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F20" w:rsidRDefault="00A30F20" w:rsidP="009F584E">
      <w:pPr>
        <w:tabs>
          <w:tab w:val="left" w:pos="4200"/>
        </w:tabs>
        <w:jc w:val="center"/>
        <w:rPr>
          <w:rFonts w:ascii="Times New Roman" w:hAnsi="Times New Roman"/>
          <w:sz w:val="36"/>
          <w:szCs w:val="36"/>
        </w:rPr>
      </w:pPr>
      <w:r w:rsidRPr="00A30F20">
        <w:rPr>
          <w:rFonts w:ascii="Times New Roman" w:hAnsi="Times New Roman"/>
          <w:noProof/>
          <w:sz w:val="28"/>
          <w:szCs w:val="28"/>
          <w:lang w:eastAsia="ru-RU"/>
        </w:rPr>
        <w:drawing>
          <wp:inline distT="0" distB="0" distL="0" distR="0">
            <wp:extent cx="6325889" cy="8505825"/>
            <wp:effectExtent l="0" t="0" r="0" b="0"/>
            <wp:docPr id="8" name="Рисунок 8" descr="E:\программа психолог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грамма психолога.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4790" t="5021" r="7717" b="9420"/>
                    <a:stretch/>
                  </pic:blipFill>
                  <pic:spPr bwMode="auto">
                    <a:xfrm>
                      <a:off x="0" y="0"/>
                      <a:ext cx="6328812" cy="8509755"/>
                    </a:xfrm>
                    <a:prstGeom prst="rect">
                      <a:avLst/>
                    </a:prstGeom>
                    <a:noFill/>
                    <a:ln>
                      <a:noFill/>
                    </a:ln>
                    <a:extLst>
                      <a:ext uri="{53640926-AAD7-44D8-BBD7-CCE9431645EC}">
                        <a14:shadowObscured xmlns:a14="http://schemas.microsoft.com/office/drawing/2010/main"/>
                      </a:ext>
                    </a:extLst>
                  </pic:spPr>
                </pic:pic>
              </a:graphicData>
            </a:graphic>
          </wp:inline>
        </w:drawing>
      </w:r>
    </w:p>
    <w:p w:rsidR="00A30F20" w:rsidRDefault="00A30F20" w:rsidP="009F584E">
      <w:pPr>
        <w:tabs>
          <w:tab w:val="left" w:pos="4200"/>
        </w:tabs>
        <w:jc w:val="center"/>
        <w:rPr>
          <w:rFonts w:ascii="Times New Roman" w:hAnsi="Times New Roman"/>
          <w:sz w:val="36"/>
          <w:szCs w:val="36"/>
        </w:rPr>
      </w:pPr>
      <w:bookmarkStart w:id="0" w:name="_GoBack"/>
      <w:bookmarkEnd w:id="0"/>
    </w:p>
    <w:p w:rsidR="00A30F20" w:rsidRDefault="00A30F20" w:rsidP="009F584E">
      <w:pPr>
        <w:tabs>
          <w:tab w:val="left" w:pos="4200"/>
        </w:tabs>
        <w:jc w:val="center"/>
        <w:rPr>
          <w:rFonts w:ascii="Times New Roman" w:hAnsi="Times New Roman"/>
          <w:sz w:val="36"/>
          <w:szCs w:val="36"/>
        </w:rPr>
      </w:pPr>
    </w:p>
    <w:p w:rsidR="00F15F8B" w:rsidRPr="007C26E2" w:rsidRDefault="00F15F8B" w:rsidP="009F584E">
      <w:pPr>
        <w:tabs>
          <w:tab w:val="left" w:pos="4200"/>
        </w:tabs>
        <w:jc w:val="center"/>
        <w:rPr>
          <w:rFonts w:ascii="Times New Roman" w:hAnsi="Times New Roman"/>
          <w:sz w:val="36"/>
          <w:szCs w:val="36"/>
        </w:rPr>
      </w:pPr>
      <w:r w:rsidRPr="007C26E2">
        <w:rPr>
          <w:rFonts w:ascii="Times New Roman" w:hAnsi="Times New Roman"/>
          <w:sz w:val="36"/>
          <w:szCs w:val="36"/>
        </w:rPr>
        <w:t>Содержание</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rPr>
        <w:t>Пояснительная записка</w:t>
      </w:r>
      <w:r w:rsidR="0093299D">
        <w:rPr>
          <w:rFonts w:ascii="Times New Roman" w:hAnsi="Times New Roman"/>
          <w:sz w:val="28"/>
          <w:szCs w:val="28"/>
        </w:rPr>
        <w:t>………………………………………………………...…3</w:t>
      </w:r>
    </w:p>
    <w:p w:rsidR="00F15F8B" w:rsidRPr="00714508" w:rsidRDefault="0093299D" w:rsidP="009F584E">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Общие сведения об учреждении……………………………………</w:t>
      </w:r>
      <w:r w:rsidR="00F368FA">
        <w:rPr>
          <w:rFonts w:ascii="Times New Roman" w:hAnsi="Times New Roman"/>
          <w:sz w:val="28"/>
          <w:szCs w:val="28"/>
          <w:lang w:eastAsia="ru-RU"/>
        </w:rPr>
        <w:t>…..</w:t>
      </w:r>
      <w:r>
        <w:rPr>
          <w:rFonts w:ascii="Times New Roman" w:hAnsi="Times New Roman"/>
          <w:sz w:val="28"/>
          <w:szCs w:val="28"/>
          <w:lang w:eastAsia="ru-RU"/>
        </w:rPr>
        <w:t>…</w:t>
      </w:r>
      <w:r w:rsidR="00F368FA">
        <w:rPr>
          <w:rFonts w:ascii="Times New Roman" w:hAnsi="Times New Roman"/>
          <w:sz w:val="28"/>
          <w:szCs w:val="28"/>
          <w:lang w:eastAsia="ru-RU"/>
        </w:rPr>
        <w:t>….….</w:t>
      </w:r>
      <w:r>
        <w:rPr>
          <w:rFonts w:ascii="Times New Roman" w:hAnsi="Times New Roman"/>
          <w:sz w:val="28"/>
          <w:szCs w:val="28"/>
          <w:lang w:eastAsia="ru-RU"/>
        </w:rPr>
        <w:t>4</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Возрастные особенности и новоо</w:t>
      </w:r>
      <w:r w:rsidR="0093299D">
        <w:rPr>
          <w:rFonts w:ascii="Times New Roman" w:hAnsi="Times New Roman"/>
          <w:sz w:val="28"/>
          <w:szCs w:val="28"/>
          <w:lang w:eastAsia="ru-RU"/>
        </w:rPr>
        <w:t>бразования дошкольного детства………</w:t>
      </w:r>
      <w:r w:rsidR="00F368FA">
        <w:rPr>
          <w:rFonts w:ascii="Times New Roman" w:hAnsi="Times New Roman"/>
          <w:sz w:val="28"/>
          <w:szCs w:val="28"/>
          <w:lang w:eastAsia="ru-RU"/>
        </w:rPr>
        <w:t>…..</w:t>
      </w:r>
      <w:r w:rsidR="0093299D">
        <w:rPr>
          <w:rFonts w:ascii="Times New Roman" w:hAnsi="Times New Roman"/>
          <w:sz w:val="28"/>
          <w:szCs w:val="28"/>
          <w:lang w:eastAsia="ru-RU"/>
        </w:rPr>
        <w:t>4</w:t>
      </w:r>
    </w:p>
    <w:p w:rsidR="00F15F8B" w:rsidRPr="00714508" w:rsidRDefault="00F368FA" w:rsidP="009F584E">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Возраст от 2 до 3 лет…………………………………………………………….…4</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Возраст от 3 до 4 лет</w:t>
      </w:r>
      <w:r w:rsidR="00F368FA">
        <w:rPr>
          <w:rFonts w:ascii="Times New Roman" w:hAnsi="Times New Roman"/>
          <w:sz w:val="28"/>
          <w:szCs w:val="28"/>
          <w:lang w:eastAsia="ru-RU"/>
        </w:rPr>
        <w:t>……………………………………………………………….6</w:t>
      </w:r>
    </w:p>
    <w:p w:rsidR="00F15F8B" w:rsidRPr="00714508" w:rsidRDefault="00F368FA" w:rsidP="009F584E">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Возраст от 4 до 5 лет……………………………………………………………….8</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Воз</w:t>
      </w:r>
      <w:r w:rsidR="00F368FA">
        <w:rPr>
          <w:rFonts w:ascii="Times New Roman" w:hAnsi="Times New Roman"/>
          <w:sz w:val="28"/>
          <w:szCs w:val="28"/>
          <w:lang w:eastAsia="ru-RU"/>
        </w:rPr>
        <w:t>раст от 5 до 6 лет……………………………………….……………………..10</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Возраст от 6 до 7 лет</w:t>
      </w:r>
      <w:r w:rsidR="00F368FA">
        <w:rPr>
          <w:rFonts w:ascii="Times New Roman" w:hAnsi="Times New Roman"/>
          <w:sz w:val="28"/>
          <w:szCs w:val="28"/>
          <w:lang w:eastAsia="ru-RU"/>
        </w:rPr>
        <w:t>……………….……………………………………………..11</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 xml:space="preserve">Раздел </w:t>
      </w:r>
      <w:r w:rsidRPr="00714508">
        <w:rPr>
          <w:rFonts w:ascii="Times New Roman" w:hAnsi="Times New Roman"/>
          <w:sz w:val="28"/>
          <w:szCs w:val="28"/>
          <w:lang w:val="en-US" w:eastAsia="ru-RU"/>
        </w:rPr>
        <w:t>I</w:t>
      </w:r>
      <w:r w:rsidRPr="00714508">
        <w:rPr>
          <w:rFonts w:ascii="Times New Roman" w:hAnsi="Times New Roman"/>
          <w:sz w:val="28"/>
          <w:szCs w:val="28"/>
          <w:lang w:eastAsia="ru-RU"/>
        </w:rPr>
        <w:t>. Целевой</w:t>
      </w:r>
      <w:r w:rsidR="00F368FA">
        <w:rPr>
          <w:rFonts w:ascii="Times New Roman" w:hAnsi="Times New Roman"/>
          <w:sz w:val="28"/>
          <w:szCs w:val="28"/>
          <w:lang w:eastAsia="ru-RU"/>
        </w:rPr>
        <w:t>………………………………………………………………...12</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 xml:space="preserve">1.1 Цели и задачи реализации программы </w:t>
      </w:r>
      <w:r w:rsidR="00F368FA">
        <w:rPr>
          <w:rFonts w:ascii="Times New Roman" w:hAnsi="Times New Roman"/>
          <w:sz w:val="28"/>
          <w:szCs w:val="28"/>
          <w:lang w:eastAsia="ru-RU"/>
        </w:rPr>
        <w:t>……………………………………..12</w:t>
      </w:r>
    </w:p>
    <w:p w:rsidR="00F368FA" w:rsidRPr="00714508" w:rsidRDefault="00F15F8B" w:rsidP="00F368FA">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1.</w:t>
      </w:r>
      <w:r>
        <w:rPr>
          <w:rFonts w:ascii="Times New Roman" w:hAnsi="Times New Roman"/>
          <w:sz w:val="28"/>
          <w:szCs w:val="28"/>
          <w:lang w:eastAsia="ru-RU"/>
        </w:rPr>
        <w:t>2</w:t>
      </w:r>
      <w:r w:rsidRPr="00714508">
        <w:rPr>
          <w:rFonts w:ascii="Times New Roman" w:hAnsi="Times New Roman"/>
          <w:sz w:val="28"/>
          <w:szCs w:val="28"/>
          <w:lang w:eastAsia="ru-RU"/>
        </w:rPr>
        <w:t xml:space="preserve"> </w:t>
      </w:r>
      <w:r w:rsidR="00F368FA">
        <w:rPr>
          <w:rFonts w:ascii="Times New Roman" w:hAnsi="Times New Roman"/>
          <w:sz w:val="28"/>
          <w:szCs w:val="28"/>
          <w:lang w:eastAsia="ru-RU"/>
        </w:rPr>
        <w:t>Схема организации работы педагога-психолога…………………………...13</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1.3 </w:t>
      </w:r>
      <w:r w:rsidR="00F368FA" w:rsidRPr="00714508">
        <w:rPr>
          <w:rFonts w:ascii="Times New Roman" w:hAnsi="Times New Roman"/>
          <w:sz w:val="28"/>
          <w:szCs w:val="28"/>
          <w:lang w:eastAsia="ru-RU"/>
        </w:rPr>
        <w:t>Нормативно-правовое обеспечение деятельности педагога- психолога</w:t>
      </w:r>
      <w:r w:rsidR="00F368FA">
        <w:rPr>
          <w:rFonts w:ascii="Times New Roman" w:hAnsi="Times New Roman"/>
          <w:sz w:val="28"/>
          <w:szCs w:val="28"/>
          <w:lang w:eastAsia="ru-RU"/>
        </w:rPr>
        <w:t>….13</w:t>
      </w:r>
    </w:p>
    <w:p w:rsidR="00F368FA"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 xml:space="preserve">Раздел </w:t>
      </w:r>
      <w:r w:rsidRPr="00714508">
        <w:rPr>
          <w:rFonts w:ascii="Times New Roman" w:hAnsi="Times New Roman"/>
          <w:sz w:val="28"/>
          <w:szCs w:val="28"/>
          <w:lang w:val="en-US" w:eastAsia="ru-RU"/>
        </w:rPr>
        <w:t>II</w:t>
      </w:r>
      <w:r w:rsidRPr="00714508">
        <w:rPr>
          <w:rFonts w:ascii="Times New Roman" w:hAnsi="Times New Roman"/>
          <w:sz w:val="28"/>
          <w:szCs w:val="28"/>
          <w:lang w:eastAsia="ru-RU"/>
        </w:rPr>
        <w:t>. Содержательный</w:t>
      </w:r>
      <w:r w:rsidR="00F368FA">
        <w:rPr>
          <w:rFonts w:ascii="Times New Roman" w:hAnsi="Times New Roman"/>
          <w:sz w:val="28"/>
          <w:szCs w:val="28"/>
          <w:lang w:eastAsia="ru-RU"/>
        </w:rPr>
        <w:t>……………………………………………………...14</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2.1 Задачи психолого-педагогического сопровождения</w:t>
      </w:r>
      <w:r w:rsidR="00F368FA">
        <w:rPr>
          <w:rFonts w:ascii="Times New Roman" w:hAnsi="Times New Roman"/>
          <w:sz w:val="28"/>
          <w:szCs w:val="28"/>
          <w:lang w:eastAsia="ru-RU"/>
        </w:rPr>
        <w:t>………………………14</w:t>
      </w:r>
    </w:p>
    <w:p w:rsidR="00F15F8B" w:rsidRPr="00714508" w:rsidRDefault="00F15F8B" w:rsidP="00714508">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2.2 Функции психолого - педагогического сопровождения</w:t>
      </w:r>
      <w:r w:rsidR="00F368FA">
        <w:rPr>
          <w:rFonts w:ascii="Times New Roman" w:hAnsi="Times New Roman"/>
          <w:sz w:val="28"/>
          <w:szCs w:val="28"/>
          <w:lang w:eastAsia="ru-RU"/>
        </w:rPr>
        <w:t>…………………..15</w:t>
      </w:r>
      <w:r w:rsidRPr="00714508">
        <w:rPr>
          <w:rFonts w:ascii="Times New Roman" w:hAnsi="Times New Roman"/>
          <w:sz w:val="28"/>
          <w:szCs w:val="28"/>
          <w:lang w:eastAsia="ru-RU"/>
        </w:rPr>
        <w:t xml:space="preserve"> </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2.3 Принципы психолого-психологического сопровождения</w:t>
      </w:r>
      <w:r w:rsidR="00F368FA">
        <w:rPr>
          <w:rFonts w:ascii="Times New Roman" w:hAnsi="Times New Roman"/>
          <w:sz w:val="28"/>
          <w:szCs w:val="28"/>
          <w:lang w:eastAsia="ru-RU"/>
        </w:rPr>
        <w:t>………………...15</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 xml:space="preserve">2.4 </w:t>
      </w:r>
      <w:r w:rsidR="00C807E4">
        <w:rPr>
          <w:rFonts w:ascii="Times New Roman" w:hAnsi="Times New Roman"/>
          <w:sz w:val="28"/>
          <w:szCs w:val="28"/>
          <w:lang w:eastAsia="ru-RU"/>
        </w:rPr>
        <w:t>Формы</w:t>
      </w:r>
      <w:r w:rsidR="00F368FA" w:rsidRPr="00714508">
        <w:rPr>
          <w:rFonts w:ascii="Times New Roman" w:hAnsi="Times New Roman"/>
          <w:sz w:val="28"/>
          <w:szCs w:val="28"/>
          <w:lang w:eastAsia="ru-RU"/>
        </w:rPr>
        <w:t xml:space="preserve"> психолого-психологического сопровождения</w:t>
      </w:r>
      <w:r w:rsidR="00C807E4">
        <w:rPr>
          <w:rFonts w:ascii="Times New Roman" w:hAnsi="Times New Roman"/>
          <w:sz w:val="28"/>
          <w:szCs w:val="28"/>
          <w:lang w:eastAsia="ru-RU"/>
        </w:rPr>
        <w:t>…………………….17</w:t>
      </w: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2.</w:t>
      </w:r>
      <w:r w:rsidR="00C807E4">
        <w:rPr>
          <w:rFonts w:ascii="Times New Roman" w:hAnsi="Times New Roman"/>
          <w:sz w:val="28"/>
          <w:szCs w:val="28"/>
          <w:lang w:eastAsia="ru-RU"/>
        </w:rPr>
        <w:t>5</w:t>
      </w:r>
      <w:r w:rsidRPr="00714508">
        <w:rPr>
          <w:rFonts w:ascii="Times New Roman" w:hAnsi="Times New Roman"/>
          <w:sz w:val="28"/>
          <w:szCs w:val="28"/>
          <w:lang w:eastAsia="ru-RU"/>
        </w:rPr>
        <w:t xml:space="preserve"> Направления деятельности педагога-психолога</w:t>
      </w:r>
      <w:r w:rsidR="00C807E4">
        <w:rPr>
          <w:rFonts w:ascii="Times New Roman" w:hAnsi="Times New Roman"/>
          <w:sz w:val="28"/>
          <w:szCs w:val="28"/>
          <w:lang w:eastAsia="ru-RU"/>
        </w:rPr>
        <w:t>…………………………...17</w:t>
      </w:r>
      <w:r w:rsidRPr="00714508">
        <w:rPr>
          <w:rFonts w:ascii="Times New Roman" w:hAnsi="Times New Roman"/>
          <w:sz w:val="28"/>
          <w:szCs w:val="28"/>
          <w:lang w:eastAsia="ru-RU"/>
        </w:rPr>
        <w:t xml:space="preserve"> </w:t>
      </w:r>
    </w:p>
    <w:p w:rsidR="00F15F8B" w:rsidRPr="00714508" w:rsidRDefault="00F15F8B" w:rsidP="00C807E4">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2.</w:t>
      </w:r>
      <w:r w:rsidR="00C807E4">
        <w:rPr>
          <w:rFonts w:ascii="Times New Roman" w:hAnsi="Times New Roman"/>
          <w:sz w:val="28"/>
          <w:szCs w:val="28"/>
          <w:lang w:eastAsia="ru-RU"/>
        </w:rPr>
        <w:t>6 Психологическое просвещение……………………………………………..17</w:t>
      </w:r>
    </w:p>
    <w:p w:rsidR="00F15F8B" w:rsidRPr="00714508" w:rsidRDefault="00C807E4"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2.7 Психологическая профилактика…………………………………………….18</w:t>
      </w:r>
    </w:p>
    <w:p w:rsidR="00F15F8B" w:rsidRPr="00714508" w:rsidRDefault="00C807E4"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2.8 Психологическая диагностика………………………………………………19</w:t>
      </w:r>
    </w:p>
    <w:p w:rsidR="00F15F8B" w:rsidRPr="00714508" w:rsidRDefault="00C807E4"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2.9 Коррекционная работа……………………………………………………….26</w:t>
      </w:r>
      <w:r w:rsidR="00F15F8B" w:rsidRPr="00714508">
        <w:rPr>
          <w:rFonts w:ascii="Times New Roman" w:hAnsi="Times New Roman"/>
          <w:sz w:val="28"/>
          <w:szCs w:val="28"/>
          <w:lang w:eastAsia="ru-RU"/>
        </w:rPr>
        <w:t xml:space="preserve"> </w:t>
      </w:r>
    </w:p>
    <w:p w:rsidR="00F15F8B" w:rsidRPr="00714508" w:rsidRDefault="00F15F8B" w:rsidP="00C807E4">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2.1</w:t>
      </w:r>
      <w:r w:rsidR="00C807E4">
        <w:rPr>
          <w:rFonts w:ascii="Times New Roman" w:hAnsi="Times New Roman"/>
          <w:sz w:val="28"/>
          <w:szCs w:val="28"/>
          <w:lang w:eastAsia="ru-RU"/>
        </w:rPr>
        <w:t>0</w:t>
      </w:r>
      <w:r w:rsidRPr="00714508">
        <w:rPr>
          <w:rFonts w:ascii="Times New Roman" w:hAnsi="Times New Roman"/>
          <w:sz w:val="28"/>
          <w:szCs w:val="28"/>
          <w:lang w:eastAsia="ru-RU"/>
        </w:rPr>
        <w:t xml:space="preserve"> Консультативная работа</w:t>
      </w:r>
      <w:r w:rsidR="005D6AC7">
        <w:rPr>
          <w:rFonts w:ascii="Times New Roman" w:hAnsi="Times New Roman"/>
          <w:sz w:val="28"/>
          <w:szCs w:val="28"/>
          <w:lang w:eastAsia="ru-RU"/>
        </w:rPr>
        <w:t>……………………………………………………59</w:t>
      </w:r>
    </w:p>
    <w:p w:rsidR="00F15F8B" w:rsidRDefault="00F15F8B"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Раздел </w:t>
      </w:r>
      <w:r>
        <w:rPr>
          <w:rFonts w:ascii="Times New Roman" w:hAnsi="Times New Roman"/>
          <w:sz w:val="28"/>
          <w:szCs w:val="28"/>
          <w:lang w:val="en-US" w:eastAsia="ru-RU"/>
        </w:rPr>
        <w:t>III</w:t>
      </w:r>
      <w:r>
        <w:rPr>
          <w:rFonts w:ascii="Times New Roman" w:hAnsi="Times New Roman"/>
          <w:sz w:val="28"/>
          <w:szCs w:val="28"/>
          <w:lang w:eastAsia="ru-RU"/>
        </w:rPr>
        <w:t xml:space="preserve">. </w:t>
      </w:r>
      <w:r w:rsidR="00C807E4">
        <w:rPr>
          <w:rFonts w:ascii="Times New Roman" w:hAnsi="Times New Roman"/>
          <w:sz w:val="28"/>
          <w:szCs w:val="28"/>
          <w:lang w:eastAsia="ru-RU"/>
        </w:rPr>
        <w:t>Организационный…………………………………………...………</w:t>
      </w:r>
      <w:r w:rsidR="005D6AC7">
        <w:rPr>
          <w:rFonts w:ascii="Times New Roman" w:hAnsi="Times New Roman"/>
          <w:sz w:val="28"/>
          <w:szCs w:val="28"/>
          <w:lang w:eastAsia="ru-RU"/>
        </w:rPr>
        <w:t>.61</w:t>
      </w:r>
    </w:p>
    <w:p w:rsidR="00F15F8B" w:rsidRDefault="00F15F8B"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3.1 </w:t>
      </w:r>
      <w:r w:rsidRPr="00714508">
        <w:rPr>
          <w:rFonts w:ascii="Times New Roman" w:hAnsi="Times New Roman"/>
          <w:sz w:val="28"/>
          <w:szCs w:val="28"/>
          <w:lang w:eastAsia="ru-RU"/>
        </w:rPr>
        <w:t>План педагога-пси</w:t>
      </w:r>
      <w:r>
        <w:rPr>
          <w:rFonts w:ascii="Times New Roman" w:hAnsi="Times New Roman"/>
          <w:sz w:val="28"/>
          <w:szCs w:val="28"/>
          <w:lang w:eastAsia="ru-RU"/>
        </w:rPr>
        <w:t>холога на</w:t>
      </w:r>
      <w:r w:rsidRPr="00714508">
        <w:rPr>
          <w:rFonts w:ascii="Times New Roman" w:hAnsi="Times New Roman"/>
          <w:sz w:val="28"/>
          <w:szCs w:val="28"/>
          <w:lang w:eastAsia="ru-RU"/>
        </w:rPr>
        <w:t xml:space="preserve"> учебный год</w:t>
      </w:r>
      <w:r w:rsidR="00C807E4">
        <w:rPr>
          <w:rFonts w:ascii="Times New Roman" w:hAnsi="Times New Roman"/>
          <w:sz w:val="28"/>
          <w:szCs w:val="28"/>
          <w:lang w:eastAsia="ru-RU"/>
        </w:rPr>
        <w:t>………………………………….6</w:t>
      </w:r>
      <w:r w:rsidR="005D6AC7">
        <w:rPr>
          <w:rFonts w:ascii="Times New Roman" w:hAnsi="Times New Roman"/>
          <w:sz w:val="28"/>
          <w:szCs w:val="28"/>
          <w:lang w:eastAsia="ru-RU"/>
        </w:rPr>
        <w:t>1</w:t>
      </w:r>
      <w:r w:rsidRPr="00714508">
        <w:rPr>
          <w:rFonts w:ascii="Times New Roman" w:hAnsi="Times New Roman"/>
          <w:sz w:val="28"/>
          <w:szCs w:val="28"/>
          <w:lang w:eastAsia="ru-RU"/>
        </w:rPr>
        <w:t xml:space="preserve"> </w:t>
      </w:r>
    </w:p>
    <w:p w:rsidR="00F15F8B" w:rsidRDefault="00F15F8B"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3.2 План самообразования</w:t>
      </w:r>
      <w:r w:rsidR="00C807E4">
        <w:rPr>
          <w:rFonts w:ascii="Times New Roman" w:hAnsi="Times New Roman"/>
          <w:sz w:val="28"/>
          <w:szCs w:val="28"/>
          <w:lang w:eastAsia="ru-RU"/>
        </w:rPr>
        <w:t>………………………………………………………6</w:t>
      </w:r>
      <w:r w:rsidR="005D6AC7">
        <w:rPr>
          <w:rFonts w:ascii="Times New Roman" w:hAnsi="Times New Roman"/>
          <w:sz w:val="28"/>
          <w:szCs w:val="28"/>
          <w:lang w:eastAsia="ru-RU"/>
        </w:rPr>
        <w:t>5</w:t>
      </w:r>
    </w:p>
    <w:p w:rsidR="00F15F8B" w:rsidRDefault="00F15F8B" w:rsidP="00C807E4">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3.</w:t>
      </w:r>
      <w:r>
        <w:rPr>
          <w:rFonts w:ascii="Times New Roman" w:hAnsi="Times New Roman"/>
          <w:sz w:val="28"/>
          <w:szCs w:val="28"/>
          <w:lang w:eastAsia="ru-RU"/>
        </w:rPr>
        <w:t xml:space="preserve">3 </w:t>
      </w:r>
      <w:r w:rsidR="00C807E4">
        <w:rPr>
          <w:rFonts w:ascii="Times New Roman" w:hAnsi="Times New Roman"/>
          <w:sz w:val="28"/>
          <w:szCs w:val="28"/>
          <w:lang w:eastAsia="ru-RU"/>
        </w:rPr>
        <w:t>Психологический инструментарий…………………………………………</w:t>
      </w:r>
      <w:r w:rsidR="00CA129F">
        <w:rPr>
          <w:rFonts w:ascii="Times New Roman" w:hAnsi="Times New Roman"/>
          <w:sz w:val="28"/>
          <w:szCs w:val="28"/>
          <w:lang w:eastAsia="ru-RU"/>
        </w:rPr>
        <w:t>6</w:t>
      </w:r>
      <w:r w:rsidR="005D6AC7">
        <w:rPr>
          <w:rFonts w:ascii="Times New Roman" w:hAnsi="Times New Roman"/>
          <w:sz w:val="28"/>
          <w:szCs w:val="28"/>
          <w:lang w:eastAsia="ru-RU"/>
        </w:rPr>
        <w:t>6</w:t>
      </w:r>
    </w:p>
    <w:p w:rsidR="00F15F8B" w:rsidRDefault="00F15F8B" w:rsidP="00C807E4">
      <w:pPr>
        <w:spacing w:before="120" w:after="120" w:line="240" w:lineRule="auto"/>
        <w:jc w:val="both"/>
        <w:textAlignment w:val="top"/>
        <w:rPr>
          <w:rFonts w:ascii="Times New Roman" w:hAnsi="Times New Roman"/>
          <w:sz w:val="28"/>
          <w:szCs w:val="28"/>
          <w:lang w:eastAsia="ru-RU"/>
        </w:rPr>
      </w:pPr>
      <w:r w:rsidRPr="00714508">
        <w:rPr>
          <w:rFonts w:ascii="Times New Roman" w:hAnsi="Times New Roman"/>
          <w:sz w:val="28"/>
          <w:szCs w:val="28"/>
          <w:lang w:eastAsia="ru-RU"/>
        </w:rPr>
        <w:t>3.</w:t>
      </w:r>
      <w:r>
        <w:rPr>
          <w:rFonts w:ascii="Times New Roman" w:hAnsi="Times New Roman"/>
          <w:sz w:val="28"/>
          <w:szCs w:val="28"/>
          <w:lang w:eastAsia="ru-RU"/>
        </w:rPr>
        <w:t xml:space="preserve">4 </w:t>
      </w:r>
      <w:r w:rsidRPr="00714508">
        <w:rPr>
          <w:rFonts w:ascii="Times New Roman" w:hAnsi="Times New Roman"/>
          <w:sz w:val="28"/>
          <w:szCs w:val="28"/>
          <w:lang w:eastAsia="ru-RU"/>
        </w:rPr>
        <w:t>Оснащение кабинета педагога-психолога</w:t>
      </w:r>
      <w:r w:rsidR="00C807E4">
        <w:rPr>
          <w:rFonts w:ascii="Times New Roman" w:hAnsi="Times New Roman"/>
          <w:sz w:val="28"/>
          <w:szCs w:val="28"/>
          <w:lang w:eastAsia="ru-RU"/>
        </w:rPr>
        <w:t>…………………………………</w:t>
      </w:r>
      <w:r w:rsidR="00CA129F">
        <w:rPr>
          <w:rFonts w:ascii="Times New Roman" w:hAnsi="Times New Roman"/>
          <w:sz w:val="28"/>
          <w:szCs w:val="28"/>
          <w:lang w:eastAsia="ru-RU"/>
        </w:rPr>
        <w:t>.7</w:t>
      </w:r>
      <w:r w:rsidR="00067DD1">
        <w:rPr>
          <w:rFonts w:ascii="Times New Roman" w:hAnsi="Times New Roman"/>
          <w:sz w:val="28"/>
          <w:szCs w:val="28"/>
          <w:lang w:eastAsia="ru-RU"/>
        </w:rPr>
        <w:t>1</w:t>
      </w:r>
    </w:p>
    <w:p w:rsidR="00274A95" w:rsidRDefault="00F15F8B"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Раздел </w:t>
      </w:r>
      <w:r>
        <w:rPr>
          <w:rFonts w:ascii="Times New Roman" w:hAnsi="Times New Roman"/>
          <w:sz w:val="28"/>
          <w:szCs w:val="28"/>
          <w:lang w:val="en-US" w:eastAsia="ru-RU"/>
        </w:rPr>
        <w:t>IV</w:t>
      </w:r>
      <w:r>
        <w:rPr>
          <w:rFonts w:ascii="Times New Roman" w:hAnsi="Times New Roman"/>
          <w:sz w:val="28"/>
          <w:szCs w:val="28"/>
          <w:lang w:eastAsia="ru-RU"/>
        </w:rPr>
        <w:t xml:space="preserve">. Взаимодействие педагога-психолога с </w:t>
      </w:r>
    </w:p>
    <w:p w:rsidR="00F15F8B" w:rsidRDefault="00F15F8B"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администрацией и специалистами ДОУ</w:t>
      </w:r>
      <w:r w:rsidR="00274A95">
        <w:rPr>
          <w:rFonts w:ascii="Times New Roman" w:hAnsi="Times New Roman"/>
          <w:sz w:val="28"/>
          <w:szCs w:val="28"/>
          <w:lang w:eastAsia="ru-RU"/>
        </w:rPr>
        <w:t>…………………………………….....</w:t>
      </w:r>
      <w:r w:rsidR="00067DD1">
        <w:rPr>
          <w:rFonts w:ascii="Times New Roman" w:hAnsi="Times New Roman"/>
          <w:sz w:val="28"/>
          <w:szCs w:val="28"/>
          <w:lang w:eastAsia="ru-RU"/>
        </w:rPr>
        <w:t>.73</w:t>
      </w:r>
    </w:p>
    <w:p w:rsidR="00F15F8B" w:rsidRPr="00714508" w:rsidRDefault="00F15F8B" w:rsidP="00C807E4">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 xml:space="preserve">Раздел </w:t>
      </w:r>
      <w:r>
        <w:rPr>
          <w:rFonts w:ascii="Times New Roman" w:hAnsi="Times New Roman"/>
          <w:sz w:val="28"/>
          <w:szCs w:val="28"/>
          <w:lang w:val="en-US" w:eastAsia="ru-RU"/>
        </w:rPr>
        <w:t>V</w:t>
      </w:r>
      <w:r w:rsidR="00274A95">
        <w:rPr>
          <w:rFonts w:ascii="Times New Roman" w:hAnsi="Times New Roman"/>
          <w:sz w:val="28"/>
          <w:szCs w:val="28"/>
          <w:lang w:eastAsia="ru-RU"/>
        </w:rPr>
        <w:t>. Методическое обеспечение…………………………………………</w:t>
      </w:r>
      <w:r w:rsidR="00067DD1">
        <w:rPr>
          <w:rFonts w:ascii="Times New Roman" w:hAnsi="Times New Roman"/>
          <w:sz w:val="28"/>
          <w:szCs w:val="28"/>
          <w:lang w:eastAsia="ru-RU"/>
        </w:rPr>
        <w:t>.77</w:t>
      </w:r>
    </w:p>
    <w:p w:rsidR="00F15F8B" w:rsidRPr="007C26E2" w:rsidRDefault="00F15F8B" w:rsidP="007C26E2">
      <w:pPr>
        <w:spacing w:before="120" w:after="120" w:line="240" w:lineRule="auto"/>
        <w:jc w:val="center"/>
        <w:textAlignment w:val="top"/>
        <w:rPr>
          <w:rFonts w:ascii="Times New Roman" w:hAnsi="Times New Roman"/>
          <w:sz w:val="36"/>
          <w:szCs w:val="36"/>
          <w:lang w:eastAsia="ru-RU"/>
        </w:rPr>
      </w:pPr>
      <w:r w:rsidRPr="007C26E2">
        <w:rPr>
          <w:rFonts w:ascii="Times New Roman" w:hAnsi="Times New Roman"/>
          <w:sz w:val="36"/>
          <w:szCs w:val="36"/>
          <w:lang w:eastAsia="ru-RU"/>
        </w:rPr>
        <w:t>Пояснительная записка</w:t>
      </w:r>
    </w:p>
    <w:p w:rsidR="00F15F8B" w:rsidRDefault="00F15F8B" w:rsidP="00EE57A6">
      <w:pPr>
        <w:spacing w:before="120" w:after="120" w:line="240" w:lineRule="auto"/>
        <w:ind w:firstLine="709"/>
        <w:jc w:val="both"/>
        <w:textAlignment w:val="top"/>
        <w:rPr>
          <w:rFonts w:ascii="Times New Roman" w:hAnsi="Times New Roman"/>
          <w:sz w:val="28"/>
          <w:szCs w:val="28"/>
          <w:lang w:eastAsia="ru-RU"/>
        </w:rPr>
      </w:pPr>
      <w:r w:rsidRPr="00A621EA">
        <w:rPr>
          <w:rFonts w:ascii="Times New Roman" w:hAnsi="Times New Roman"/>
          <w:sz w:val="28"/>
          <w:szCs w:val="28"/>
          <w:lang w:eastAsia="ru-RU"/>
        </w:rPr>
        <w:t>«Каждый возраст представляет собой качественно особый этап психического развития и характеризуется множеством изменений, составляющих в совокупности своеобразие структуры личности ребенка на данном этапе его развития» (</w:t>
      </w:r>
      <w:r>
        <w:rPr>
          <w:rFonts w:ascii="Times New Roman" w:hAnsi="Times New Roman"/>
          <w:sz w:val="28"/>
          <w:szCs w:val="28"/>
          <w:lang w:eastAsia="ru-RU"/>
        </w:rPr>
        <w:t>Л.С.</w:t>
      </w:r>
      <w:r w:rsidRPr="00A621EA">
        <w:rPr>
          <w:rFonts w:ascii="Times New Roman" w:hAnsi="Times New Roman"/>
          <w:sz w:val="28"/>
          <w:szCs w:val="28"/>
          <w:lang w:eastAsia="ru-RU"/>
        </w:rPr>
        <w:t xml:space="preserve"> Выготский).</w:t>
      </w:r>
    </w:p>
    <w:p w:rsidR="00F15F8B" w:rsidRPr="006F0FC8" w:rsidRDefault="00F15F8B" w:rsidP="00EE57A6">
      <w:pPr>
        <w:spacing w:before="120" w:after="120" w:line="240" w:lineRule="auto"/>
        <w:ind w:firstLine="709"/>
        <w:jc w:val="both"/>
        <w:textAlignment w:val="top"/>
        <w:rPr>
          <w:rFonts w:ascii="Times New Roman" w:hAnsi="Times New Roman"/>
          <w:sz w:val="28"/>
          <w:szCs w:val="28"/>
          <w:lang w:eastAsia="ru-RU"/>
        </w:rPr>
      </w:pPr>
      <w:r w:rsidRPr="00316076">
        <w:rPr>
          <w:rFonts w:ascii="Times New Roman" w:hAnsi="Times New Roman"/>
          <w:bCs/>
          <w:sz w:val="28"/>
          <w:szCs w:val="28"/>
          <w:lang w:eastAsia="ru-RU"/>
        </w:rPr>
        <w:t>Дошкольное детство</w:t>
      </w:r>
      <w:r w:rsidRPr="00A621EA">
        <w:rPr>
          <w:rFonts w:ascii="Times New Roman" w:hAnsi="Times New Roman"/>
          <w:sz w:val="28"/>
          <w:szCs w:val="28"/>
          <w:lang w:eastAsia="ru-RU"/>
        </w:rPr>
        <w:t> —</w:t>
      </w:r>
      <w:r>
        <w:rPr>
          <w:rFonts w:ascii="Times New Roman" w:hAnsi="Times New Roman"/>
          <w:sz w:val="28"/>
          <w:szCs w:val="28"/>
          <w:lang w:eastAsia="ru-RU"/>
        </w:rPr>
        <w:t xml:space="preserve"> это</w:t>
      </w:r>
      <w:r w:rsidRPr="00A621EA">
        <w:rPr>
          <w:rFonts w:ascii="Times New Roman" w:hAnsi="Times New Roman"/>
          <w:sz w:val="28"/>
          <w:szCs w:val="28"/>
          <w:lang w:eastAsia="ru-RU"/>
        </w:rPr>
        <w:t xml:space="preserve"> большой отрезок жизни ребенка</w:t>
      </w:r>
      <w:r>
        <w:rPr>
          <w:rFonts w:ascii="Times New Roman" w:hAnsi="Times New Roman"/>
          <w:sz w:val="28"/>
          <w:szCs w:val="28"/>
          <w:lang w:eastAsia="ru-RU"/>
        </w:rPr>
        <w:t xml:space="preserve">, являющееся </w:t>
      </w:r>
      <w:r w:rsidRPr="00A621EA">
        <w:rPr>
          <w:rFonts w:ascii="Times New Roman" w:hAnsi="Times New Roman"/>
          <w:sz w:val="28"/>
          <w:szCs w:val="28"/>
          <w:lang w:eastAsia="ru-RU"/>
        </w:rPr>
        <w:t>продолжением раннего возраста в плане общей сензитивности, осуществляемой неудержимостью онтогенетического потенциала к развитию. Это период овладения социальным пространством человеческих отношений через общение с близкими взрослыми, а также через игровые и реа</w:t>
      </w:r>
      <w:r>
        <w:rPr>
          <w:rFonts w:ascii="Times New Roman" w:hAnsi="Times New Roman"/>
          <w:sz w:val="28"/>
          <w:szCs w:val="28"/>
          <w:lang w:eastAsia="ru-RU"/>
        </w:rPr>
        <w:t xml:space="preserve">льные отношения со сверстниками. </w:t>
      </w:r>
      <w:r w:rsidRPr="00A621EA">
        <w:rPr>
          <w:rFonts w:ascii="Times New Roman" w:hAnsi="Times New Roman"/>
          <w:sz w:val="28"/>
          <w:szCs w:val="28"/>
          <w:lang w:eastAsia="ru-RU"/>
        </w:rPr>
        <w:t>В это время стремительно расширяются</w:t>
      </w:r>
      <w:r>
        <w:rPr>
          <w:rFonts w:ascii="Times New Roman" w:hAnsi="Times New Roman"/>
          <w:sz w:val="28"/>
          <w:szCs w:val="28"/>
          <w:lang w:eastAsia="ru-RU"/>
        </w:rPr>
        <w:t xml:space="preserve"> рамки семьи, ребенок </w:t>
      </w:r>
      <w:r w:rsidRPr="00A621EA">
        <w:rPr>
          <w:rFonts w:ascii="Times New Roman" w:hAnsi="Times New Roman"/>
          <w:sz w:val="28"/>
          <w:szCs w:val="28"/>
          <w:lang w:eastAsia="ru-RU"/>
        </w:rPr>
        <w:t>открывает для себя мир человеческих отношений, разных видов деятельности и общественных функций</w:t>
      </w:r>
      <w:r>
        <w:rPr>
          <w:rFonts w:ascii="Times New Roman" w:hAnsi="Times New Roman"/>
          <w:sz w:val="28"/>
          <w:szCs w:val="28"/>
          <w:lang w:eastAsia="ru-RU"/>
        </w:rPr>
        <w:t>. В связи с и</w:t>
      </w:r>
      <w:r w:rsidRPr="00A621EA">
        <w:rPr>
          <w:rFonts w:ascii="Times New Roman" w:hAnsi="Times New Roman"/>
          <w:sz w:val="28"/>
          <w:szCs w:val="28"/>
          <w:lang w:eastAsia="ru-RU"/>
        </w:rPr>
        <w:t>змен</w:t>
      </w:r>
      <w:r>
        <w:rPr>
          <w:rFonts w:ascii="Times New Roman" w:hAnsi="Times New Roman"/>
          <w:sz w:val="28"/>
          <w:szCs w:val="28"/>
          <w:lang w:eastAsia="ru-RU"/>
        </w:rPr>
        <w:t xml:space="preserve">ением </w:t>
      </w:r>
      <w:r w:rsidRPr="00A621EA">
        <w:rPr>
          <w:rFonts w:ascii="Times New Roman" w:hAnsi="Times New Roman"/>
          <w:sz w:val="28"/>
          <w:szCs w:val="28"/>
          <w:lang w:eastAsia="ru-RU"/>
        </w:rPr>
        <w:t>систем</w:t>
      </w:r>
      <w:r>
        <w:rPr>
          <w:rFonts w:ascii="Times New Roman" w:hAnsi="Times New Roman"/>
          <w:sz w:val="28"/>
          <w:szCs w:val="28"/>
          <w:lang w:eastAsia="ru-RU"/>
        </w:rPr>
        <w:t>ы</w:t>
      </w:r>
      <w:r w:rsidRPr="00A621EA">
        <w:rPr>
          <w:rFonts w:ascii="Times New Roman" w:hAnsi="Times New Roman"/>
          <w:sz w:val="28"/>
          <w:szCs w:val="28"/>
          <w:lang w:eastAsia="ru-RU"/>
        </w:rPr>
        <w:t xml:space="preserve"> отношений </w:t>
      </w:r>
      <w:r>
        <w:rPr>
          <w:rFonts w:ascii="Times New Roman" w:hAnsi="Times New Roman"/>
          <w:sz w:val="28"/>
          <w:szCs w:val="28"/>
          <w:lang w:eastAsia="ru-RU"/>
        </w:rPr>
        <w:t>у ребенка</w:t>
      </w:r>
      <w:r w:rsidRPr="00A621EA">
        <w:rPr>
          <w:rFonts w:ascii="Times New Roman" w:hAnsi="Times New Roman"/>
          <w:sz w:val="28"/>
          <w:szCs w:val="28"/>
          <w:lang w:eastAsia="ru-RU"/>
        </w:rPr>
        <w:t xml:space="preserve"> развивается способность к идентификации с людьми, образами героев художественных произведений. Происходит усвоение норм поведения, а также различных форм общения. Ребенок начинает осознавать, что он — индивидуальность, приобретает интерес к телесной конструкции </w:t>
      </w:r>
      <w:r w:rsidRPr="006F0FC8">
        <w:rPr>
          <w:rFonts w:ascii="Times New Roman" w:hAnsi="Times New Roman"/>
          <w:sz w:val="28"/>
          <w:szCs w:val="28"/>
          <w:lang w:eastAsia="ru-RU"/>
        </w:rPr>
        <w:t>человека.</w:t>
      </w:r>
    </w:p>
    <w:p w:rsidR="00F15F8B" w:rsidRPr="006F0FC8" w:rsidRDefault="00F15F8B" w:rsidP="00EE57A6">
      <w:pPr>
        <w:spacing w:before="120" w:after="120" w:line="240" w:lineRule="auto"/>
        <w:ind w:firstLine="709"/>
        <w:jc w:val="both"/>
        <w:textAlignment w:val="top"/>
        <w:rPr>
          <w:rFonts w:ascii="Times New Roman" w:hAnsi="Times New Roman"/>
          <w:sz w:val="28"/>
          <w:szCs w:val="28"/>
          <w:lang w:eastAsia="ru-RU"/>
        </w:rPr>
      </w:pPr>
      <w:r w:rsidRPr="006F0FC8">
        <w:rPr>
          <w:rFonts w:ascii="Times New Roman" w:hAnsi="Times New Roman"/>
          <w:sz w:val="28"/>
          <w:szCs w:val="28"/>
          <w:lang w:eastAsia="ru-RU"/>
        </w:rPr>
        <w:t>Дошкольный возраст – очень важный период становления личности ребенка. И дошкольное образование безусловно играет большую роль в этом процессе. Но предназначение дошкольного образования в современное время не состоит только в формировании определенных знаний, умений и навыков, очень важно учитывать базовые способности личности, развитие социальных и культурных навыков, здорового образ жизни, предпосылки гражданских качеств, формирование ответственности, саморегуляции, способность собственного выбора, уважение и понимание других людей, принятие себя.</w:t>
      </w:r>
    </w:p>
    <w:p w:rsidR="00F15F8B" w:rsidRPr="006F0FC8" w:rsidRDefault="00F15F8B" w:rsidP="00EE57A6">
      <w:pPr>
        <w:spacing w:before="120" w:after="120" w:line="240" w:lineRule="auto"/>
        <w:ind w:firstLine="709"/>
        <w:jc w:val="both"/>
        <w:textAlignment w:val="top"/>
        <w:rPr>
          <w:rFonts w:ascii="Times New Roman" w:hAnsi="Times New Roman"/>
          <w:sz w:val="28"/>
          <w:szCs w:val="28"/>
        </w:rPr>
      </w:pPr>
      <w:r w:rsidRPr="000A4D40">
        <w:rPr>
          <w:rFonts w:ascii="Times New Roman" w:hAnsi="Times New Roman"/>
          <w:sz w:val="28"/>
          <w:szCs w:val="28"/>
        </w:rPr>
        <w:t>Настоящая рабочая программа составлена в соответствии с основной общеобразовательной программой</w:t>
      </w:r>
      <w:r>
        <w:rPr>
          <w:rFonts w:ascii="Times New Roman" w:hAnsi="Times New Roman"/>
          <w:sz w:val="28"/>
          <w:szCs w:val="28"/>
        </w:rPr>
        <w:t xml:space="preserve"> </w:t>
      </w:r>
      <w:r w:rsidRPr="000A4D40">
        <w:rPr>
          <w:rFonts w:ascii="Times New Roman" w:hAnsi="Times New Roman"/>
          <w:sz w:val="28"/>
          <w:szCs w:val="28"/>
        </w:rPr>
        <w:t>Муниципального автономного дошкольного образовательного учреж</w:t>
      </w:r>
      <w:r w:rsidR="007834AC">
        <w:rPr>
          <w:rFonts w:ascii="Times New Roman" w:hAnsi="Times New Roman"/>
          <w:sz w:val="28"/>
          <w:szCs w:val="28"/>
        </w:rPr>
        <w:t>дения «Детский сад № 374</w:t>
      </w:r>
      <w:r w:rsidRPr="000A4D40">
        <w:rPr>
          <w:rFonts w:ascii="Times New Roman" w:hAnsi="Times New Roman"/>
          <w:sz w:val="28"/>
          <w:szCs w:val="28"/>
        </w:rPr>
        <w:t>», разработанной на основе примерной основной общеобразовательной программы дошкольного образования «От рождения до школы» (под ред. Н.Е.Вераксы, Т.С.Комаровой, М.А.Васильевой), локальными актами учреждения.</w:t>
      </w:r>
    </w:p>
    <w:p w:rsidR="00F15F8B" w:rsidRPr="006F0FC8" w:rsidRDefault="00F15F8B" w:rsidP="00EE57A6">
      <w:pPr>
        <w:spacing w:before="120" w:after="120" w:line="240" w:lineRule="auto"/>
        <w:ind w:firstLine="709"/>
        <w:jc w:val="both"/>
        <w:textAlignment w:val="top"/>
        <w:rPr>
          <w:rFonts w:ascii="Georgia" w:hAnsi="Georgia"/>
          <w:sz w:val="28"/>
          <w:szCs w:val="28"/>
          <w:lang w:eastAsia="ru-RU"/>
        </w:rPr>
      </w:pPr>
      <w:r w:rsidRPr="006F0FC8">
        <w:rPr>
          <w:rFonts w:ascii="Times New Roman" w:hAnsi="Times New Roman"/>
          <w:sz w:val="28"/>
          <w:szCs w:val="28"/>
        </w:rPr>
        <w:t>Рабочая программа педагога-психолога МАДОУ «Детский сад № 37</w:t>
      </w:r>
      <w:r w:rsidR="007834AC">
        <w:rPr>
          <w:rFonts w:ascii="Times New Roman" w:hAnsi="Times New Roman"/>
          <w:sz w:val="28"/>
          <w:szCs w:val="28"/>
        </w:rPr>
        <w:t>4</w:t>
      </w:r>
      <w:r w:rsidRPr="006F0FC8">
        <w:rPr>
          <w:rFonts w:ascii="Times New Roman" w:hAnsi="Times New Roman"/>
          <w:sz w:val="28"/>
          <w:szCs w:val="28"/>
        </w:rPr>
        <w:t xml:space="preserve">» разработана </w:t>
      </w:r>
      <w:r w:rsidRPr="006F0FC8">
        <w:rPr>
          <w:rFonts w:ascii="Times New Roman" w:hAnsi="Times New Roman"/>
          <w:sz w:val="28"/>
          <w:szCs w:val="28"/>
          <w:lang w:eastAsia="ru-RU"/>
        </w:rPr>
        <w:t xml:space="preserve">в соответствии с ФЗ </w:t>
      </w:r>
      <w:r w:rsidRPr="006F0FC8">
        <w:rPr>
          <w:rFonts w:ascii="Times New Roman" w:hAnsi="Times New Roman"/>
          <w:bCs/>
          <w:sz w:val="28"/>
          <w:szCs w:val="28"/>
          <w:lang w:eastAsia="ru-RU"/>
        </w:rPr>
        <w:t xml:space="preserve">от 29.12.2012 N 273-ФЗ "Об образовании в Российской Федерации", ФГОС ДО, утвержденный приказом Министерством Образования и науки Российской Федерации от 17.10.2013 № 1155, положением о службе практической психологии в системе Министерства образования Российской Федерации, утвержденного приказом Министерства образования и науки Российской Федерации от 22.10.1999 № 636, а также </w:t>
      </w:r>
      <w:r w:rsidRPr="006F0FC8">
        <w:rPr>
          <w:rFonts w:ascii="Times New Roman" w:hAnsi="Times New Roman"/>
          <w:sz w:val="28"/>
          <w:szCs w:val="28"/>
          <w:lang w:eastAsia="ru-RU"/>
        </w:rPr>
        <w:t>нормативно-правовыми актами, регулирующими деятельность педагога-психолога образовательного учреждения.  </w:t>
      </w:r>
    </w:p>
    <w:p w:rsidR="00F15F8B" w:rsidRPr="006F0FC8" w:rsidRDefault="00F15F8B" w:rsidP="00EE57A6">
      <w:pPr>
        <w:spacing w:before="120" w:after="120" w:line="240" w:lineRule="auto"/>
        <w:ind w:firstLine="709"/>
        <w:jc w:val="both"/>
        <w:textAlignment w:val="top"/>
        <w:rPr>
          <w:rFonts w:ascii="Georgia" w:hAnsi="Georgia"/>
          <w:sz w:val="28"/>
          <w:szCs w:val="28"/>
          <w:lang w:eastAsia="ru-RU"/>
        </w:rPr>
      </w:pPr>
      <w:r w:rsidRPr="006F0FC8">
        <w:rPr>
          <w:rFonts w:ascii="Times New Roman" w:hAnsi="Times New Roman"/>
          <w:sz w:val="28"/>
          <w:szCs w:val="28"/>
          <w:lang w:eastAsia="ru-RU"/>
        </w:rPr>
        <w:lastRenderedPageBreak/>
        <w:t> Рабочая программа определяет содержание и структуру деятельности педагога-психолога по направлениям: психопрофилактика, психодиагностика, психокоррекция, психологическое консультирование и поддержка деятельности ДОУ в работе с детьми от 2,5 до 7 лет, родителями воспитанников и педагогами ДОУ.</w:t>
      </w:r>
    </w:p>
    <w:p w:rsidR="00F15F8B" w:rsidRPr="006F0FC8" w:rsidRDefault="00F15F8B" w:rsidP="00EE57A6">
      <w:pPr>
        <w:spacing w:before="120" w:after="120" w:line="240" w:lineRule="auto"/>
        <w:ind w:firstLine="709"/>
        <w:jc w:val="both"/>
        <w:textAlignment w:val="top"/>
        <w:rPr>
          <w:rFonts w:ascii="Georgia" w:hAnsi="Georgia"/>
          <w:sz w:val="28"/>
          <w:szCs w:val="28"/>
          <w:lang w:eastAsia="ru-RU"/>
        </w:rPr>
      </w:pPr>
      <w:r w:rsidRPr="006F0FC8">
        <w:rPr>
          <w:rFonts w:ascii="Times New Roman" w:hAnsi="Times New Roman"/>
          <w:sz w:val="28"/>
          <w:szCs w:val="28"/>
          <w:lang w:eastAsia="ru-RU"/>
        </w:rPr>
        <w:t> Содержание рабочей программы реализуется с учетом возрастных и индивидуальных особенностей дошкольников.</w:t>
      </w:r>
    </w:p>
    <w:p w:rsidR="00F15F8B" w:rsidRDefault="00F15F8B" w:rsidP="00316076">
      <w:pPr>
        <w:spacing w:before="120" w:after="120" w:line="240" w:lineRule="auto"/>
        <w:jc w:val="both"/>
        <w:textAlignment w:val="top"/>
        <w:rPr>
          <w:rFonts w:ascii="Times New Roman" w:hAnsi="Times New Roman"/>
          <w:sz w:val="24"/>
          <w:szCs w:val="24"/>
        </w:rPr>
      </w:pPr>
      <w:r>
        <w:rPr>
          <w:rFonts w:ascii="Times New Roman" w:hAnsi="Times New Roman"/>
          <w:sz w:val="24"/>
          <w:szCs w:val="24"/>
        </w:rPr>
        <w:t xml:space="preserve"> </w:t>
      </w:r>
    </w:p>
    <w:p w:rsidR="00F15F8B" w:rsidRPr="004F68BF" w:rsidRDefault="00F15F8B" w:rsidP="00EE57A6">
      <w:pPr>
        <w:pStyle w:val="a7"/>
        <w:spacing w:before="120" w:after="120" w:line="240" w:lineRule="auto"/>
        <w:jc w:val="center"/>
        <w:textAlignment w:val="top"/>
        <w:rPr>
          <w:rFonts w:ascii="Times New Roman" w:hAnsi="Times New Roman"/>
          <w:sz w:val="40"/>
          <w:szCs w:val="40"/>
          <w:lang w:eastAsia="ru-RU"/>
        </w:rPr>
      </w:pPr>
      <w:r w:rsidRPr="004F68BF">
        <w:rPr>
          <w:rFonts w:ascii="Times New Roman" w:hAnsi="Times New Roman"/>
          <w:sz w:val="40"/>
          <w:szCs w:val="40"/>
          <w:lang w:eastAsia="ru-RU"/>
        </w:rPr>
        <w:t>Общие Сведения об учреждении</w:t>
      </w:r>
    </w:p>
    <w:p w:rsidR="00F15F8B" w:rsidRPr="00B27479" w:rsidRDefault="00F15F8B" w:rsidP="00B27479">
      <w:pPr>
        <w:pStyle w:val="a7"/>
        <w:spacing w:before="120" w:after="120" w:line="240" w:lineRule="auto"/>
        <w:jc w:val="both"/>
        <w:textAlignment w:val="top"/>
        <w:rPr>
          <w:rFonts w:ascii="Times New Roman" w:hAnsi="Times New Roman"/>
          <w:sz w:val="28"/>
          <w:szCs w:val="28"/>
          <w:lang w:eastAsia="ru-RU"/>
        </w:rPr>
      </w:pPr>
    </w:p>
    <w:p w:rsidR="00F15F8B" w:rsidRPr="00B27479" w:rsidRDefault="00F15F8B" w:rsidP="00B27479">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Муниципальное автономное дошкольное образовательн</w:t>
      </w:r>
      <w:r w:rsidR="007834AC">
        <w:rPr>
          <w:rFonts w:ascii="Times New Roman" w:hAnsi="Times New Roman"/>
          <w:sz w:val="28"/>
          <w:szCs w:val="28"/>
          <w:lang w:eastAsia="ru-RU"/>
        </w:rPr>
        <w:t>ое учреждение «Детский сад № 374</w:t>
      </w:r>
      <w:r>
        <w:rPr>
          <w:rFonts w:ascii="Times New Roman" w:hAnsi="Times New Roman"/>
          <w:sz w:val="28"/>
          <w:szCs w:val="28"/>
          <w:lang w:eastAsia="ru-RU"/>
        </w:rPr>
        <w:t>» в</w:t>
      </w:r>
      <w:r w:rsidRPr="00B27479">
        <w:rPr>
          <w:rFonts w:ascii="Times New Roman" w:hAnsi="Times New Roman"/>
          <w:sz w:val="28"/>
          <w:szCs w:val="28"/>
          <w:lang w:eastAsia="ru-RU"/>
        </w:rPr>
        <w:t xml:space="preserve"> своей деятельности руководствуется законодательством</w:t>
      </w:r>
      <w:r>
        <w:rPr>
          <w:rFonts w:ascii="Times New Roman" w:hAnsi="Times New Roman"/>
          <w:sz w:val="28"/>
          <w:szCs w:val="28"/>
          <w:lang w:eastAsia="ru-RU"/>
        </w:rPr>
        <w:t xml:space="preserve"> </w:t>
      </w:r>
      <w:r w:rsidRPr="00B27479">
        <w:rPr>
          <w:rFonts w:ascii="Times New Roman" w:hAnsi="Times New Roman"/>
          <w:sz w:val="28"/>
          <w:szCs w:val="28"/>
          <w:lang w:eastAsia="ru-RU"/>
        </w:rPr>
        <w:t xml:space="preserve">Российской Федераций, законодательством </w:t>
      </w:r>
      <w:r>
        <w:rPr>
          <w:rFonts w:ascii="Times New Roman" w:hAnsi="Times New Roman"/>
          <w:sz w:val="28"/>
          <w:szCs w:val="28"/>
          <w:lang w:eastAsia="ru-RU"/>
        </w:rPr>
        <w:t>республики Татарстан</w:t>
      </w:r>
      <w:r w:rsidRPr="00B27479">
        <w:rPr>
          <w:rFonts w:ascii="Times New Roman" w:hAnsi="Times New Roman"/>
          <w:sz w:val="28"/>
          <w:szCs w:val="28"/>
          <w:lang w:eastAsia="ru-RU"/>
        </w:rPr>
        <w:t>, муниципальными правовыми актами, Уставом и другими локальными актами Детского сада.</w:t>
      </w:r>
    </w:p>
    <w:p w:rsidR="00F15F8B" w:rsidRDefault="00F15F8B" w:rsidP="00B27479">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МА</w:t>
      </w:r>
      <w:r w:rsidRPr="00B27479">
        <w:rPr>
          <w:rFonts w:ascii="Times New Roman" w:hAnsi="Times New Roman"/>
          <w:sz w:val="28"/>
          <w:szCs w:val="28"/>
          <w:lang w:eastAsia="ru-RU"/>
        </w:rPr>
        <w:t xml:space="preserve">ДОУ обеспечивает развитие детей в возрасте от </w:t>
      </w:r>
      <w:r>
        <w:rPr>
          <w:rFonts w:ascii="Times New Roman" w:hAnsi="Times New Roman"/>
          <w:sz w:val="28"/>
          <w:szCs w:val="28"/>
          <w:lang w:eastAsia="ru-RU"/>
        </w:rPr>
        <w:t>2</w:t>
      </w:r>
      <w:r w:rsidRPr="00B27479">
        <w:rPr>
          <w:rFonts w:ascii="Times New Roman" w:hAnsi="Times New Roman"/>
          <w:sz w:val="28"/>
          <w:szCs w:val="28"/>
          <w:lang w:eastAsia="ru-RU"/>
        </w:rPr>
        <w:t>,5 лет до 7 лет.</w:t>
      </w:r>
      <w:r>
        <w:rPr>
          <w:rFonts w:ascii="Times New Roman" w:hAnsi="Times New Roman"/>
          <w:sz w:val="28"/>
          <w:szCs w:val="28"/>
          <w:lang w:eastAsia="ru-RU"/>
        </w:rPr>
        <w:t xml:space="preserve"> В образовательном учреждении функционируют 10 групп. Обучение и воспитание ведется на русском и татарском языках.</w:t>
      </w:r>
    </w:p>
    <w:p w:rsidR="00F15F8B" w:rsidRDefault="00F15F8B" w:rsidP="00B27479">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Цель деяте</w:t>
      </w:r>
      <w:r w:rsidR="007834AC">
        <w:rPr>
          <w:rFonts w:ascii="Times New Roman" w:hAnsi="Times New Roman"/>
          <w:sz w:val="28"/>
          <w:szCs w:val="28"/>
          <w:lang w:eastAsia="ru-RU"/>
        </w:rPr>
        <w:t>льности МАДОУ «Детский сад № 374</w:t>
      </w:r>
      <w:r>
        <w:rPr>
          <w:rFonts w:ascii="Times New Roman" w:hAnsi="Times New Roman"/>
          <w:sz w:val="28"/>
          <w:szCs w:val="28"/>
          <w:lang w:eastAsia="ru-RU"/>
        </w:rPr>
        <w:t>»: позитивная социализация и всестороннее развитие ребенка дошкольного возрастав адекватных его возрасту видах деятельности с учетом этнокультурной составляющей регионального образования.</w:t>
      </w:r>
    </w:p>
    <w:p w:rsidR="00F15F8B" w:rsidRPr="00B27479" w:rsidRDefault="00F15F8B" w:rsidP="00B27479">
      <w:pPr>
        <w:spacing w:after="0" w:line="240" w:lineRule="auto"/>
        <w:jc w:val="both"/>
        <w:textAlignment w:val="top"/>
        <w:rPr>
          <w:rFonts w:ascii="Times New Roman" w:hAnsi="Times New Roman"/>
          <w:sz w:val="28"/>
          <w:szCs w:val="28"/>
          <w:lang w:eastAsia="ru-RU"/>
        </w:rPr>
      </w:pPr>
      <w:r w:rsidRPr="00B27479">
        <w:rPr>
          <w:rFonts w:ascii="Times New Roman" w:hAnsi="Times New Roman"/>
          <w:bCs/>
          <w:sz w:val="28"/>
          <w:szCs w:val="28"/>
          <w:lang w:eastAsia="ru-RU"/>
        </w:rPr>
        <w:t>Режим работы детского сада</w:t>
      </w:r>
    </w:p>
    <w:p w:rsidR="00F15F8B" w:rsidRPr="00B27479" w:rsidRDefault="00F15F8B" w:rsidP="00B27479">
      <w:pPr>
        <w:spacing w:after="0" w:line="240" w:lineRule="auto"/>
        <w:jc w:val="both"/>
        <w:textAlignment w:val="top"/>
        <w:rPr>
          <w:rFonts w:ascii="Times New Roman" w:hAnsi="Times New Roman"/>
          <w:sz w:val="28"/>
          <w:szCs w:val="28"/>
          <w:lang w:eastAsia="ru-RU"/>
        </w:rPr>
      </w:pPr>
      <w:r w:rsidRPr="00B27479">
        <w:rPr>
          <w:rFonts w:ascii="Times New Roman" w:hAnsi="Times New Roman"/>
          <w:sz w:val="28"/>
          <w:szCs w:val="28"/>
          <w:lang w:eastAsia="ru-RU"/>
        </w:rPr>
        <w:t xml:space="preserve">Детский сад работает 5 дней в неделю с </w:t>
      </w:r>
      <w:r w:rsidRPr="000A4D40">
        <w:rPr>
          <w:rFonts w:ascii="Times New Roman" w:hAnsi="Times New Roman"/>
          <w:sz w:val="28"/>
          <w:szCs w:val="28"/>
          <w:lang w:eastAsia="ru-RU"/>
        </w:rPr>
        <w:t>07.00 до 19.00.</w:t>
      </w:r>
    </w:p>
    <w:p w:rsidR="00F15F8B" w:rsidRPr="00B27479" w:rsidRDefault="00F15F8B" w:rsidP="00B27479">
      <w:pPr>
        <w:spacing w:after="0" w:line="240" w:lineRule="auto"/>
        <w:jc w:val="both"/>
        <w:textAlignment w:val="top"/>
        <w:rPr>
          <w:rFonts w:ascii="Times New Roman" w:hAnsi="Times New Roman"/>
          <w:sz w:val="28"/>
          <w:szCs w:val="28"/>
          <w:lang w:eastAsia="ru-RU"/>
        </w:rPr>
      </w:pPr>
      <w:r w:rsidRPr="00B27479">
        <w:rPr>
          <w:rFonts w:ascii="Times New Roman" w:hAnsi="Times New Roman"/>
          <w:sz w:val="28"/>
          <w:szCs w:val="28"/>
          <w:lang w:eastAsia="ru-RU"/>
        </w:rPr>
        <w:t xml:space="preserve">Режим работы педагога-психолога на 1 ставку – 36 часов в неделю </w:t>
      </w:r>
      <w:r>
        <w:rPr>
          <w:rFonts w:ascii="Times New Roman" w:hAnsi="Times New Roman"/>
          <w:sz w:val="28"/>
          <w:szCs w:val="28"/>
          <w:lang w:eastAsia="ru-RU"/>
        </w:rPr>
        <w:t>(согласно утвержденному графику)</w:t>
      </w:r>
    </w:p>
    <w:p w:rsidR="00F15F8B" w:rsidRDefault="00F15F8B" w:rsidP="0099559E">
      <w:pPr>
        <w:spacing w:before="120" w:after="120" w:line="240" w:lineRule="auto"/>
        <w:jc w:val="both"/>
        <w:textAlignment w:val="top"/>
        <w:rPr>
          <w:rFonts w:ascii="Times New Roman" w:hAnsi="Times New Roman"/>
          <w:sz w:val="28"/>
          <w:szCs w:val="28"/>
          <w:lang w:eastAsia="ru-RU"/>
        </w:rPr>
      </w:pPr>
      <w:r w:rsidRPr="00B27479">
        <w:rPr>
          <w:rFonts w:ascii="Times New Roman" w:hAnsi="Times New Roman"/>
          <w:sz w:val="28"/>
          <w:szCs w:val="28"/>
          <w:lang w:eastAsia="ru-RU"/>
        </w:rPr>
        <w:t> </w:t>
      </w:r>
    </w:p>
    <w:p w:rsidR="00F15F8B" w:rsidRPr="004F68BF" w:rsidRDefault="00F15F8B" w:rsidP="00EE57A6">
      <w:pPr>
        <w:pStyle w:val="a7"/>
        <w:spacing w:before="120" w:after="120" w:line="240" w:lineRule="auto"/>
        <w:jc w:val="center"/>
        <w:textAlignment w:val="top"/>
        <w:rPr>
          <w:rFonts w:ascii="Times New Roman" w:hAnsi="Times New Roman"/>
          <w:sz w:val="40"/>
          <w:szCs w:val="40"/>
          <w:lang w:eastAsia="ru-RU"/>
        </w:rPr>
      </w:pPr>
      <w:r w:rsidRPr="004F68BF">
        <w:rPr>
          <w:rFonts w:ascii="Times New Roman" w:hAnsi="Times New Roman"/>
          <w:sz w:val="40"/>
          <w:szCs w:val="40"/>
          <w:lang w:eastAsia="ru-RU"/>
        </w:rPr>
        <w:t>Возрастные особенности и новообразования дошкольного детства.</w:t>
      </w:r>
    </w:p>
    <w:p w:rsidR="00F15F8B" w:rsidRDefault="00F15F8B" w:rsidP="0099559E">
      <w:pPr>
        <w:pStyle w:val="a7"/>
        <w:spacing w:before="120" w:after="120" w:line="240" w:lineRule="auto"/>
        <w:jc w:val="both"/>
        <w:textAlignment w:val="top"/>
        <w:rPr>
          <w:rFonts w:ascii="Times New Roman" w:hAnsi="Times New Roman"/>
          <w:sz w:val="28"/>
          <w:szCs w:val="28"/>
          <w:lang w:eastAsia="ru-RU"/>
        </w:rPr>
      </w:pPr>
    </w:p>
    <w:p w:rsidR="00F15F8B" w:rsidRPr="004F68BF" w:rsidRDefault="00F15F8B" w:rsidP="009A7BD5">
      <w:pPr>
        <w:pStyle w:val="c6"/>
        <w:spacing w:before="0" w:beforeAutospacing="0" w:after="0" w:afterAutospacing="0"/>
        <w:jc w:val="both"/>
        <w:rPr>
          <w:rStyle w:val="c0"/>
          <w:color w:val="000000"/>
          <w:sz w:val="28"/>
          <w:szCs w:val="28"/>
          <w:u w:val="single"/>
        </w:rPr>
      </w:pPr>
      <w:r w:rsidRPr="004F68BF">
        <w:rPr>
          <w:rStyle w:val="c0"/>
          <w:color w:val="000000"/>
          <w:sz w:val="28"/>
          <w:szCs w:val="28"/>
          <w:u w:val="single"/>
        </w:rPr>
        <w:t>Возраст от 2 до 3 лет</w:t>
      </w:r>
    </w:p>
    <w:p w:rsidR="00F15F8B" w:rsidRDefault="00F15F8B" w:rsidP="009A7BD5">
      <w:pPr>
        <w:pStyle w:val="c6"/>
        <w:spacing w:before="0" w:beforeAutospacing="0" w:after="0" w:afterAutospacing="0"/>
        <w:jc w:val="both"/>
        <w:rPr>
          <w:rStyle w:val="c0"/>
          <w:color w:val="000000"/>
          <w:sz w:val="28"/>
          <w:szCs w:val="28"/>
        </w:rPr>
      </w:pPr>
    </w:p>
    <w:p w:rsidR="00F15F8B" w:rsidRDefault="00F15F8B" w:rsidP="009A7BD5">
      <w:pPr>
        <w:pStyle w:val="c6"/>
        <w:spacing w:before="0" w:beforeAutospacing="0" w:after="0" w:afterAutospacing="0"/>
        <w:jc w:val="both"/>
        <w:rPr>
          <w:rFonts w:ascii="Calibri" w:hAnsi="Calibri"/>
          <w:color w:val="000000"/>
          <w:sz w:val="22"/>
          <w:szCs w:val="22"/>
        </w:rPr>
      </w:pPr>
      <w:r>
        <w:rPr>
          <w:rStyle w:val="c0"/>
          <w:color w:val="000000"/>
          <w:sz w:val="28"/>
          <w:szCs w:val="28"/>
        </w:rPr>
        <w:t>Структуру развития детей 2-3 лет можно условно разбить на три составные части:</w:t>
      </w:r>
    </w:p>
    <w:p w:rsidR="00F15F8B" w:rsidRPr="009A7BD5" w:rsidRDefault="00F15F8B" w:rsidP="0084354E">
      <w:pPr>
        <w:pStyle w:val="c6"/>
        <w:numPr>
          <w:ilvl w:val="0"/>
          <w:numId w:val="2"/>
        </w:numPr>
        <w:spacing w:before="0" w:beforeAutospacing="0" w:after="0" w:afterAutospacing="0"/>
        <w:jc w:val="both"/>
        <w:rPr>
          <w:rStyle w:val="c1"/>
          <w:color w:val="000000"/>
          <w:sz w:val="28"/>
          <w:szCs w:val="28"/>
        </w:rPr>
      </w:pPr>
      <w:r w:rsidRPr="009A7BD5">
        <w:rPr>
          <w:rStyle w:val="c0"/>
          <w:color w:val="000000"/>
          <w:sz w:val="28"/>
          <w:szCs w:val="28"/>
        </w:rPr>
        <w:t xml:space="preserve"> Развитие физическое предполагает</w:t>
      </w:r>
      <w:r w:rsidRPr="009A7BD5">
        <w:rPr>
          <w:rStyle w:val="apple-converted-space"/>
          <w:color w:val="000000"/>
          <w:sz w:val="28"/>
          <w:szCs w:val="28"/>
        </w:rPr>
        <w:t> </w:t>
      </w:r>
      <w:r w:rsidRPr="009A7BD5">
        <w:rPr>
          <w:rStyle w:val="c1"/>
          <w:color w:val="000000"/>
          <w:sz w:val="28"/>
          <w:szCs w:val="28"/>
        </w:rPr>
        <w:t>изменение у детей роста, массы тела и т. д.;</w:t>
      </w:r>
    </w:p>
    <w:p w:rsidR="00F15F8B" w:rsidRPr="009A7BD5" w:rsidRDefault="004F68BF" w:rsidP="0084354E">
      <w:pPr>
        <w:pStyle w:val="c6"/>
        <w:numPr>
          <w:ilvl w:val="0"/>
          <w:numId w:val="2"/>
        </w:numPr>
        <w:spacing w:before="0" w:beforeAutospacing="0" w:after="0" w:afterAutospacing="0"/>
        <w:jc w:val="both"/>
        <w:rPr>
          <w:rStyle w:val="c1"/>
          <w:color w:val="000000"/>
          <w:sz w:val="28"/>
          <w:szCs w:val="28"/>
        </w:rPr>
      </w:pPr>
      <w:r w:rsidRPr="009A7BD5">
        <w:rPr>
          <w:rStyle w:val="c1"/>
          <w:color w:val="000000"/>
          <w:sz w:val="28"/>
          <w:szCs w:val="28"/>
        </w:rPr>
        <w:t>Развитие</w:t>
      </w:r>
      <w:r w:rsidR="00F15F8B" w:rsidRPr="009A7BD5">
        <w:rPr>
          <w:rStyle w:val="c1"/>
          <w:color w:val="000000"/>
          <w:sz w:val="28"/>
          <w:szCs w:val="28"/>
        </w:rPr>
        <w:t xml:space="preserve"> социальное - изменение социального статуса;</w:t>
      </w:r>
    </w:p>
    <w:p w:rsidR="00F15F8B" w:rsidRDefault="004F68BF" w:rsidP="0084354E">
      <w:pPr>
        <w:pStyle w:val="c6"/>
        <w:numPr>
          <w:ilvl w:val="0"/>
          <w:numId w:val="2"/>
        </w:numPr>
        <w:spacing w:before="0" w:beforeAutospacing="0" w:after="0" w:afterAutospacing="0"/>
        <w:jc w:val="both"/>
        <w:rPr>
          <w:rStyle w:val="c1"/>
          <w:color w:val="000000"/>
          <w:sz w:val="28"/>
          <w:szCs w:val="28"/>
        </w:rPr>
      </w:pPr>
      <w:r w:rsidRPr="009A7BD5">
        <w:rPr>
          <w:rStyle w:val="c1"/>
          <w:color w:val="000000"/>
          <w:sz w:val="28"/>
          <w:szCs w:val="28"/>
        </w:rPr>
        <w:t>Развитие</w:t>
      </w:r>
      <w:r w:rsidR="00F15F8B" w:rsidRPr="009A7BD5">
        <w:rPr>
          <w:rStyle w:val="c1"/>
          <w:color w:val="000000"/>
          <w:sz w:val="28"/>
          <w:szCs w:val="28"/>
        </w:rPr>
        <w:t xml:space="preserve"> психических процессов - изменение интеллекта (памяти, внимания, мышления); развитие эмоций, интеллекта.</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lastRenderedPageBreak/>
        <w:t>В раннем возрасте дети активно овладевают собственным телом, имеют достижения в психическом и физическом развитии, которые сопровождаются чувством удовлетворенности собой, своими достижениями.</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Раннее детство - период бурного речевого развития. Интенсивно развиваются активный и пассивный словари. К двум годам дети понимают почти все слова, которые произносят взрослые, называя предметы своего окружающего мира. К двум годам количество слов у детей достигает - до 200-300, а к трём - до 1500 слов.</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В развитии психических функций детей 2-3 лет доминирует восприятие. Дети этого возраста максимально связаны с наличной ситуацией, всё их поведение импульсивно.</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Мышление у детей 2-3 лет - наглядно действенное. Дети этого возраста интеллектуально развиваются при условии наглядности предметной деятельности. Во взаимодействии с взрослыми дети усваивают способы действий с разнообразными предметами.</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Примерно к 2 годам у детей начинается первичная форма самосознания. Признаком этого самосознания является узнавание себя в зеркале.  Далее дети называют себя по имени, а ближе к трём годам появляется местоимение «Я».</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К возрасту трёх лет у детей предметная деятельность уже сформирована, по меньшей мере, по отношению тех предметов домашнего обихода, которыми дети этого возраста пользуется.</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Большинство детей в возрасте 2-3 лет начинают переходить от абсолютного выполнения действия к символическому его изображению. Дети 2-3 лет начинают использовать функциональное назначение предмета своим идеям и замыслу игры с ориентацией на его физические свойства и качества.</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У детей 2-3 лет развиты ощущения, восприятие, внимание, память, мышление (действенное, практическое), элементы воображения, которые развиты за счёт предметной деятельности.</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П.Я. Гальперин выделяет 4 стадии предметной деятельности:</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1-ая стадия - целенаправленных проб - дети варьируют свои действия исходя не из свойств орудия, которым они хотят достать нужный им предмет, а из свойств самого этого предмета.</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2-ая стадия – «подстерегания» - дети пытаются повторить эффективный способ действия с орудием, при случайном нахождении его в процессе своих попыток.</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3-я стадия - «стадией навязчивого вмешательства» - дети активно стараются повторить эффективный способ действия с орудием и изучить его.</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4-я стадия – «объективной регуляции», на котором дети открывают для себя способы регулирования и изменения действия. П.Я. Гальперин обосновал тот факт, что если сразу же показать ребёнку, каким образом работать, то стадия ошибок и проб проходит мимо ребёнка. В этом случае дети сразу же начинают действовать.</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Развитие символического действия у детей 2-3 лет выражается в сходстве рисунков с изображаемым объектом.</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lastRenderedPageBreak/>
        <w:t>Игровая деятельность для детей 2-3 лет имеет существенное значение для развития, определяя их продвижение в когнитивном, личностном и социальном развитии. В сюжетно-ролевой игре дети 2-3 лет копируют многообразные виды обращения людей с предметами в различных социальных ситуациях, усваивают предметные действия, формы и нормы общения, а также ролевое поведение. Дети с помощью сюжетно-ролевых игр подготавливаются к участию в общественной жизни.</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У детей 2-3 лет через подражание взрослому одного с ним пола появляются признаки формирования полоролевого поведения.  При этом дети данного возраста подражают чаще своим родителям, нежели другим взрослым.  </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У детей 2-3 лет существенно ускоряется и оптимизируется познавательное развитие, если есть общение с взрослым, совместная предметная деятельность.  Для детей 2-3 лет ведущий вид общения – ситуативно-деловое.</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Ведущие достижения (новообразования) детей 2-3 лет в сферах деятельности, познания и личности:</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 развивается предметная деятельность, общение с взрослым, зарождается общение со сверстниками, возникают предпосылки игровой и продуктивной деятельности;</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 формируется предметное восприятие как целенаправленная познавательная функция, осваиваются наглядные формы мышления (наглядно-действенное и наглядно-образное), возникает воображение и знаково-символическая функция сознания, ребенок переходит к активной речи;</w:t>
      </w:r>
    </w:p>
    <w:p w:rsidR="00F15F8B" w:rsidRDefault="00F15F8B" w:rsidP="009A7BD5">
      <w:pPr>
        <w:pStyle w:val="c2"/>
        <w:spacing w:before="0" w:beforeAutospacing="0" w:after="0" w:afterAutospacing="0"/>
        <w:ind w:firstLine="708"/>
        <w:jc w:val="both"/>
        <w:rPr>
          <w:rFonts w:ascii="Calibri" w:hAnsi="Calibri"/>
          <w:color w:val="000000"/>
          <w:sz w:val="22"/>
          <w:szCs w:val="22"/>
        </w:rPr>
      </w:pPr>
      <w:r>
        <w:rPr>
          <w:rStyle w:val="c0"/>
          <w:color w:val="000000"/>
          <w:sz w:val="28"/>
          <w:szCs w:val="28"/>
        </w:rPr>
        <w:t>- возникает личное действие и личное желание, складывается предметное отношение к действительности, главным новообразованием выступает гордость за собственные достижения, сознание «Я сам».</w:t>
      </w:r>
    </w:p>
    <w:p w:rsidR="00F15F8B" w:rsidRDefault="00F15F8B" w:rsidP="009A7BD5">
      <w:pPr>
        <w:pStyle w:val="c7"/>
        <w:spacing w:before="0" w:beforeAutospacing="0" w:after="0" w:afterAutospacing="0"/>
        <w:jc w:val="center"/>
        <w:rPr>
          <w:rStyle w:val="c0"/>
          <w:color w:val="000000"/>
          <w:sz w:val="28"/>
          <w:szCs w:val="28"/>
        </w:rPr>
      </w:pPr>
    </w:p>
    <w:p w:rsidR="00F15F8B" w:rsidRPr="004F68BF" w:rsidRDefault="00F15F8B" w:rsidP="00A41A18">
      <w:pPr>
        <w:pStyle w:val="c7"/>
        <w:spacing w:before="0" w:beforeAutospacing="0" w:after="0" w:afterAutospacing="0"/>
        <w:jc w:val="both"/>
        <w:rPr>
          <w:rStyle w:val="c0"/>
          <w:color w:val="000000"/>
          <w:sz w:val="28"/>
          <w:szCs w:val="28"/>
          <w:u w:val="single"/>
        </w:rPr>
      </w:pPr>
      <w:r w:rsidRPr="004F68BF">
        <w:rPr>
          <w:rStyle w:val="c0"/>
          <w:color w:val="000000"/>
          <w:sz w:val="28"/>
          <w:szCs w:val="28"/>
          <w:u w:val="single"/>
        </w:rPr>
        <w:t>Возраст от 3 до 4 лет</w:t>
      </w:r>
    </w:p>
    <w:p w:rsidR="00F15F8B" w:rsidRDefault="00F15F8B" w:rsidP="00A41A18">
      <w:pPr>
        <w:pStyle w:val="c7"/>
        <w:spacing w:before="0" w:beforeAutospacing="0" w:after="0" w:afterAutospacing="0"/>
        <w:jc w:val="both"/>
        <w:rPr>
          <w:rStyle w:val="c0"/>
          <w:color w:val="000000"/>
          <w:sz w:val="28"/>
          <w:szCs w:val="28"/>
        </w:rPr>
      </w:pPr>
    </w:p>
    <w:p w:rsidR="00F15F8B" w:rsidRDefault="00F15F8B" w:rsidP="00A41A18">
      <w:pPr>
        <w:pStyle w:val="c7"/>
        <w:spacing w:before="0" w:beforeAutospacing="0" w:after="0" w:afterAutospacing="0"/>
        <w:ind w:firstLine="709"/>
        <w:jc w:val="both"/>
        <w:rPr>
          <w:color w:val="000000"/>
          <w:sz w:val="28"/>
          <w:szCs w:val="28"/>
        </w:rPr>
      </w:pPr>
      <w:r w:rsidRPr="00385043">
        <w:rPr>
          <w:color w:val="000000"/>
          <w:sz w:val="28"/>
          <w:szCs w:val="28"/>
        </w:rPr>
        <w:t>В младшем дошкольном возрасте (3–4 года) происходят существенные изменения в характере и содержании деятельности ребенка, в отношениях с окружающими: взрослыми и сверстниками. Возраст с 3 до 4 лет - один</w:t>
      </w:r>
      <w:r>
        <w:rPr>
          <w:color w:val="000000"/>
          <w:sz w:val="28"/>
          <w:szCs w:val="28"/>
        </w:rPr>
        <w:t xml:space="preserve"> из важнейших периодов развития</w:t>
      </w:r>
      <w:r w:rsidRPr="00385043">
        <w:rPr>
          <w:color w:val="000000"/>
          <w:sz w:val="28"/>
          <w:szCs w:val="28"/>
        </w:rPr>
        <w:t>. В этом возрасте, как и в последующие критические периоды, ребенок становится капризным, ранимым, непослушным, повышено утомляемым, раздражительным, упрямым, протестующим против власти взрослых, подверженным психогенным срывам. Отмечаются также внутренняя дискомфортность, напряженность, большая чувствительность к депривации (потери, лишение), вызывающей фрустрацию (разочарование, тревога, раздражение, отчаяние). В это время особенно опасно подавлять растущую активность ребенка, способствовать дефициту общения и эмоционального контакта.</w:t>
      </w:r>
    </w:p>
    <w:p w:rsidR="00F15F8B" w:rsidRDefault="00F15F8B" w:rsidP="00A41A18">
      <w:pPr>
        <w:pStyle w:val="c7"/>
        <w:spacing w:before="0" w:beforeAutospacing="0" w:after="0" w:afterAutospacing="0"/>
        <w:jc w:val="both"/>
        <w:rPr>
          <w:color w:val="000000"/>
          <w:sz w:val="28"/>
          <w:szCs w:val="28"/>
        </w:rPr>
      </w:pPr>
    </w:p>
    <w:p w:rsidR="00F15F8B" w:rsidRDefault="00F15F8B" w:rsidP="00A41A18">
      <w:pPr>
        <w:pStyle w:val="c7"/>
        <w:spacing w:before="0" w:beforeAutospacing="0" w:after="0" w:afterAutospacing="0"/>
        <w:ind w:firstLine="709"/>
        <w:jc w:val="both"/>
        <w:rPr>
          <w:color w:val="000000"/>
          <w:sz w:val="28"/>
          <w:szCs w:val="28"/>
        </w:rPr>
      </w:pPr>
      <w:r w:rsidRPr="00385043">
        <w:rPr>
          <w:color w:val="000000"/>
          <w:sz w:val="28"/>
          <w:szCs w:val="28"/>
        </w:rPr>
        <w:t xml:space="preserve"> Самым ценным новообразованием этого возраста является желание ребенка сделать что-то самостоятельно. Он начинает говорить: «Я сам». В этом </w:t>
      </w:r>
      <w:r w:rsidRPr="00385043">
        <w:rPr>
          <w:color w:val="000000"/>
          <w:sz w:val="28"/>
          <w:szCs w:val="28"/>
        </w:rPr>
        <w:lastRenderedPageBreak/>
        <w:t>возрасте ребенок может несколько завышать свои возможности и способности (т. е. самооценку), но уже многое он может делать самостоятельно. Ребенок нуждается в общении, ему необходимы одобрение взрослого, появляются новые успехи, желание стать лидером</w:t>
      </w:r>
    </w:p>
    <w:p w:rsidR="00F15F8B" w:rsidRDefault="00F15F8B" w:rsidP="00A41A18">
      <w:pPr>
        <w:pStyle w:val="c7"/>
        <w:spacing w:before="0" w:beforeAutospacing="0" w:after="0" w:afterAutospacing="0"/>
        <w:ind w:firstLine="709"/>
        <w:jc w:val="both"/>
        <w:rPr>
          <w:color w:val="000000"/>
          <w:sz w:val="28"/>
          <w:szCs w:val="28"/>
        </w:rPr>
      </w:pPr>
      <w:r w:rsidRPr="00385043">
        <w:rPr>
          <w:color w:val="000000"/>
          <w:sz w:val="28"/>
          <w:szCs w:val="28"/>
        </w:rPr>
        <w:t xml:space="preserve">Опасно, если кризис затягивается, заходит слишком далеко. В этих случаях упрямство, капризы, негативизм могут перерасти в устойчивую форму поведения, появится строптивость, и избавиться от них будет не так-то легко. Чтобы этого не случилось, следует вовремя </w:t>
      </w:r>
      <w:r>
        <w:rPr>
          <w:color w:val="000000"/>
          <w:sz w:val="28"/>
          <w:szCs w:val="28"/>
        </w:rPr>
        <w:t>обращать</w:t>
      </w:r>
      <w:r w:rsidRPr="00385043">
        <w:rPr>
          <w:color w:val="000000"/>
          <w:sz w:val="28"/>
          <w:szCs w:val="28"/>
        </w:rPr>
        <w:t xml:space="preserve"> своё отношение к ребёнку с учётом возросших его возможностей и стремления к самостоятельности, прояв</w:t>
      </w:r>
      <w:r>
        <w:rPr>
          <w:color w:val="000000"/>
          <w:sz w:val="28"/>
          <w:szCs w:val="28"/>
        </w:rPr>
        <w:t>лять</w:t>
      </w:r>
      <w:r w:rsidRPr="00385043">
        <w:rPr>
          <w:color w:val="000000"/>
          <w:sz w:val="28"/>
          <w:szCs w:val="28"/>
        </w:rPr>
        <w:t xml:space="preserve"> тактичность. Это помогает смягчить кризис, преодолеть нежелательные формы поведения ребёнка, не дать им закрепиться, перейти в привычку. Стремление ребенка быть таким, как взрослые, может найти наиболее полное выражение только в форме игры. Поэтому кризис 3 лет разрешается путем перехода ребенка к игровой деятельности.</w:t>
      </w:r>
    </w:p>
    <w:p w:rsidR="00F15F8B" w:rsidRDefault="00F15F8B" w:rsidP="00A41A18">
      <w:pPr>
        <w:pStyle w:val="c7"/>
        <w:spacing w:before="0" w:beforeAutospacing="0" w:after="0" w:afterAutospacing="0"/>
        <w:ind w:firstLine="709"/>
        <w:jc w:val="both"/>
        <w:rPr>
          <w:color w:val="000000"/>
          <w:sz w:val="28"/>
          <w:szCs w:val="28"/>
        </w:rPr>
      </w:pPr>
      <w:r w:rsidRPr="00385043">
        <w:rPr>
          <w:color w:val="000000"/>
          <w:sz w:val="28"/>
          <w:szCs w:val="28"/>
        </w:rPr>
        <w:t>К 4-м годам начинает формироваться наглядно-образное мышление.</w:t>
      </w:r>
      <w:r>
        <w:rPr>
          <w:color w:val="000000"/>
          <w:sz w:val="28"/>
          <w:szCs w:val="28"/>
        </w:rPr>
        <w:t xml:space="preserve"> </w:t>
      </w:r>
      <w:r w:rsidRPr="00385043">
        <w:rPr>
          <w:color w:val="000000"/>
          <w:sz w:val="28"/>
          <w:szCs w:val="28"/>
        </w:rPr>
        <w:t>В 3—4 года преобладает воссоздающее воображение, т. е. ребенок способен воссоздать образы, взятые из сказок и рассказов взрослого. Большое значение в развитии воображения играет опыт и знания ребенка, его кругозор. Для детей этого возраста характерно смешение элементов из различных источников, смешение реального и сказочного. Фантастические образы, возникающие у малыша, эмоционально насыщены и реальны для него.</w:t>
      </w:r>
    </w:p>
    <w:p w:rsidR="00F15F8B" w:rsidRDefault="00F15F8B" w:rsidP="00A41A18">
      <w:pPr>
        <w:pStyle w:val="c7"/>
        <w:spacing w:before="0" w:beforeAutospacing="0" w:after="0" w:afterAutospacing="0"/>
        <w:ind w:firstLine="709"/>
        <w:jc w:val="both"/>
        <w:rPr>
          <w:color w:val="000000"/>
          <w:sz w:val="28"/>
          <w:szCs w:val="28"/>
        </w:rPr>
      </w:pPr>
      <w:r w:rsidRPr="00385043">
        <w:rPr>
          <w:color w:val="000000"/>
          <w:sz w:val="28"/>
          <w:szCs w:val="28"/>
        </w:rPr>
        <w:t>Память дошкольника 3—4-х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 Ребенок не способен длительное время удерживать свое внимание на каком-то одном предмете, он быстро переключается с одной деятельности на другую. В эмоциональном плане сохраняются те же тенденции, что и на предыдущем этапе.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ребенок дает другим людям, очень субъективны.</w:t>
      </w:r>
    </w:p>
    <w:p w:rsidR="00F15F8B" w:rsidRDefault="00F15F8B" w:rsidP="00A41A18">
      <w:pPr>
        <w:pStyle w:val="c7"/>
        <w:spacing w:before="0" w:beforeAutospacing="0" w:after="0" w:afterAutospacing="0"/>
        <w:ind w:firstLine="709"/>
        <w:jc w:val="both"/>
        <w:rPr>
          <w:color w:val="000000"/>
          <w:sz w:val="28"/>
          <w:szCs w:val="28"/>
        </w:rPr>
      </w:pPr>
      <w:r w:rsidRPr="00385043">
        <w:rPr>
          <w:color w:val="000000"/>
          <w:sz w:val="28"/>
          <w:szCs w:val="28"/>
        </w:rPr>
        <w:t>К 4 годам дети могут воспринимать: до 7 и более цветов, до 5 и более форм предметов, способны различать предметы по величине, ориентироваться в пространстве, различать эмоциональные состояния. Среди мыслительных операций важнейшими являются: называние цвета, величины, формы, расположения предмета в пространстве (близко, далеко); группировка предметов одного цвета, формы, размера; сравнение по цвету, форме, размеру, весу; по времени (сегодня, завтра, вчера, поздно, потом, сейчас) выделение основных свойств предметов (форма, величина, цвет); координация движений рук и зрения; формирование числовых представлений (много, мало, один, два, меньше, больше).</w:t>
      </w:r>
    </w:p>
    <w:p w:rsidR="00F15F8B" w:rsidRDefault="00F15F8B" w:rsidP="00A41A18">
      <w:pPr>
        <w:pStyle w:val="c7"/>
        <w:spacing w:before="0" w:beforeAutospacing="0" w:after="0" w:afterAutospacing="0"/>
        <w:ind w:firstLine="709"/>
        <w:jc w:val="both"/>
        <w:rPr>
          <w:color w:val="000000"/>
          <w:sz w:val="28"/>
          <w:szCs w:val="28"/>
        </w:rPr>
      </w:pPr>
      <w:r w:rsidRPr="00385043">
        <w:rPr>
          <w:color w:val="000000"/>
          <w:sz w:val="28"/>
          <w:szCs w:val="28"/>
        </w:rPr>
        <w:t xml:space="preserve">В возрасте 3-4 года начинают формироваться представления о предметах, от этих представлений зависит изобразительная деятельность ребёнка. </w:t>
      </w:r>
      <w:r w:rsidRPr="00385043">
        <w:rPr>
          <w:color w:val="000000"/>
          <w:sz w:val="28"/>
          <w:szCs w:val="28"/>
        </w:rPr>
        <w:lastRenderedPageBreak/>
        <w:t>Графические образы ещё бедны. У одних детей в изображениях отсутствуют детали, у других – рисунки более детализированы. Дети уже могут использовать цвет. Младшие дошкольники способны под руководством взрослого вылепить простые предметы.</w:t>
      </w:r>
    </w:p>
    <w:p w:rsidR="00F15F8B" w:rsidRDefault="00F15F8B" w:rsidP="00A41A18">
      <w:pPr>
        <w:pStyle w:val="c7"/>
        <w:spacing w:before="0" w:beforeAutospacing="0" w:after="0" w:afterAutospacing="0"/>
        <w:ind w:firstLine="709"/>
        <w:jc w:val="both"/>
        <w:rPr>
          <w:color w:val="000000"/>
          <w:sz w:val="28"/>
          <w:szCs w:val="28"/>
        </w:rPr>
      </w:pPr>
      <w:r w:rsidRPr="00385043">
        <w:rPr>
          <w:color w:val="000000"/>
          <w:sz w:val="28"/>
          <w:szCs w:val="28"/>
        </w:rPr>
        <w:t>3-4 года – это возраст, когда возникает потребность в общении не только со взрослыми, но и со сверстниками. Хотя общение со сверстниками порой сводится к тому, что ребёнку нужен товарищ, который смог бы его поддержать в шалости, действовал бы с ним заодно. Детей радует сам процесс действия с игрушками и собственные выдумки, совместные действия: переодевания, подполза</w:t>
      </w:r>
      <w:r>
        <w:rPr>
          <w:color w:val="000000"/>
          <w:sz w:val="28"/>
          <w:szCs w:val="28"/>
        </w:rPr>
        <w:t>ние</w:t>
      </w:r>
      <w:r w:rsidRPr="00385043">
        <w:rPr>
          <w:color w:val="000000"/>
          <w:sz w:val="28"/>
          <w:szCs w:val="28"/>
        </w:rPr>
        <w:t>, убегание. Дети мало слушают друг друга, чаще стремятся показать себя другому. Часто возникают ссоры из-за игрушек.</w:t>
      </w:r>
    </w:p>
    <w:p w:rsidR="00F15F8B" w:rsidRDefault="00F15F8B" w:rsidP="00A41A18">
      <w:pPr>
        <w:pStyle w:val="c7"/>
        <w:spacing w:before="0" w:beforeAutospacing="0" w:after="0" w:afterAutospacing="0"/>
        <w:jc w:val="both"/>
        <w:rPr>
          <w:color w:val="000000"/>
          <w:sz w:val="28"/>
          <w:szCs w:val="28"/>
        </w:rPr>
      </w:pPr>
    </w:p>
    <w:p w:rsidR="00F15F8B" w:rsidRPr="004F68BF" w:rsidRDefault="00F15F8B" w:rsidP="00A41A18">
      <w:pPr>
        <w:pStyle w:val="c7"/>
        <w:spacing w:before="0" w:beforeAutospacing="0" w:after="0" w:afterAutospacing="0"/>
        <w:jc w:val="both"/>
        <w:rPr>
          <w:color w:val="000000"/>
          <w:sz w:val="28"/>
          <w:szCs w:val="28"/>
          <w:u w:val="single"/>
        </w:rPr>
      </w:pPr>
      <w:r w:rsidRPr="004F68BF">
        <w:rPr>
          <w:color w:val="000000"/>
          <w:sz w:val="28"/>
          <w:szCs w:val="28"/>
          <w:u w:val="single"/>
        </w:rPr>
        <w:t>Возраст от 4 до 5 лет</w:t>
      </w:r>
    </w:p>
    <w:p w:rsidR="00F15F8B" w:rsidRDefault="00F15F8B" w:rsidP="00A41A18">
      <w:pPr>
        <w:pStyle w:val="c7"/>
        <w:spacing w:before="0" w:beforeAutospacing="0" w:after="0" w:afterAutospacing="0"/>
        <w:jc w:val="both"/>
        <w:rPr>
          <w:color w:val="000000"/>
          <w:sz w:val="28"/>
          <w:szCs w:val="28"/>
        </w:rPr>
      </w:pPr>
    </w:p>
    <w:p w:rsidR="004F68BF"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t>Ближе к пяти годам у д</w:t>
      </w:r>
      <w:r>
        <w:rPr>
          <w:color w:val="000000"/>
          <w:sz w:val="28"/>
          <w:szCs w:val="28"/>
        </w:rPr>
        <w:t>етей начинают проявляться черты</w:t>
      </w:r>
      <w:r w:rsidRPr="005F6A20">
        <w:rPr>
          <w:color w:val="000000"/>
          <w:sz w:val="28"/>
          <w:szCs w:val="28"/>
        </w:rPr>
        <w:t>: некоторая произвольность психических процессов, рост познавательных интересов и самостоятельности, попытки объяснить интересующие их явления окружающей жизни. Любознательность, потребность в самостоятельности и активности, в свою очередь, благотворно влияют на психику и поведение. </w:t>
      </w:r>
      <w:r w:rsidRPr="005F6A20">
        <w:rPr>
          <w:color w:val="000000"/>
          <w:sz w:val="28"/>
          <w:szCs w:val="28"/>
        </w:rPr>
        <w:br/>
        <w:t xml:space="preserve">Вместе с тем неустойчивость настроения, внимания, эмоциональная ранимость, конкретность и образность мышления, увлеченность игрой и игровыми ситуациями сближают детей пятого года жизни с младшими дошкольниками. </w:t>
      </w:r>
      <w:r w:rsidRPr="005F6A20">
        <w:rPr>
          <w:color w:val="000000"/>
          <w:sz w:val="28"/>
          <w:szCs w:val="28"/>
        </w:rPr>
        <w:br/>
      </w:r>
      <w:r w:rsidR="004F68BF">
        <w:rPr>
          <w:color w:val="000000"/>
          <w:sz w:val="28"/>
          <w:szCs w:val="28"/>
        </w:rPr>
        <w:t xml:space="preserve">         </w:t>
      </w:r>
      <w:r w:rsidRPr="005F6A20">
        <w:rPr>
          <w:color w:val="000000"/>
          <w:sz w:val="28"/>
          <w:szCs w:val="28"/>
        </w:rPr>
        <w:t>Игра остаётся ведущим видом деятельности, а именно сюжетно-ролевая. Игра продолжает оставаться основной формой организации их жизни, игра усложняется, появляется сюжет, происходит распределение ролей. Посредством сюжетно-ролевой игры ребенок проигрывает жизненные ситуации, усваивает нормы и правила взрослого мира. </w:t>
      </w:r>
      <w:r w:rsidRPr="005F6A20">
        <w:rPr>
          <w:color w:val="000000"/>
          <w:sz w:val="28"/>
          <w:szCs w:val="28"/>
        </w:rPr>
        <w:br/>
      </w:r>
      <w:r w:rsidR="004F68BF">
        <w:rPr>
          <w:color w:val="000000"/>
          <w:sz w:val="28"/>
          <w:szCs w:val="28"/>
        </w:rPr>
        <w:t xml:space="preserve">         </w:t>
      </w:r>
      <w:r w:rsidRPr="005F6A20">
        <w:rPr>
          <w:color w:val="000000"/>
          <w:sz w:val="28"/>
          <w:szCs w:val="28"/>
        </w:rPr>
        <w:t xml:space="preserve">Главные особенности </w:t>
      </w:r>
      <w:r w:rsidR="004F68BF" w:rsidRPr="005F6A20">
        <w:rPr>
          <w:color w:val="000000"/>
          <w:sz w:val="28"/>
          <w:szCs w:val="28"/>
        </w:rPr>
        <w:t>возраста:</w:t>
      </w:r>
    </w:p>
    <w:p w:rsidR="004F68BF" w:rsidRDefault="004F68BF" w:rsidP="00A41A18">
      <w:pPr>
        <w:pStyle w:val="c7"/>
        <w:spacing w:before="0" w:beforeAutospacing="0" w:after="0" w:afterAutospacing="0"/>
        <w:ind w:firstLine="709"/>
        <w:jc w:val="both"/>
        <w:rPr>
          <w:color w:val="000000"/>
          <w:sz w:val="28"/>
          <w:szCs w:val="28"/>
        </w:rPr>
      </w:pPr>
      <w:r w:rsidRPr="005F6A20">
        <w:rPr>
          <w:color w:val="000000"/>
          <w:sz w:val="28"/>
          <w:szCs w:val="28"/>
        </w:rPr>
        <w:t>-</w:t>
      </w:r>
      <w:r w:rsidR="00F15F8B" w:rsidRPr="005F6A20">
        <w:rPr>
          <w:color w:val="000000"/>
          <w:sz w:val="28"/>
          <w:szCs w:val="28"/>
        </w:rPr>
        <w:t xml:space="preserve"> речь начинает выполнять контролирующую функцию;</w:t>
      </w:r>
    </w:p>
    <w:p w:rsidR="004F68BF"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t>- усложняются волевые проявления (умение подчинять свое поведение правилам в игре);</w:t>
      </w:r>
    </w:p>
    <w:p w:rsidR="004F68BF"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t>- повышенная познавательная активность;</w:t>
      </w:r>
    </w:p>
    <w:p w:rsidR="00F15F8B"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t>- интерес к другому ребенку как к своему отражению. Ребенок чаще видит в сверстнике отрицательные черты. Происходит рефлексия своих поступков через реакцию другого ребенка;</w:t>
      </w:r>
    </w:p>
    <w:p w:rsidR="004F68BF" w:rsidRDefault="00F15F8B" w:rsidP="00A41A18">
      <w:pPr>
        <w:pStyle w:val="c7"/>
        <w:spacing w:before="0" w:beforeAutospacing="0" w:after="0" w:afterAutospacing="0"/>
        <w:jc w:val="both"/>
        <w:rPr>
          <w:color w:val="000000"/>
          <w:sz w:val="28"/>
          <w:szCs w:val="28"/>
        </w:rPr>
      </w:pPr>
      <w:r w:rsidRPr="005F6A20">
        <w:rPr>
          <w:color w:val="000000"/>
          <w:sz w:val="28"/>
          <w:szCs w:val="28"/>
        </w:rPr>
        <w:t>- усложнение сюжетно-ролевой игры;</w:t>
      </w:r>
    </w:p>
    <w:p w:rsidR="00CE1497" w:rsidRDefault="00F15F8B" w:rsidP="00CE1497">
      <w:pPr>
        <w:pStyle w:val="c7"/>
        <w:spacing w:before="0" w:beforeAutospacing="0" w:after="0" w:afterAutospacing="0"/>
        <w:jc w:val="both"/>
        <w:rPr>
          <w:color w:val="000000"/>
          <w:sz w:val="28"/>
          <w:szCs w:val="28"/>
        </w:rPr>
      </w:pPr>
      <w:r w:rsidRPr="005F6A20">
        <w:rPr>
          <w:color w:val="000000"/>
          <w:sz w:val="28"/>
          <w:szCs w:val="28"/>
        </w:rPr>
        <w:t>- появление осознанности собственных действий.</w:t>
      </w:r>
      <w:r w:rsidRPr="005F6A20">
        <w:rPr>
          <w:color w:val="000000"/>
          <w:sz w:val="28"/>
          <w:szCs w:val="28"/>
        </w:rPr>
        <w:br/>
      </w:r>
    </w:p>
    <w:p w:rsidR="004F68BF" w:rsidRDefault="00F15F8B" w:rsidP="00CE1497">
      <w:pPr>
        <w:pStyle w:val="c7"/>
        <w:spacing w:before="0" w:beforeAutospacing="0" w:after="0" w:afterAutospacing="0"/>
        <w:jc w:val="both"/>
        <w:rPr>
          <w:color w:val="000000"/>
          <w:sz w:val="28"/>
          <w:szCs w:val="28"/>
        </w:rPr>
      </w:pPr>
      <w:r w:rsidRPr="005F6A20">
        <w:rPr>
          <w:color w:val="000000"/>
          <w:sz w:val="28"/>
          <w:szCs w:val="28"/>
        </w:rPr>
        <w:t xml:space="preserve">Новообразования данного </w:t>
      </w:r>
      <w:r w:rsidR="004F68BF">
        <w:rPr>
          <w:color w:val="000000"/>
          <w:sz w:val="28"/>
          <w:szCs w:val="28"/>
        </w:rPr>
        <w:t>возраста:</w:t>
      </w:r>
    </w:p>
    <w:p w:rsidR="004F68BF" w:rsidRDefault="004F68BF" w:rsidP="00A41A18">
      <w:pPr>
        <w:pStyle w:val="c7"/>
        <w:spacing w:before="0" w:beforeAutospacing="0" w:after="0" w:afterAutospacing="0"/>
        <w:ind w:firstLine="709"/>
        <w:jc w:val="both"/>
        <w:rPr>
          <w:color w:val="000000"/>
          <w:sz w:val="28"/>
          <w:szCs w:val="28"/>
        </w:rPr>
      </w:pPr>
      <w:r w:rsidRPr="005F6A20">
        <w:rPr>
          <w:color w:val="000000"/>
          <w:sz w:val="28"/>
          <w:szCs w:val="28"/>
        </w:rPr>
        <w:t>-</w:t>
      </w:r>
      <w:r w:rsidR="00F15F8B" w:rsidRPr="005F6A20">
        <w:rPr>
          <w:color w:val="000000"/>
          <w:sz w:val="28"/>
          <w:szCs w:val="28"/>
        </w:rPr>
        <w:t xml:space="preserve"> абрис мировоззрения – схематическая картина мира, природы и общества. (Ребенок пытается объяснить и упорядочить окружающий мир с помощью воображения)</w:t>
      </w:r>
    </w:p>
    <w:p w:rsidR="004F68BF"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t>-контролирующая функция речи;</w:t>
      </w:r>
    </w:p>
    <w:p w:rsidR="004F68BF"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t>- активно формируется воображение</w:t>
      </w:r>
    </w:p>
    <w:p w:rsidR="004F68BF"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lastRenderedPageBreak/>
        <w:t>- появление элементов творческого воображения в сюжетно-ролевой игре;</w:t>
      </w:r>
    </w:p>
    <w:p w:rsidR="004F68BF"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t>- появление элементов произвольности;</w:t>
      </w:r>
    </w:p>
    <w:p w:rsidR="00F15F8B" w:rsidRDefault="00F15F8B" w:rsidP="00A41A18">
      <w:pPr>
        <w:pStyle w:val="c7"/>
        <w:spacing w:before="0" w:beforeAutospacing="0" w:after="0" w:afterAutospacing="0"/>
        <w:ind w:firstLine="709"/>
        <w:jc w:val="both"/>
        <w:rPr>
          <w:color w:val="000000"/>
          <w:sz w:val="28"/>
          <w:szCs w:val="28"/>
        </w:rPr>
      </w:pPr>
      <w:r w:rsidRPr="005F6A20">
        <w:rPr>
          <w:color w:val="000000"/>
          <w:sz w:val="28"/>
          <w:szCs w:val="28"/>
        </w:rPr>
        <w:t xml:space="preserve">- появление внеситуативно-личностной формы общения с взрослым. </w:t>
      </w:r>
      <w:r w:rsidR="004F68BF">
        <w:rPr>
          <w:color w:val="000000"/>
          <w:sz w:val="28"/>
          <w:szCs w:val="28"/>
        </w:rPr>
        <w:t xml:space="preserve">              </w:t>
      </w:r>
      <w:r w:rsidRPr="005F6A20">
        <w:rPr>
          <w:color w:val="000000"/>
          <w:sz w:val="28"/>
          <w:szCs w:val="28"/>
        </w:rPr>
        <w:t>Ведущий мотив этой формы общения – познание. </w:t>
      </w:r>
      <w:r w:rsidRPr="005F6A20">
        <w:rPr>
          <w:color w:val="000000"/>
          <w:sz w:val="28"/>
          <w:szCs w:val="28"/>
        </w:rPr>
        <w:br/>
      </w:r>
      <w:r w:rsidR="004F68BF">
        <w:rPr>
          <w:color w:val="000000"/>
          <w:sz w:val="28"/>
          <w:szCs w:val="28"/>
        </w:rPr>
        <w:t xml:space="preserve">           </w:t>
      </w:r>
      <w:r w:rsidRPr="005F6A20">
        <w:rPr>
          <w:color w:val="000000"/>
          <w:sz w:val="28"/>
          <w:szCs w:val="28"/>
        </w:rPr>
        <w:t>У ребенка возрастают физические возможности – движения становятся более уверенным и разнообразными. У детей появляется острая потребность в движении, в случае ограничения двигательной активности они быстро пере возбуждаются, становятся непослушными, капризными. Поэтому особенно важно наполнить режим дня ребенка разнообразными подвижными играми, игровыми заданиями, танцевальными движениями под музыку.</w:t>
      </w:r>
      <w:r w:rsidRPr="005F6A20">
        <w:rPr>
          <w:color w:val="000000"/>
          <w:sz w:val="28"/>
          <w:szCs w:val="28"/>
        </w:rPr>
        <w:br/>
      </w:r>
      <w:r w:rsidR="004F68BF">
        <w:rPr>
          <w:color w:val="000000"/>
          <w:sz w:val="28"/>
          <w:szCs w:val="28"/>
        </w:rPr>
        <w:t xml:space="preserve">           </w:t>
      </w:r>
      <w:r w:rsidRPr="005F6A20">
        <w:rPr>
          <w:color w:val="000000"/>
          <w:sz w:val="28"/>
          <w:szCs w:val="28"/>
        </w:rPr>
        <w:t>На пятом году жизни активно проявляется стремление детей к общению со сверстниками. Если ребенок трех лет вполне удовлетворяется обществом кукол, то ребенок 4 лет нуждается в содержательных контактах со сверстниками. Дети общаются по поводу игрушек, совместных игр, общих дел. Их речевые контакты становятся более длительными и активными. </w:t>
      </w:r>
      <w:r w:rsidRPr="005F6A20">
        <w:rPr>
          <w:color w:val="000000"/>
          <w:sz w:val="28"/>
          <w:szCs w:val="28"/>
        </w:rPr>
        <w:br/>
        <w:t xml:space="preserve">Новые черты появляются и в общении с взрослыми. Дети охотно сотрудничают в практических делах (совместные игры, трудовые поручения, уход за животными, растениями), но наряду с этим активно стремятся к познавательному, интеллектуальному общению. Это проявляется в многочисленных вопросах детей: «Почему?», «Зачем?», «Для чего?» </w:t>
      </w:r>
      <w:r w:rsidR="004F68BF">
        <w:rPr>
          <w:color w:val="000000"/>
          <w:sz w:val="28"/>
          <w:szCs w:val="28"/>
        </w:rPr>
        <w:t xml:space="preserve">         </w:t>
      </w:r>
      <w:r w:rsidRPr="005F6A20">
        <w:rPr>
          <w:color w:val="000000"/>
          <w:sz w:val="28"/>
          <w:szCs w:val="28"/>
        </w:rPr>
        <w:t xml:space="preserve">Развивается мышление ребенка, появляется способность устанавливать простейшие связи и отношения между объектами, появляется интерес к окружающему миру. </w:t>
      </w:r>
      <w:r w:rsidRPr="005F6A20">
        <w:rPr>
          <w:color w:val="000000"/>
          <w:sz w:val="28"/>
          <w:szCs w:val="28"/>
        </w:rPr>
        <w:br/>
      </w:r>
      <w:r w:rsidR="004F68BF">
        <w:rPr>
          <w:color w:val="000000"/>
          <w:sz w:val="28"/>
          <w:szCs w:val="28"/>
        </w:rPr>
        <w:t xml:space="preserve">            </w:t>
      </w:r>
      <w:r w:rsidRPr="005F6A20">
        <w:rPr>
          <w:color w:val="000000"/>
          <w:sz w:val="28"/>
          <w:szCs w:val="28"/>
        </w:rPr>
        <w:t>У детей наблюдается появление интереса к правилам поведения. Именно к пяти годам начинаются многочисленные жалобы-заявления детей взрослому о том, что кто-то делает что-то неправильно или кто-то не выполняет какое-то требование.</w:t>
      </w:r>
    </w:p>
    <w:p w:rsidR="00F15F8B" w:rsidRDefault="00F15F8B" w:rsidP="00A41A18">
      <w:pPr>
        <w:pStyle w:val="c7"/>
        <w:spacing w:before="0" w:beforeAutospacing="0" w:after="0" w:afterAutospacing="0"/>
        <w:ind w:firstLine="851"/>
        <w:jc w:val="both"/>
        <w:rPr>
          <w:color w:val="000000"/>
          <w:sz w:val="28"/>
          <w:szCs w:val="28"/>
        </w:rPr>
      </w:pPr>
      <w:r w:rsidRPr="005F6A20">
        <w:rPr>
          <w:color w:val="000000"/>
          <w:sz w:val="28"/>
          <w:szCs w:val="28"/>
        </w:rPr>
        <w:t>Продолжает активно развиваться фантазирование, в процессе которых ребенок включает себя и своих близких в цепь самых невероятных событий. Именно на пятом году жизни дети начинают рассказывать истории. Подобное явление правильнее называть выдумками. Источники таких фантазий могут быть весьма различными.</w:t>
      </w:r>
    </w:p>
    <w:p w:rsidR="00F15F8B" w:rsidRDefault="00F15F8B" w:rsidP="00A41A18">
      <w:pPr>
        <w:pStyle w:val="c7"/>
        <w:spacing w:before="0" w:beforeAutospacing="0" w:after="0" w:afterAutospacing="0"/>
        <w:ind w:firstLine="851"/>
        <w:jc w:val="both"/>
        <w:rPr>
          <w:color w:val="000000"/>
          <w:sz w:val="28"/>
          <w:szCs w:val="28"/>
        </w:rPr>
      </w:pPr>
      <w:r w:rsidRPr="005F6A20">
        <w:rPr>
          <w:color w:val="000000"/>
          <w:sz w:val="28"/>
          <w:szCs w:val="28"/>
        </w:rPr>
        <w:t>Большинство детей начинают проявлять интерес к абстрактным символам — буквам и цифрам. Начинает развиваться знаково-символическая функция. В этом возрасте у ребенка проявляется принципиально новая способность сочувствовать вымышленным персонажам, героям сказок. Детям становится доступна внутренняя жизнь другого человека.</w:t>
      </w:r>
      <w:r w:rsidRPr="005F6A20">
        <w:rPr>
          <w:color w:val="000000"/>
          <w:sz w:val="28"/>
          <w:szCs w:val="28"/>
        </w:rPr>
        <w:br/>
      </w:r>
      <w:r w:rsidR="004F68BF">
        <w:rPr>
          <w:color w:val="000000"/>
          <w:sz w:val="28"/>
          <w:szCs w:val="28"/>
        </w:rPr>
        <w:t xml:space="preserve">           </w:t>
      </w:r>
      <w:r w:rsidRPr="005F6A20">
        <w:rPr>
          <w:color w:val="000000"/>
          <w:sz w:val="28"/>
          <w:szCs w:val="28"/>
        </w:rPr>
        <w:t>В этом возрасте речь сформирована как средство общения и становится средством выражения мыслей и рассуждений.</w:t>
      </w:r>
    </w:p>
    <w:p w:rsidR="00F15F8B" w:rsidRDefault="00F15F8B" w:rsidP="00A41A18">
      <w:pPr>
        <w:pStyle w:val="c7"/>
        <w:spacing w:before="0" w:beforeAutospacing="0" w:after="0" w:afterAutospacing="0"/>
        <w:jc w:val="both"/>
        <w:rPr>
          <w:color w:val="000000"/>
          <w:sz w:val="28"/>
          <w:szCs w:val="28"/>
        </w:rPr>
      </w:pPr>
    </w:p>
    <w:p w:rsidR="00CE1497" w:rsidRDefault="00CE1497" w:rsidP="00A41A18">
      <w:pPr>
        <w:pStyle w:val="c7"/>
        <w:spacing w:before="0" w:beforeAutospacing="0" w:after="0" w:afterAutospacing="0"/>
        <w:jc w:val="both"/>
        <w:rPr>
          <w:color w:val="000000"/>
          <w:sz w:val="28"/>
          <w:szCs w:val="28"/>
          <w:u w:val="single"/>
        </w:rPr>
      </w:pPr>
    </w:p>
    <w:p w:rsidR="00CE1497" w:rsidRDefault="00CE1497" w:rsidP="00A41A18">
      <w:pPr>
        <w:pStyle w:val="c7"/>
        <w:spacing w:before="0" w:beforeAutospacing="0" w:after="0" w:afterAutospacing="0"/>
        <w:jc w:val="both"/>
        <w:rPr>
          <w:color w:val="000000"/>
          <w:sz w:val="28"/>
          <w:szCs w:val="28"/>
          <w:u w:val="single"/>
        </w:rPr>
      </w:pPr>
    </w:p>
    <w:p w:rsidR="00F15F8B" w:rsidRPr="004F68BF" w:rsidRDefault="00F15F8B" w:rsidP="00A41A18">
      <w:pPr>
        <w:pStyle w:val="c7"/>
        <w:spacing w:before="0" w:beforeAutospacing="0" w:after="0" w:afterAutospacing="0"/>
        <w:jc w:val="both"/>
        <w:rPr>
          <w:color w:val="000000"/>
          <w:sz w:val="28"/>
          <w:szCs w:val="28"/>
          <w:u w:val="single"/>
        </w:rPr>
      </w:pPr>
      <w:r w:rsidRPr="004F68BF">
        <w:rPr>
          <w:color w:val="000000"/>
          <w:sz w:val="28"/>
          <w:szCs w:val="28"/>
          <w:u w:val="single"/>
        </w:rPr>
        <w:t>Возраст от 5 до 6 лет</w:t>
      </w:r>
    </w:p>
    <w:p w:rsidR="00F15F8B" w:rsidRDefault="00F15F8B" w:rsidP="00A41A18">
      <w:pPr>
        <w:pStyle w:val="c7"/>
        <w:spacing w:before="0" w:beforeAutospacing="0" w:after="0" w:afterAutospacing="0"/>
        <w:jc w:val="both"/>
        <w:rPr>
          <w:color w:val="000000"/>
          <w:sz w:val="28"/>
          <w:szCs w:val="28"/>
        </w:rPr>
      </w:pP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lastRenderedPageBreak/>
        <w:t>Возраст 5-6 лет является этапом интенсивного психического развития. Именно в этом возрасте происходят прогрессивные изменения во всех сферах, начиная от совершенствования психофизиологических функций и кончая возникновением сложных личностных новообразований.</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Новообразования данного возраста: произвольность психических процессов – вним</w:t>
      </w:r>
      <w:r>
        <w:rPr>
          <w:color w:val="000000"/>
          <w:sz w:val="28"/>
          <w:szCs w:val="28"/>
        </w:rPr>
        <w:t>ания, памяти, восприятия и др.;</w:t>
      </w:r>
      <w:r w:rsidRPr="000431CB">
        <w:rPr>
          <w:color w:val="000000"/>
          <w:sz w:val="28"/>
          <w:szCs w:val="28"/>
        </w:rPr>
        <w:t xml:space="preserve"> способность управлять своим поведением; изменения в представлениях о себе и в самосознании, и в самооценке; изменения, которые происходят в сфере отношений со сверстниками.</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 xml:space="preserve">Продолжает совершенствоваться восприятие цвета, формы и величины, строения предметов; происходит систематизация представлений детей. </w:t>
      </w:r>
      <w:r w:rsidR="00F77B4A">
        <w:rPr>
          <w:color w:val="000000"/>
          <w:sz w:val="28"/>
          <w:szCs w:val="28"/>
        </w:rPr>
        <w:t xml:space="preserve">   </w:t>
      </w:r>
      <w:r w:rsidRPr="000431CB">
        <w:rPr>
          <w:color w:val="000000"/>
          <w:sz w:val="28"/>
          <w:szCs w:val="28"/>
        </w:rPr>
        <w:t xml:space="preserve">Внимание детей становится более устойчивым и произвольным, развивается способность к его распределению и переключаемости. Наблюдается переход от непроизвольного к произвольному вниманию. Улучшается устойчивость </w:t>
      </w:r>
      <w:r>
        <w:rPr>
          <w:color w:val="000000"/>
          <w:sz w:val="28"/>
          <w:szCs w:val="28"/>
        </w:rPr>
        <w:t>памяти,</w:t>
      </w:r>
      <w:r w:rsidRPr="000431CB">
        <w:rPr>
          <w:color w:val="000000"/>
          <w:sz w:val="28"/>
          <w:szCs w:val="28"/>
        </w:rPr>
        <w:t xml:space="preserve"> начинает формироваться произвольная память.</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Представления об основных свойствах предметов еще более расширяются и углубляются. Дети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Дети начинают употреблять обобщающие слова, синонимы, антонимы, оттенки значений слов, многозначные с</w:t>
      </w:r>
      <w:r>
        <w:rPr>
          <w:color w:val="000000"/>
          <w:sz w:val="28"/>
          <w:szCs w:val="28"/>
        </w:rPr>
        <w:t>лова. Словарь детей пополняется, в</w:t>
      </w:r>
      <w:r w:rsidRPr="000431CB">
        <w:rPr>
          <w:color w:val="000000"/>
          <w:sz w:val="28"/>
          <w:szCs w:val="28"/>
        </w:rPr>
        <w:t xml:space="preserve"> описательном и повествовательном монологе способны передать состояние героя, его настроение, отношение к событию, используя эпитеты, сравнения.</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Мышление. В 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 и т.д. Развитие мышления сопровождается освоением мыслительных средств (развиваются схематизированные и комплексные представления, представления о цикличности изменений). Кроме того, совершенствуется способность к обобщению, что является основой словесно-логического мышления. Дети старшего дошкольного возраста способны рассуждать, давая адекватные причинные объяснения, если анализируемые отношения не выходят за пределы их наглядного опыта.</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Воображение. Пятилетний возраст характеризуется расцветом фантазии. Особенно ярко воображение ребенка проявляется в игре, где он действует очень увлеченно.</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Речь. Продолжает совершенствоваться речь, развиваются фонематический слух, интонационная 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lastRenderedPageBreak/>
        <w:t>Более совершенной становится крупная моторика. Наблюдаются отличия в движениях мальчиков и девочек, общей конфигурации тела в зависимости от пола ребенка. Активно формируется осанка детей, правильная манера держаться. Развиваются выносливость и силовые качества. Ловкость и развитие мелкой моторики проявляются в более высокой степени самостоятельности ребенка при самообслуживании. Развитие мелкой моторики влияет на совершенствование техники художественного творчества.</w:t>
      </w:r>
    </w:p>
    <w:p w:rsidR="00F15F8B" w:rsidRDefault="00F15F8B" w:rsidP="00A41A18">
      <w:pPr>
        <w:pStyle w:val="c7"/>
        <w:spacing w:before="0" w:beforeAutospacing="0" w:after="0" w:afterAutospacing="0"/>
        <w:jc w:val="both"/>
        <w:rPr>
          <w:color w:val="000000"/>
          <w:sz w:val="28"/>
          <w:szCs w:val="28"/>
        </w:rPr>
      </w:pPr>
    </w:p>
    <w:p w:rsidR="00F15F8B" w:rsidRPr="00F77B4A" w:rsidRDefault="00F15F8B" w:rsidP="00A41A18">
      <w:pPr>
        <w:pStyle w:val="c7"/>
        <w:spacing w:before="0" w:beforeAutospacing="0" w:after="0" w:afterAutospacing="0"/>
        <w:jc w:val="both"/>
        <w:rPr>
          <w:color w:val="000000"/>
          <w:sz w:val="28"/>
          <w:szCs w:val="28"/>
          <w:u w:val="single"/>
        </w:rPr>
      </w:pPr>
      <w:r w:rsidRPr="00F77B4A">
        <w:rPr>
          <w:color w:val="000000"/>
          <w:sz w:val="28"/>
          <w:szCs w:val="28"/>
          <w:u w:val="single"/>
        </w:rPr>
        <w:t>Возраст от 6 до 7 лет</w:t>
      </w:r>
    </w:p>
    <w:p w:rsidR="00F15F8B" w:rsidRDefault="00F15F8B" w:rsidP="00A41A18">
      <w:pPr>
        <w:pStyle w:val="c7"/>
        <w:spacing w:before="0" w:beforeAutospacing="0" w:after="0" w:afterAutospacing="0"/>
        <w:jc w:val="both"/>
        <w:rPr>
          <w:color w:val="000000"/>
          <w:sz w:val="28"/>
          <w:szCs w:val="28"/>
        </w:rPr>
      </w:pP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Новообразования возраста: произвольность, и становление навыков социального поведения в обществе других людей. Форм</w:t>
      </w:r>
      <w:r>
        <w:rPr>
          <w:color w:val="000000"/>
          <w:sz w:val="28"/>
          <w:szCs w:val="28"/>
        </w:rPr>
        <w:t>ирование социального поведения</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В 6 – 7-летнем возрасте, когда процессы возбуждения начинают уравновешиваться процессами торможения, развивается произвольное внимание. В этом возрасте начинает формироваться произвольная память. Следует также отметить, что преобладает наглядно - образная память. Но на протяжении всего этого периода возникает и развивается память словесно - логическая, при воспоминании начинают выделяться существенные признаки предметов.</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К 6 – 7 годам начинается более интенсивное формирование словесно-логического мышления, которое связано с использованием и преобразованием понятий. Дети шестилетнего возраста способны к систематизации, классификации и группировке процессов, явлений, предметов, к анализу простых причинно-следственных связей</w:t>
      </w:r>
      <w:r>
        <w:rPr>
          <w:color w:val="000000"/>
          <w:sz w:val="28"/>
          <w:szCs w:val="28"/>
        </w:rPr>
        <w:t xml:space="preserve"> </w:t>
      </w:r>
      <w:r w:rsidRPr="000431CB">
        <w:rPr>
          <w:color w:val="000000"/>
          <w:sz w:val="28"/>
          <w:szCs w:val="28"/>
        </w:rPr>
        <w:t>Однако ведущим в данном возрасте является наглядно-образное мышление.</w:t>
      </w:r>
    </w:p>
    <w:p w:rsidR="00F15F8B" w:rsidRDefault="00F15F8B" w:rsidP="00A41A18">
      <w:pPr>
        <w:pStyle w:val="c7"/>
        <w:spacing w:before="0" w:beforeAutospacing="0" w:after="0" w:afterAutospacing="0"/>
        <w:ind w:firstLine="709"/>
        <w:jc w:val="both"/>
        <w:rPr>
          <w:color w:val="000000"/>
          <w:sz w:val="28"/>
          <w:szCs w:val="28"/>
        </w:rPr>
      </w:pPr>
      <w:r w:rsidRPr="000431CB">
        <w:rPr>
          <w:color w:val="000000"/>
          <w:sz w:val="28"/>
          <w:szCs w:val="28"/>
        </w:rPr>
        <w:t>Основным видом деятельности в этом возрасте по-прежнему остается игра, хотя уже к середине периода, о котором мы говорим, дети зачастую как будто загораются освоением нового вида деятельности - учебы. Им становится интереснее именно учиться, игра становится чем-то второстепенным, хотя, конечно же, не отходит полностью и еще долгое время в той или иной мере необходима ребенку. Игровая деятельность еще крайне важна, через нее дошкольник доводит имеющиеся навыки до совершенства, постепенно подготавливая себя к постижению нового вида деятельности - обучению в школе, в рамках которого уже нужно не просто уметь лепить, рисовать, вырезать, а научиться ставить перед собой и выполнять различные большие и малые задачи.</w:t>
      </w:r>
    </w:p>
    <w:p w:rsidR="00A41A18" w:rsidRDefault="00A41A18" w:rsidP="007A66A1">
      <w:pPr>
        <w:spacing w:before="120" w:after="120" w:line="240" w:lineRule="auto"/>
        <w:jc w:val="both"/>
        <w:textAlignment w:val="top"/>
        <w:rPr>
          <w:rFonts w:ascii="Times New Roman" w:hAnsi="Times New Roman"/>
          <w:sz w:val="40"/>
          <w:szCs w:val="40"/>
          <w:lang w:eastAsia="ru-RU"/>
        </w:rPr>
      </w:pPr>
    </w:p>
    <w:p w:rsidR="00CE1497" w:rsidRDefault="00CE1497" w:rsidP="007A66A1">
      <w:pPr>
        <w:spacing w:before="120" w:after="120" w:line="240" w:lineRule="auto"/>
        <w:jc w:val="both"/>
        <w:textAlignment w:val="top"/>
        <w:rPr>
          <w:rFonts w:ascii="Times New Roman" w:hAnsi="Times New Roman"/>
          <w:sz w:val="40"/>
          <w:szCs w:val="40"/>
          <w:lang w:eastAsia="ru-RU"/>
        </w:rPr>
      </w:pPr>
    </w:p>
    <w:p w:rsidR="00CE1497" w:rsidRDefault="00CE1497" w:rsidP="007A66A1">
      <w:pPr>
        <w:spacing w:before="120" w:after="120" w:line="240" w:lineRule="auto"/>
        <w:jc w:val="both"/>
        <w:textAlignment w:val="top"/>
        <w:rPr>
          <w:rFonts w:ascii="Times New Roman" w:hAnsi="Times New Roman"/>
          <w:sz w:val="40"/>
          <w:szCs w:val="40"/>
          <w:lang w:eastAsia="ru-RU"/>
        </w:rPr>
      </w:pPr>
    </w:p>
    <w:p w:rsidR="00F15F8B" w:rsidRPr="00F77B4A" w:rsidRDefault="00F15F8B" w:rsidP="007A66A1">
      <w:pPr>
        <w:spacing w:before="120" w:after="120" w:line="240" w:lineRule="auto"/>
        <w:jc w:val="both"/>
        <w:textAlignment w:val="top"/>
        <w:rPr>
          <w:rFonts w:ascii="Times New Roman" w:hAnsi="Times New Roman"/>
          <w:sz w:val="40"/>
          <w:szCs w:val="40"/>
          <w:lang w:eastAsia="ru-RU"/>
        </w:rPr>
      </w:pPr>
      <w:r w:rsidRPr="00F77B4A">
        <w:rPr>
          <w:rFonts w:ascii="Times New Roman" w:hAnsi="Times New Roman"/>
          <w:sz w:val="40"/>
          <w:szCs w:val="40"/>
          <w:lang w:eastAsia="ru-RU"/>
        </w:rPr>
        <w:t xml:space="preserve">Раздел </w:t>
      </w:r>
      <w:r w:rsidRPr="00F77B4A">
        <w:rPr>
          <w:rFonts w:ascii="Times New Roman" w:hAnsi="Times New Roman"/>
          <w:sz w:val="40"/>
          <w:szCs w:val="40"/>
          <w:lang w:val="en-US" w:eastAsia="ru-RU"/>
        </w:rPr>
        <w:t>I</w:t>
      </w:r>
      <w:r w:rsidRPr="00F77B4A">
        <w:rPr>
          <w:rFonts w:ascii="Times New Roman" w:hAnsi="Times New Roman"/>
          <w:sz w:val="40"/>
          <w:szCs w:val="40"/>
          <w:lang w:eastAsia="ru-RU"/>
        </w:rPr>
        <w:t>. Целевой</w:t>
      </w:r>
    </w:p>
    <w:p w:rsidR="00F15F8B" w:rsidRPr="00F77B4A" w:rsidRDefault="00F15F8B" w:rsidP="0084354E">
      <w:pPr>
        <w:pStyle w:val="a7"/>
        <w:numPr>
          <w:ilvl w:val="1"/>
          <w:numId w:val="3"/>
        </w:numPr>
        <w:spacing w:before="120" w:after="120" w:line="240" w:lineRule="auto"/>
        <w:jc w:val="both"/>
        <w:textAlignment w:val="top"/>
        <w:rPr>
          <w:rFonts w:ascii="Times New Roman" w:hAnsi="Times New Roman"/>
          <w:sz w:val="40"/>
          <w:szCs w:val="40"/>
          <w:lang w:eastAsia="ru-RU"/>
        </w:rPr>
      </w:pPr>
      <w:r w:rsidRPr="00F77B4A">
        <w:rPr>
          <w:rFonts w:ascii="Times New Roman" w:hAnsi="Times New Roman"/>
          <w:sz w:val="40"/>
          <w:szCs w:val="40"/>
          <w:lang w:eastAsia="ru-RU"/>
        </w:rPr>
        <w:lastRenderedPageBreak/>
        <w:t xml:space="preserve">Цели и задачи реализации программы </w:t>
      </w:r>
    </w:p>
    <w:p w:rsidR="00F15F8B" w:rsidRDefault="00F15F8B" w:rsidP="00F77B4A">
      <w:pPr>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         </w:t>
      </w:r>
      <w:r w:rsidRPr="00F77B4A">
        <w:rPr>
          <w:rFonts w:ascii="Times New Roman" w:hAnsi="Times New Roman"/>
          <w:sz w:val="28"/>
          <w:szCs w:val="28"/>
          <w:u w:val="single"/>
          <w:lang w:eastAsia="ru-RU"/>
        </w:rPr>
        <w:t xml:space="preserve">Цель программы </w:t>
      </w:r>
      <w:r w:rsidRPr="00F54F6F">
        <w:rPr>
          <w:rFonts w:ascii="Times New Roman" w:hAnsi="Times New Roman"/>
          <w:sz w:val="28"/>
          <w:szCs w:val="28"/>
          <w:lang w:eastAsia="ru-RU"/>
        </w:rPr>
        <w:t>педагога-п</w:t>
      </w:r>
      <w:r w:rsidR="007834AC">
        <w:rPr>
          <w:rFonts w:ascii="Times New Roman" w:hAnsi="Times New Roman"/>
          <w:sz w:val="28"/>
          <w:szCs w:val="28"/>
          <w:lang w:eastAsia="ru-RU"/>
        </w:rPr>
        <w:t>сихолога МАДОУ «Детский сад №374</w:t>
      </w:r>
      <w:r w:rsidRPr="00F54F6F">
        <w:rPr>
          <w:rFonts w:ascii="Times New Roman" w:hAnsi="Times New Roman"/>
          <w:sz w:val="28"/>
          <w:szCs w:val="28"/>
          <w:lang w:eastAsia="ru-RU"/>
        </w:rPr>
        <w:t>»</w:t>
      </w:r>
      <w:r w:rsidRPr="00F77B4A">
        <w:rPr>
          <w:rFonts w:ascii="Times New Roman" w:hAnsi="Times New Roman"/>
          <w:sz w:val="28"/>
          <w:szCs w:val="28"/>
          <w:u w:val="single"/>
          <w:lang w:eastAsia="ru-RU"/>
        </w:rPr>
        <w:t xml:space="preserve"> </w:t>
      </w:r>
      <w:r w:rsidRPr="006111B8">
        <w:rPr>
          <w:rFonts w:ascii="Times New Roman" w:hAnsi="Times New Roman"/>
          <w:sz w:val="28"/>
          <w:szCs w:val="28"/>
          <w:lang w:eastAsia="ru-RU"/>
        </w:rPr>
        <w:t xml:space="preserve">– </w:t>
      </w:r>
    </w:p>
    <w:p w:rsidR="00F15F8B" w:rsidRDefault="00F15F8B" w:rsidP="00F77B4A">
      <w:pPr>
        <w:spacing w:after="0" w:line="240" w:lineRule="auto"/>
        <w:jc w:val="both"/>
        <w:textAlignment w:val="top"/>
        <w:rPr>
          <w:rFonts w:ascii="Times New Roman" w:hAnsi="Times New Roman"/>
          <w:sz w:val="28"/>
          <w:szCs w:val="28"/>
          <w:lang w:eastAsia="ru-RU"/>
        </w:rPr>
      </w:pPr>
      <w:r w:rsidRPr="00DF5138">
        <w:rPr>
          <w:rFonts w:ascii="Times New Roman" w:hAnsi="Times New Roman"/>
          <w:sz w:val="28"/>
          <w:szCs w:val="28"/>
          <w:lang w:eastAsia="ru-RU"/>
        </w:rPr>
        <w:t>Содействие психологическому, личному и индивидуальному развитию дошкольников, обеспечивающее психологическую готовность к обучению в школе, социальной адаптации детей раннего возраста, поступающих в ДОУ, обеспечение психологической безопасности участ</w:t>
      </w:r>
      <w:r>
        <w:rPr>
          <w:rFonts w:ascii="Times New Roman" w:hAnsi="Times New Roman"/>
          <w:sz w:val="28"/>
          <w:szCs w:val="28"/>
          <w:lang w:eastAsia="ru-RU"/>
        </w:rPr>
        <w:t xml:space="preserve">ников образовательного процесса, </w:t>
      </w:r>
      <w:r w:rsidRPr="006111B8">
        <w:rPr>
          <w:rFonts w:ascii="Times New Roman" w:hAnsi="Times New Roman"/>
          <w:sz w:val="28"/>
          <w:szCs w:val="28"/>
          <w:lang w:eastAsia="ru-RU"/>
        </w:rPr>
        <w:t>определ</w:t>
      </w:r>
      <w:r>
        <w:rPr>
          <w:rFonts w:ascii="Times New Roman" w:hAnsi="Times New Roman"/>
          <w:sz w:val="28"/>
          <w:szCs w:val="28"/>
          <w:lang w:eastAsia="ru-RU"/>
        </w:rPr>
        <w:t>ение</w:t>
      </w:r>
      <w:r w:rsidRPr="006111B8">
        <w:rPr>
          <w:rFonts w:ascii="Times New Roman" w:hAnsi="Times New Roman"/>
          <w:sz w:val="28"/>
          <w:szCs w:val="28"/>
          <w:lang w:eastAsia="ru-RU"/>
        </w:rPr>
        <w:t xml:space="preserve"> основны</w:t>
      </w:r>
      <w:r>
        <w:rPr>
          <w:rFonts w:ascii="Times New Roman" w:hAnsi="Times New Roman"/>
          <w:sz w:val="28"/>
          <w:szCs w:val="28"/>
          <w:lang w:eastAsia="ru-RU"/>
        </w:rPr>
        <w:t>х</w:t>
      </w:r>
      <w:r w:rsidRPr="006111B8">
        <w:rPr>
          <w:rFonts w:ascii="Times New Roman" w:hAnsi="Times New Roman"/>
          <w:sz w:val="28"/>
          <w:szCs w:val="28"/>
          <w:lang w:eastAsia="ru-RU"/>
        </w:rPr>
        <w:t xml:space="preserve"> направлени</w:t>
      </w:r>
      <w:r>
        <w:rPr>
          <w:rFonts w:ascii="Times New Roman" w:hAnsi="Times New Roman"/>
          <w:sz w:val="28"/>
          <w:szCs w:val="28"/>
          <w:lang w:eastAsia="ru-RU"/>
        </w:rPr>
        <w:t>й</w:t>
      </w:r>
      <w:r w:rsidRPr="006111B8">
        <w:rPr>
          <w:rFonts w:ascii="Times New Roman" w:hAnsi="Times New Roman"/>
          <w:sz w:val="28"/>
          <w:szCs w:val="28"/>
          <w:lang w:eastAsia="ru-RU"/>
        </w:rPr>
        <w:t xml:space="preserve"> психологического сопровождения, реализация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качеств, предпосылок учебной деятельности, обеспечивающих социальную успешность, сохранения и укрепления здор</w:t>
      </w:r>
      <w:r>
        <w:rPr>
          <w:rFonts w:ascii="Times New Roman" w:hAnsi="Times New Roman"/>
          <w:sz w:val="28"/>
          <w:szCs w:val="28"/>
          <w:lang w:eastAsia="ru-RU"/>
        </w:rPr>
        <w:t>овья детей дошкольного возраста</w:t>
      </w:r>
      <w:r w:rsidRPr="006111B8">
        <w:rPr>
          <w:rFonts w:ascii="Times New Roman" w:hAnsi="Times New Roman"/>
          <w:sz w:val="28"/>
          <w:szCs w:val="28"/>
          <w:lang w:eastAsia="ru-RU"/>
        </w:rPr>
        <w:t>, коррекцию недоста</w:t>
      </w:r>
      <w:r>
        <w:rPr>
          <w:rFonts w:ascii="Times New Roman" w:hAnsi="Times New Roman"/>
          <w:sz w:val="28"/>
          <w:szCs w:val="28"/>
          <w:lang w:eastAsia="ru-RU"/>
        </w:rPr>
        <w:t xml:space="preserve">тков в их психическом развитии, а также развитии эмоционального интеллекта. </w:t>
      </w:r>
    </w:p>
    <w:p w:rsidR="00F15F8B" w:rsidRDefault="00F15F8B" w:rsidP="00F54F6F">
      <w:pPr>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         </w:t>
      </w:r>
      <w:r w:rsidRPr="006111B8">
        <w:rPr>
          <w:rFonts w:ascii="Times New Roman" w:hAnsi="Times New Roman"/>
          <w:sz w:val="28"/>
          <w:szCs w:val="28"/>
          <w:lang w:eastAsia="ru-RU"/>
        </w:rPr>
        <w:t xml:space="preserve">Данная цель конкретизируется в следующих </w:t>
      </w:r>
      <w:r w:rsidRPr="00F54F6F">
        <w:rPr>
          <w:rFonts w:ascii="Times New Roman" w:hAnsi="Times New Roman"/>
          <w:sz w:val="28"/>
          <w:szCs w:val="28"/>
          <w:u w:val="single"/>
          <w:lang w:eastAsia="ru-RU"/>
        </w:rPr>
        <w:t>задачах</w:t>
      </w:r>
      <w:r w:rsidRPr="006111B8">
        <w:rPr>
          <w:rFonts w:ascii="Times New Roman" w:hAnsi="Times New Roman"/>
          <w:sz w:val="28"/>
          <w:szCs w:val="28"/>
          <w:lang w:eastAsia="ru-RU"/>
        </w:rPr>
        <w:t xml:space="preserve">: </w:t>
      </w:r>
    </w:p>
    <w:p w:rsidR="00F15F8B"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Профилактика возникновения проблем развития у ребёнка.</w:t>
      </w:r>
    </w:p>
    <w:p w:rsidR="00F15F8B"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Оказание поддержки(содействия) ребёнку в решении актуальных задач развития, в обучении и социализации</w:t>
      </w:r>
    </w:p>
    <w:p w:rsidR="00F15F8B"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Забота эмоциональном благополучии и своевременном всесто</w:t>
      </w:r>
      <w:r>
        <w:rPr>
          <w:rFonts w:ascii="Times New Roman" w:hAnsi="Times New Roman"/>
          <w:sz w:val="28"/>
          <w:szCs w:val="28"/>
          <w:lang w:eastAsia="ru-RU"/>
        </w:rPr>
        <w:t>роннем развитии каждого ребенка</w:t>
      </w:r>
    </w:p>
    <w:p w:rsidR="00F15F8B"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Создание в группах атмосферы гуманного и доброжелательного отношения ко всем воспитанникам</w:t>
      </w:r>
    </w:p>
    <w:p w:rsidR="00F15F8B"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Развит</w:t>
      </w:r>
      <w:r>
        <w:rPr>
          <w:rFonts w:ascii="Times New Roman" w:hAnsi="Times New Roman"/>
          <w:sz w:val="28"/>
          <w:szCs w:val="28"/>
          <w:lang w:eastAsia="ru-RU"/>
        </w:rPr>
        <w:t>ие</w:t>
      </w:r>
      <w:r w:rsidRPr="00CA7E88">
        <w:rPr>
          <w:rFonts w:ascii="Times New Roman" w:hAnsi="Times New Roman"/>
          <w:sz w:val="28"/>
          <w:szCs w:val="28"/>
          <w:lang w:eastAsia="ru-RU"/>
        </w:rPr>
        <w:t xml:space="preserve"> в детях</w:t>
      </w:r>
      <w:r>
        <w:rPr>
          <w:rFonts w:ascii="Times New Roman" w:hAnsi="Times New Roman"/>
          <w:sz w:val="28"/>
          <w:szCs w:val="28"/>
          <w:lang w:eastAsia="ru-RU"/>
        </w:rPr>
        <w:t>, педагогах и родителях</w:t>
      </w:r>
      <w:r w:rsidRPr="00CA7E88">
        <w:rPr>
          <w:rFonts w:ascii="Times New Roman" w:hAnsi="Times New Roman"/>
          <w:sz w:val="28"/>
          <w:szCs w:val="28"/>
          <w:lang w:eastAsia="ru-RU"/>
        </w:rPr>
        <w:t xml:space="preserve"> </w:t>
      </w:r>
      <w:r>
        <w:rPr>
          <w:rFonts w:ascii="Times New Roman" w:hAnsi="Times New Roman"/>
          <w:sz w:val="28"/>
          <w:szCs w:val="28"/>
          <w:lang w:eastAsia="ru-RU"/>
        </w:rPr>
        <w:t>эмоционального интеллекта</w:t>
      </w:r>
    </w:p>
    <w:p w:rsidR="00F15F8B"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 xml:space="preserve">Максимальное использование разнообразных видов детской деятельности, их интеграция в целях повышения эффективности образовательного процесса;  </w:t>
      </w:r>
    </w:p>
    <w:p w:rsidR="00F15F8B"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Следование принципу интеграции образовательных областей в соответствии с возрастными возможностями и особенностями детей, спецификой и возможн</w:t>
      </w:r>
      <w:r>
        <w:rPr>
          <w:rFonts w:ascii="Times New Roman" w:hAnsi="Times New Roman"/>
          <w:sz w:val="28"/>
          <w:szCs w:val="28"/>
          <w:lang w:eastAsia="ru-RU"/>
        </w:rPr>
        <w:t>остями образовательных областей</w:t>
      </w:r>
    </w:p>
    <w:p w:rsidR="00F15F8B"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 xml:space="preserve">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F15F8B" w:rsidRPr="00CA7E88"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Повышение психолого-педагогической компетентности родителей, педагогов</w:t>
      </w:r>
    </w:p>
    <w:p w:rsidR="00F15F8B" w:rsidRPr="00CA7E88" w:rsidRDefault="00F15F8B" w:rsidP="00F54F6F">
      <w:pPr>
        <w:pStyle w:val="a7"/>
        <w:numPr>
          <w:ilvl w:val="0"/>
          <w:numId w:val="4"/>
        </w:num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Психологическое сопровождение разработки и реализации образовательной программы и р</w:t>
      </w:r>
      <w:r w:rsidR="007834AC">
        <w:rPr>
          <w:rFonts w:ascii="Times New Roman" w:hAnsi="Times New Roman"/>
          <w:sz w:val="28"/>
          <w:szCs w:val="28"/>
          <w:lang w:eastAsia="ru-RU"/>
        </w:rPr>
        <w:t>азвития МАДОУ «Детский сад № 374</w:t>
      </w:r>
      <w:r w:rsidRPr="00CA7E88">
        <w:rPr>
          <w:rFonts w:ascii="Times New Roman" w:hAnsi="Times New Roman"/>
          <w:sz w:val="28"/>
          <w:szCs w:val="28"/>
          <w:lang w:eastAsia="ru-RU"/>
        </w:rPr>
        <w:t>» в целом.</w:t>
      </w:r>
    </w:p>
    <w:p w:rsidR="00F15F8B" w:rsidRPr="00CA7E88" w:rsidRDefault="00F15F8B" w:rsidP="00F54F6F">
      <w:pPr>
        <w:spacing w:after="0" w:line="240" w:lineRule="auto"/>
        <w:jc w:val="both"/>
        <w:textAlignment w:val="top"/>
        <w:rPr>
          <w:rFonts w:ascii="Times New Roman" w:hAnsi="Times New Roman"/>
          <w:sz w:val="28"/>
          <w:szCs w:val="28"/>
          <w:lang w:eastAsia="ru-RU"/>
        </w:rPr>
      </w:pPr>
      <w:r w:rsidRPr="00CA7E88">
        <w:rPr>
          <w:rFonts w:ascii="Times New Roman" w:hAnsi="Times New Roman"/>
          <w:sz w:val="28"/>
          <w:szCs w:val="28"/>
          <w:lang w:eastAsia="ru-RU"/>
        </w:rPr>
        <w:t xml:space="preserve">Основные </w:t>
      </w:r>
      <w:r w:rsidRPr="00F54F6F">
        <w:rPr>
          <w:rFonts w:ascii="Times New Roman" w:hAnsi="Times New Roman"/>
          <w:sz w:val="28"/>
          <w:szCs w:val="28"/>
          <w:u w:val="single"/>
          <w:lang w:eastAsia="ru-RU"/>
        </w:rPr>
        <w:t>субъекты</w:t>
      </w:r>
      <w:r w:rsidRPr="00CA7E88">
        <w:rPr>
          <w:rFonts w:ascii="Times New Roman" w:hAnsi="Times New Roman"/>
          <w:sz w:val="28"/>
          <w:szCs w:val="28"/>
          <w:lang w:eastAsia="ru-RU"/>
        </w:rPr>
        <w:t xml:space="preserve"> психологического воздействия:  </w:t>
      </w:r>
    </w:p>
    <w:p w:rsidR="00F15F8B" w:rsidRDefault="00F15F8B" w:rsidP="00F54F6F">
      <w:pPr>
        <w:pStyle w:val="a7"/>
        <w:numPr>
          <w:ilvl w:val="0"/>
          <w:numId w:val="5"/>
        </w:numPr>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Дети</w:t>
      </w:r>
    </w:p>
    <w:p w:rsidR="00F15F8B" w:rsidRDefault="00F15F8B" w:rsidP="00F54F6F">
      <w:pPr>
        <w:pStyle w:val="a7"/>
        <w:numPr>
          <w:ilvl w:val="0"/>
          <w:numId w:val="5"/>
        </w:numPr>
        <w:spacing w:after="0" w:line="240" w:lineRule="auto"/>
        <w:jc w:val="both"/>
        <w:textAlignment w:val="top"/>
        <w:rPr>
          <w:rFonts w:ascii="Times New Roman" w:hAnsi="Times New Roman"/>
          <w:sz w:val="28"/>
          <w:szCs w:val="28"/>
          <w:lang w:eastAsia="ru-RU"/>
        </w:rPr>
      </w:pPr>
      <w:r w:rsidRPr="008A3145">
        <w:rPr>
          <w:rFonts w:ascii="Times New Roman" w:hAnsi="Times New Roman"/>
          <w:sz w:val="28"/>
          <w:szCs w:val="28"/>
          <w:lang w:eastAsia="ru-RU"/>
        </w:rPr>
        <w:t>Педагоги</w:t>
      </w:r>
    </w:p>
    <w:p w:rsidR="009215EB" w:rsidRDefault="00F15F8B" w:rsidP="008A3145">
      <w:pPr>
        <w:pStyle w:val="a7"/>
        <w:numPr>
          <w:ilvl w:val="0"/>
          <w:numId w:val="5"/>
        </w:numPr>
        <w:spacing w:before="120" w:after="120" w:line="240" w:lineRule="auto"/>
        <w:jc w:val="both"/>
        <w:textAlignment w:val="top"/>
        <w:rPr>
          <w:rFonts w:ascii="Times New Roman" w:hAnsi="Times New Roman"/>
          <w:sz w:val="28"/>
          <w:szCs w:val="28"/>
          <w:lang w:eastAsia="ru-RU"/>
        </w:rPr>
      </w:pPr>
      <w:r w:rsidRPr="008A3145">
        <w:rPr>
          <w:rFonts w:ascii="Times New Roman" w:hAnsi="Times New Roman"/>
          <w:sz w:val="28"/>
          <w:szCs w:val="28"/>
          <w:lang w:eastAsia="ru-RU"/>
        </w:rPr>
        <w:t xml:space="preserve">Родители </w:t>
      </w:r>
    </w:p>
    <w:p w:rsidR="00F54F6F" w:rsidRDefault="00F54F6F" w:rsidP="00F54F6F">
      <w:pPr>
        <w:pStyle w:val="a7"/>
        <w:spacing w:before="120" w:after="120" w:line="240" w:lineRule="auto"/>
        <w:jc w:val="both"/>
        <w:textAlignment w:val="top"/>
        <w:rPr>
          <w:rFonts w:ascii="Times New Roman" w:hAnsi="Times New Roman"/>
          <w:sz w:val="28"/>
          <w:szCs w:val="28"/>
          <w:lang w:eastAsia="ru-RU"/>
        </w:rPr>
      </w:pPr>
    </w:p>
    <w:p w:rsidR="00F54F6F" w:rsidRDefault="00F54F6F" w:rsidP="00F54F6F">
      <w:pPr>
        <w:pStyle w:val="a7"/>
        <w:numPr>
          <w:ilvl w:val="1"/>
          <w:numId w:val="3"/>
        </w:numPr>
        <w:spacing w:before="120" w:after="120" w:line="240" w:lineRule="auto"/>
        <w:jc w:val="both"/>
        <w:textAlignment w:val="top"/>
        <w:rPr>
          <w:rFonts w:ascii="Times New Roman" w:hAnsi="Times New Roman"/>
          <w:sz w:val="40"/>
          <w:szCs w:val="40"/>
          <w:lang w:eastAsia="ru-RU"/>
        </w:rPr>
      </w:pPr>
      <w:r w:rsidRPr="00F54F6F">
        <w:rPr>
          <w:rFonts w:ascii="Times New Roman" w:hAnsi="Times New Roman"/>
          <w:sz w:val="40"/>
          <w:szCs w:val="40"/>
          <w:lang w:eastAsia="ru-RU"/>
        </w:rPr>
        <w:t>Схема организации работы педагога-психолога</w:t>
      </w:r>
    </w:p>
    <w:p w:rsidR="00F54F6F" w:rsidRPr="00F54F6F" w:rsidRDefault="00F54F6F" w:rsidP="00F54F6F">
      <w:pPr>
        <w:pStyle w:val="a7"/>
        <w:spacing w:before="120" w:after="120" w:line="240" w:lineRule="auto"/>
        <w:ind w:left="450"/>
        <w:jc w:val="both"/>
        <w:textAlignment w:val="top"/>
        <w:rPr>
          <w:rFonts w:ascii="Times New Roman" w:hAnsi="Times New Roman"/>
          <w:sz w:val="40"/>
          <w:szCs w:val="40"/>
          <w:lang w:eastAsia="ru-RU"/>
        </w:rPr>
      </w:pPr>
    </w:p>
    <w:p w:rsidR="00F15F8B" w:rsidRDefault="007834AC" w:rsidP="00CE1497">
      <w:pPr>
        <w:spacing w:after="0" w:line="240" w:lineRule="auto"/>
        <w:jc w:val="both"/>
        <w:textAlignment w:val="top"/>
        <w:rPr>
          <w:rFonts w:ascii="Times New Roman" w:hAnsi="Times New Roman"/>
          <w:sz w:val="28"/>
          <w:szCs w:val="28"/>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2377440</wp:posOffset>
                </wp:positionH>
                <wp:positionV relativeFrom="paragraph">
                  <wp:posOffset>1965960</wp:posOffset>
                </wp:positionV>
                <wp:extent cx="1085850" cy="171450"/>
                <wp:effectExtent l="0" t="0" r="0" b="0"/>
                <wp:wrapNone/>
                <wp:docPr id="5"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71450"/>
                        </a:xfrm>
                        <a:prstGeom prst="rect">
                          <a:avLst/>
                        </a:prstGeom>
                        <a:gradFill rotWithShape="0">
                          <a:gsLst>
                            <a:gs pos="0">
                              <a:srgbClr val="B5D2EC"/>
                            </a:gs>
                            <a:gs pos="74001">
                              <a:srgbClr val="B5D2EC"/>
                            </a:gs>
                            <a:gs pos="83000">
                              <a:srgbClr val="B5D2EC"/>
                            </a:gs>
                            <a:gs pos="89000">
                              <a:srgbClr val="F7FAFD"/>
                            </a:gs>
                            <a:gs pos="100000">
                              <a:srgbClr val="CDE0F2"/>
                            </a:gs>
                          </a:gsLst>
                          <a:lin ang="5400000" scaled="1"/>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52AC4" w:rsidRPr="00B743FC" w:rsidRDefault="00E52AC4">
                            <w:pPr>
                              <w:rPr>
                                <w:rFonts w:ascii="Times New Roman" w:hAnsi="Times New Roman"/>
                                <w:sz w:val="14"/>
                                <w:szCs w:val="14"/>
                              </w:rPr>
                            </w:pPr>
                            <w:r w:rsidRPr="00B743FC">
                              <w:rPr>
                                <w:rFonts w:ascii="Times New Roman" w:hAnsi="Times New Roman"/>
                                <w:sz w:val="14"/>
                                <w:szCs w:val="14"/>
                              </w:rPr>
                              <w:t>- воспитатель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28" type="#_x0000_t202" style="position:absolute;left:0;text-align:left;margin-left:187.2pt;margin-top:154.8pt;width:85.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" fillcolor="#b5d2ec" stroked="f" strokeweight=".5pt">
                <v:fill color2="#cde0f2" colors="0 #b5d2ec;48497f #b5d2ec;54395f #b5d2ec;58327f #f7fafd;1 #cde0f2" focus="100%" type="gradient"/>
                <v:textbox>
                  <w:txbxContent>
                    <w:p w:rsidR="00E52AC4" w:rsidRPr="00B743FC" w:rsidRDefault="00E52AC4">
                      <w:pPr>
                        <w:rPr>
                          <w:rFonts w:ascii="Times New Roman" w:hAnsi="Times New Roman"/>
                          <w:sz w:val="14"/>
                          <w:szCs w:val="14"/>
                        </w:rPr>
                      </w:pPr>
                      <w:r w:rsidRPr="00B743FC">
                        <w:rPr>
                          <w:rFonts w:ascii="Times New Roman" w:hAnsi="Times New Roman"/>
                          <w:sz w:val="14"/>
                          <w:szCs w:val="14"/>
                        </w:rPr>
                        <w:t>- воспитатель</w:t>
                      </w:r>
                    </w:p>
                  </w:txbxContent>
                </v:textbox>
              </v:shape>
            </w:pict>
          </mc:Fallback>
        </mc:AlternateContent>
      </w:r>
      <w:r>
        <w:rPr>
          <w:noProof/>
          <w:lang w:eastAsia="ru-RU"/>
        </w:rPr>
        <mc:AlternateContent>
          <mc:Choice Requires="wpg">
            <w:drawing>
              <wp:anchor distT="0" distB="0" distL="114300" distR="114300" simplePos="0" relativeHeight="251658240" behindDoc="0" locked="0" layoutInCell="1" allowOverlap="1">
                <wp:simplePos x="0" y="0"/>
                <wp:positionH relativeFrom="column">
                  <wp:posOffset>491490</wp:posOffset>
                </wp:positionH>
                <wp:positionV relativeFrom="paragraph">
                  <wp:posOffset>234950</wp:posOffset>
                </wp:positionV>
                <wp:extent cx="2428875" cy="1123950"/>
                <wp:effectExtent l="0" t="0" r="9525" b="0"/>
                <wp:wrapNone/>
                <wp:docPr id="2"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8875" cy="1123950"/>
                          <a:chOff x="0" y="0"/>
                          <a:chExt cx="24288" cy="11239"/>
                        </a:xfrm>
                      </wpg:grpSpPr>
                      <wps:wsp>
                        <wps:cNvPr id="3" name="Овал 3"/>
                        <wps:cNvSpPr>
                          <a:spLocks noChangeArrowheads="1"/>
                        </wps:cNvSpPr>
                        <wps:spPr bwMode="auto">
                          <a:xfrm>
                            <a:off x="10858" y="0"/>
                            <a:ext cx="13430" cy="4381"/>
                          </a:xfrm>
                          <a:prstGeom prst="ellipse">
                            <a:avLst/>
                          </a:prstGeom>
                          <a:gradFill rotWithShape="0">
                            <a:gsLst>
                              <a:gs pos="0">
                                <a:srgbClr val="F7FAFD"/>
                              </a:gs>
                              <a:gs pos="74001">
                                <a:srgbClr val="B5D2EC"/>
                              </a:gs>
                              <a:gs pos="83000">
                                <a:srgbClr val="B5D2EC"/>
                              </a:gs>
                              <a:gs pos="100000">
                                <a:srgbClr val="CEE1F2"/>
                              </a:gs>
                            </a:gsLst>
                            <a:lin ang="5400000" scaled="1"/>
                          </a:gradFill>
                          <a:ln w="12700">
                            <a:noFill/>
                            <a:miter lim="800000"/>
                            <a:headEnd/>
                            <a:tailEnd/>
                          </a:ln>
                        </wps:spPr>
                        <wps:txbx>
                          <w:txbxContent>
                            <w:p w:rsidR="00E52AC4" w:rsidRPr="00DD2460" w:rsidRDefault="00E52AC4" w:rsidP="00DF5138">
                              <w:pPr>
                                <w:jc w:val="center"/>
                                <w:rPr>
                                  <w:rFonts w:ascii="Times New Roman" w:hAnsi="Times New Roman"/>
                                  <w:color w:val="323E4F"/>
                                  <w:sz w:val="14"/>
                                  <w:szCs w:val="14"/>
                                </w:rPr>
                              </w:pPr>
                              <w:r w:rsidRPr="00DD2460">
                                <w:rPr>
                                  <w:rFonts w:ascii="Times New Roman" w:hAnsi="Times New Roman"/>
                                  <w:color w:val="323E4F"/>
                                  <w:sz w:val="14"/>
                                  <w:szCs w:val="14"/>
                                </w:rPr>
                                <w:t>Заведующий МАДОУ</w:t>
                              </w:r>
                            </w:p>
                          </w:txbxContent>
                        </wps:txbx>
                        <wps:bodyPr rot="0" vert="horz" wrap="square" lIns="91440" tIns="45720" rIns="91440" bIns="45720" anchor="ctr" anchorCtr="0" upright="1">
                          <a:noAutofit/>
                        </wps:bodyPr>
                      </wps:wsp>
                      <wps:wsp>
                        <wps:cNvPr id="4" name="Овал 4"/>
                        <wps:cNvSpPr>
                          <a:spLocks noChangeArrowheads="1"/>
                        </wps:cNvSpPr>
                        <wps:spPr bwMode="auto">
                          <a:xfrm>
                            <a:off x="0" y="5048"/>
                            <a:ext cx="12954" cy="6191"/>
                          </a:xfrm>
                          <a:prstGeom prst="ellipse">
                            <a:avLst/>
                          </a:prstGeom>
                          <a:gradFill rotWithShape="0">
                            <a:gsLst>
                              <a:gs pos="0">
                                <a:srgbClr val="F7FAFD"/>
                              </a:gs>
                              <a:gs pos="74001">
                                <a:srgbClr val="B5D2EC"/>
                              </a:gs>
                              <a:gs pos="83000">
                                <a:srgbClr val="B5D2EC"/>
                              </a:gs>
                              <a:gs pos="100000">
                                <a:srgbClr val="CEE1F2"/>
                              </a:gs>
                            </a:gsLst>
                            <a:lin ang="5400000" scaled="1"/>
                          </a:gradFill>
                          <a:ln w="12700">
                            <a:noFill/>
                            <a:miter lim="800000"/>
                            <a:headEnd/>
                            <a:tailEnd/>
                          </a:ln>
                        </wps:spPr>
                        <wps:txbx>
                          <w:txbxContent>
                            <w:p w:rsidR="00E52AC4" w:rsidRPr="00DD2460" w:rsidRDefault="00E52AC4" w:rsidP="00DF5138">
                              <w:pPr>
                                <w:spacing w:after="0" w:line="240" w:lineRule="auto"/>
                                <w:rPr>
                                  <w:rFonts w:ascii="Times New Roman" w:hAnsi="Times New Roman"/>
                                  <w:color w:val="323E4F"/>
                                  <w:sz w:val="14"/>
                                  <w:szCs w:val="14"/>
                                </w:rPr>
                              </w:pPr>
                              <w:r w:rsidRPr="00DD2460">
                                <w:rPr>
                                  <w:rFonts w:ascii="Times New Roman" w:hAnsi="Times New Roman"/>
                                  <w:color w:val="323E4F"/>
                                  <w:sz w:val="14"/>
                                  <w:szCs w:val="14"/>
                                </w:rPr>
                                <w:t>Старший воспитатель, методист</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 o:spid="_x0000_s1029" style="position:absolute;left:0;text-align:left;margin-left:38.7pt;margin-top:18.5pt;width:191.25pt;height:88.5pt;z-index:251658240" coordsize="24288,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">
                <v:oval id="Овал 3" o:spid="_x0000_s1030" style="position:absolute;left:10858;width:13430;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7c8QA&#10;AADaAAAADwAAAGRycy9kb3ducmV2LnhtbESPQWvCQBSE7wX/w/IEL1I3aaFIdBW1WEroQa0He3tk&#10;X7PB7NuQXU36712h4HGYmW+Y+bK3tbhS6yvHCtJJAoK4cLriUsHxe/s8BeEDssbaMSn4Iw/LxeBp&#10;jpl2He/pegiliBD2GSowITSZlL4wZNFPXEMcvV/XWgxRtqXULXYRbmv5kiRv0mLFccFgQxtDxflw&#10;sQp+xl/v+W5sd8d1l9OHNNs0P6VKjYb9agYiUB8e4f/2p1bwCvcr8Qb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Ne3PEAAAA2gAAAA8AAAAAAAAAAAAAAAAAmAIAAGRycy9k&#10;b3ducmV2LnhtbFBLBQYAAAAABAAEAPUAAACJAwAAAAA=&#10;" fillcolor="#f7fafd" stroked="f" strokeweight="1pt">
                  <v:fill color2="#cee1f2" colors="0 #f7fafd;48497f #b5d2ec;54395f #b5d2ec;1 #cee1f2" focus="100%" type="gradient"/>
                  <v:stroke joinstyle="miter"/>
                  <v:textbox>
                    <w:txbxContent>
                      <w:p w:rsidR="00E52AC4" w:rsidRPr="00DD2460" w:rsidRDefault="00E52AC4" w:rsidP="00DF5138">
                        <w:pPr>
                          <w:jc w:val="center"/>
                          <w:rPr>
                            <w:rFonts w:ascii="Times New Roman" w:hAnsi="Times New Roman"/>
                            <w:color w:val="323E4F"/>
                            <w:sz w:val="14"/>
                            <w:szCs w:val="14"/>
                          </w:rPr>
                        </w:pPr>
                        <w:r w:rsidRPr="00DD2460">
                          <w:rPr>
                            <w:rFonts w:ascii="Times New Roman" w:hAnsi="Times New Roman"/>
                            <w:color w:val="323E4F"/>
                            <w:sz w:val="14"/>
                            <w:szCs w:val="14"/>
                          </w:rPr>
                          <w:t>Заведующий МАДОУ</w:t>
                        </w:r>
                      </w:p>
                    </w:txbxContent>
                  </v:textbox>
                </v:oval>
                <v:oval id="Овал 4" o:spid="_x0000_s1031" style="position:absolute;top:5048;width:12954;height:6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B8QA&#10;AADaAAAADwAAAGRycy9kb3ducmV2LnhtbESPQWvCQBSE7wX/w/IEL1I3KaVIdBW1WEroQa0He3tk&#10;X7PB7NuQXU36712h4HGYmW+Y+bK3tbhS6yvHCtJJAoK4cLriUsHxe/s8BeEDssbaMSn4Iw/LxeBp&#10;jpl2He/pegiliBD2GSowITSZlL4wZNFPXEMcvV/XWgxRtqXULXYRbmv5kiRv0mLFccFgQxtDxflw&#10;sQp+xl/v+W5sd8d1l9OHNNs0P6VKjYb9agYiUB8e4f/2p1bwCvcr8Qb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k4wfEAAAA2gAAAA8AAAAAAAAAAAAAAAAAmAIAAGRycy9k&#10;b3ducmV2LnhtbFBLBQYAAAAABAAEAPUAAACJAwAAAAA=&#10;" fillcolor="#f7fafd" stroked="f" strokeweight="1pt">
                  <v:fill color2="#cee1f2" colors="0 #f7fafd;48497f #b5d2ec;54395f #b5d2ec;1 #cee1f2" focus="100%" type="gradient"/>
                  <v:stroke joinstyle="miter"/>
                  <v:textbox>
                    <w:txbxContent>
                      <w:p w:rsidR="00E52AC4" w:rsidRPr="00DD2460" w:rsidRDefault="00E52AC4" w:rsidP="00DF5138">
                        <w:pPr>
                          <w:spacing w:after="0" w:line="240" w:lineRule="auto"/>
                          <w:rPr>
                            <w:rFonts w:ascii="Times New Roman" w:hAnsi="Times New Roman"/>
                            <w:color w:val="323E4F"/>
                            <w:sz w:val="14"/>
                            <w:szCs w:val="14"/>
                          </w:rPr>
                        </w:pPr>
                        <w:r w:rsidRPr="00DD2460">
                          <w:rPr>
                            <w:rFonts w:ascii="Times New Roman" w:hAnsi="Times New Roman"/>
                            <w:color w:val="323E4F"/>
                            <w:sz w:val="14"/>
                            <w:szCs w:val="14"/>
                          </w:rPr>
                          <w:t>Старший воспитатель, методист</w:t>
                        </w:r>
                      </w:p>
                    </w:txbxContent>
                  </v:textbox>
                </v:oval>
              </v:group>
            </w:pict>
          </mc:Fallback>
        </mc:AlternateContent>
      </w:r>
      <w:r w:rsidRPr="00F70A75">
        <w:rPr>
          <w:noProof/>
          <w:lang w:eastAsia="ru-RU"/>
        </w:rPr>
        <w:drawing>
          <wp:inline distT="0" distB="0" distL="0" distR="0">
            <wp:extent cx="5934075" cy="5000625"/>
            <wp:effectExtent l="0" t="0" r="9525" b="9525"/>
            <wp:docPr id="1" name="Рисунок 2" descr="Схема организации работы педагога-психол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организации работы педагога-психолог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5000625"/>
                    </a:xfrm>
                    <a:prstGeom prst="rect">
                      <a:avLst/>
                    </a:prstGeom>
                    <a:noFill/>
                    <a:ln>
                      <a:noFill/>
                    </a:ln>
                  </pic:spPr>
                </pic:pic>
              </a:graphicData>
            </a:graphic>
          </wp:inline>
        </w:drawing>
      </w:r>
    </w:p>
    <w:p w:rsidR="00F15F8B" w:rsidRDefault="00CE1497" w:rsidP="00CE1497">
      <w:pPr>
        <w:spacing w:after="0" w:line="240" w:lineRule="auto"/>
        <w:jc w:val="both"/>
        <w:textAlignment w:val="top"/>
        <w:rPr>
          <w:rFonts w:ascii="Times New Roman" w:hAnsi="Times New Roman"/>
          <w:sz w:val="24"/>
          <w:szCs w:val="24"/>
          <w:lang w:eastAsia="ru-RU"/>
        </w:rPr>
      </w:pPr>
      <w:r w:rsidRPr="00CE1497">
        <w:rPr>
          <w:rFonts w:ascii="Times New Roman" w:hAnsi="Times New Roman"/>
          <w:sz w:val="24"/>
          <w:szCs w:val="24"/>
          <w:lang w:eastAsia="ru-RU"/>
        </w:rPr>
        <w:t>Рис. 1. Схема организации работы педагога-психолога</w:t>
      </w:r>
    </w:p>
    <w:p w:rsidR="00CE1497" w:rsidRDefault="00CE1497" w:rsidP="00CE1497">
      <w:pPr>
        <w:spacing w:after="0" w:line="240" w:lineRule="auto"/>
        <w:jc w:val="both"/>
        <w:textAlignment w:val="top"/>
        <w:rPr>
          <w:rFonts w:ascii="Times New Roman" w:hAnsi="Times New Roman"/>
          <w:sz w:val="24"/>
          <w:szCs w:val="24"/>
          <w:lang w:eastAsia="ru-RU"/>
        </w:rPr>
      </w:pPr>
    </w:p>
    <w:p w:rsidR="00CE1497" w:rsidRPr="00CE1497" w:rsidRDefault="00CE1497" w:rsidP="00CE1497">
      <w:pPr>
        <w:spacing w:after="0" w:line="240" w:lineRule="auto"/>
        <w:jc w:val="both"/>
        <w:textAlignment w:val="top"/>
        <w:rPr>
          <w:rFonts w:ascii="Times New Roman" w:hAnsi="Times New Roman"/>
          <w:sz w:val="24"/>
          <w:szCs w:val="24"/>
          <w:lang w:eastAsia="ru-RU"/>
        </w:rPr>
      </w:pPr>
    </w:p>
    <w:p w:rsidR="00F15F8B" w:rsidRPr="00F54F6F" w:rsidRDefault="00F15F8B" w:rsidP="006111B8">
      <w:pPr>
        <w:spacing w:before="120" w:after="120" w:line="240" w:lineRule="auto"/>
        <w:jc w:val="both"/>
        <w:textAlignment w:val="top"/>
        <w:rPr>
          <w:rFonts w:ascii="Times New Roman" w:hAnsi="Times New Roman"/>
          <w:sz w:val="40"/>
          <w:szCs w:val="40"/>
          <w:lang w:eastAsia="ru-RU"/>
        </w:rPr>
      </w:pPr>
      <w:r w:rsidRPr="00F54F6F">
        <w:rPr>
          <w:rFonts w:ascii="Times New Roman" w:hAnsi="Times New Roman"/>
          <w:sz w:val="40"/>
          <w:szCs w:val="40"/>
          <w:lang w:eastAsia="ru-RU"/>
        </w:rPr>
        <w:t>1.3 Нормативно-правовое обеспечение деятельности педагога- психолога</w:t>
      </w:r>
    </w:p>
    <w:p w:rsidR="00F15F8B" w:rsidRPr="005519F0"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sidRPr="005519F0">
        <w:rPr>
          <w:rFonts w:ascii="Times New Roman" w:hAnsi="Times New Roman"/>
          <w:sz w:val="28"/>
          <w:szCs w:val="28"/>
          <w:lang w:eastAsia="ru-RU"/>
        </w:rPr>
        <w:t>Конвенция «О защите прав человека и основных свобод»</w:t>
      </w:r>
    </w:p>
    <w:p w:rsidR="00F15F8B" w:rsidRDefault="00F15F8B" w:rsidP="005519F0">
      <w:pPr>
        <w:pStyle w:val="a7"/>
        <w:spacing w:before="120" w:after="120" w:line="240" w:lineRule="auto"/>
        <w:ind w:left="450"/>
        <w:jc w:val="both"/>
        <w:textAlignment w:val="top"/>
        <w:rPr>
          <w:rFonts w:ascii="Times New Roman" w:hAnsi="Times New Roman"/>
          <w:sz w:val="28"/>
          <w:szCs w:val="28"/>
          <w:lang w:eastAsia="ru-RU"/>
        </w:rPr>
      </w:pPr>
      <w:r w:rsidRPr="005519F0">
        <w:rPr>
          <w:rFonts w:ascii="Times New Roman" w:hAnsi="Times New Roman"/>
          <w:sz w:val="28"/>
          <w:szCs w:val="28"/>
          <w:lang w:eastAsia="ru-RU"/>
        </w:rPr>
        <w:t>Официальный перевод на русский</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sidRPr="005519F0">
        <w:rPr>
          <w:rFonts w:ascii="Times New Roman" w:hAnsi="Times New Roman"/>
          <w:sz w:val="28"/>
          <w:szCs w:val="28"/>
          <w:lang w:eastAsia="ru-RU"/>
        </w:rPr>
        <w:t>Декларация прав ребенка</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Конвенция о правах ребенка</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sidRPr="005519F0">
        <w:rPr>
          <w:rFonts w:ascii="Times New Roman" w:hAnsi="Times New Roman"/>
          <w:sz w:val="28"/>
          <w:szCs w:val="28"/>
          <w:lang w:eastAsia="ru-RU"/>
        </w:rPr>
        <w:t>Приказ Минобрнауки России от 17.10.2013 N 1155 "Об утверждении федерального государственного образовательного стандарта дошкольного образования"</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Стандарты ФГОС</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ФЗ от Образовании</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Семейный кодекс</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Закон РТ</w:t>
      </w:r>
      <w:r w:rsidRPr="005519F0">
        <w:rPr>
          <w:rFonts w:ascii="Times New Roman" w:hAnsi="Times New Roman"/>
          <w:sz w:val="28"/>
          <w:szCs w:val="28"/>
          <w:lang w:eastAsia="ru-RU"/>
        </w:rPr>
        <w:t xml:space="preserve"> от 22 июля 2013 года N 68-ЗРТ «ОБ ОБРАЗОВАНИИ»</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Приказ</w:t>
      </w:r>
      <w:r w:rsidRPr="005519F0">
        <w:rPr>
          <w:rFonts w:ascii="Times New Roman" w:hAnsi="Times New Roman"/>
          <w:sz w:val="28"/>
          <w:szCs w:val="28"/>
          <w:lang w:eastAsia="ru-RU"/>
        </w:rPr>
        <w:t xml:space="preserve"> от 22 октября 1999 года N 636 «Об утверждении положения о службе практической психологии в системе Министерства образования Российской Федерации</w:t>
      </w:r>
      <w:r>
        <w:rPr>
          <w:rFonts w:ascii="Times New Roman" w:hAnsi="Times New Roman"/>
          <w:sz w:val="28"/>
          <w:szCs w:val="28"/>
          <w:lang w:eastAsia="ru-RU"/>
        </w:rPr>
        <w:t>»</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sidRPr="00CF360B">
        <w:rPr>
          <w:rFonts w:ascii="Times New Roman" w:hAnsi="Times New Roman"/>
          <w:sz w:val="28"/>
          <w:szCs w:val="28"/>
          <w:lang w:eastAsia="ru-RU"/>
        </w:rPr>
        <w:t>Письмо Министерства образования Российской Федерации</w:t>
      </w:r>
      <w:r>
        <w:rPr>
          <w:rFonts w:ascii="Times New Roman" w:hAnsi="Times New Roman"/>
          <w:sz w:val="28"/>
          <w:szCs w:val="28"/>
          <w:lang w:eastAsia="ru-RU"/>
        </w:rPr>
        <w:t xml:space="preserve"> </w:t>
      </w:r>
      <w:r w:rsidRPr="00CF360B">
        <w:rPr>
          <w:rFonts w:ascii="Times New Roman" w:hAnsi="Times New Roman"/>
          <w:sz w:val="28"/>
          <w:szCs w:val="28"/>
          <w:lang w:eastAsia="ru-RU"/>
        </w:rPr>
        <w:t>от 27.03.2000 № 27/901-6</w:t>
      </w:r>
      <w:r>
        <w:rPr>
          <w:rFonts w:ascii="Times New Roman" w:hAnsi="Times New Roman"/>
          <w:sz w:val="28"/>
          <w:szCs w:val="28"/>
          <w:lang w:eastAsia="ru-RU"/>
        </w:rPr>
        <w:t xml:space="preserve"> </w:t>
      </w:r>
      <w:r w:rsidRPr="00CF360B">
        <w:rPr>
          <w:rFonts w:ascii="Times New Roman" w:hAnsi="Times New Roman"/>
          <w:sz w:val="28"/>
          <w:szCs w:val="28"/>
          <w:lang w:eastAsia="ru-RU"/>
        </w:rPr>
        <w:t>о психолого-медико-педагогическом консилиуме (ПМПк) образовательного учреждения</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sidRPr="00CF360B">
        <w:rPr>
          <w:rFonts w:ascii="Times New Roman" w:hAnsi="Times New Roman"/>
          <w:sz w:val="28"/>
          <w:szCs w:val="28"/>
          <w:lang w:eastAsia="ru-RU"/>
        </w:rPr>
        <w:t>Письмо Минобразования РФ от 07.01.1999 N 70/23-16</w:t>
      </w:r>
      <w:r>
        <w:rPr>
          <w:rFonts w:ascii="Times New Roman" w:hAnsi="Times New Roman"/>
          <w:sz w:val="28"/>
          <w:szCs w:val="28"/>
          <w:lang w:eastAsia="ru-RU"/>
        </w:rPr>
        <w:t xml:space="preserve"> </w:t>
      </w:r>
      <w:r w:rsidRPr="00CF360B">
        <w:rPr>
          <w:rFonts w:ascii="Times New Roman" w:hAnsi="Times New Roman"/>
          <w:sz w:val="28"/>
          <w:szCs w:val="28"/>
          <w:lang w:eastAsia="ru-RU"/>
        </w:rPr>
        <w:t>О практике проведения диагностики развития ребенка в системе дошкольного образования</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sidRPr="00CF360B">
        <w:rPr>
          <w:rFonts w:ascii="Times New Roman" w:hAnsi="Times New Roman"/>
          <w:sz w:val="28"/>
          <w:szCs w:val="28"/>
          <w:lang w:eastAsia="ru-RU"/>
        </w:rPr>
        <w:t>Письмо Минобразования РФ от 22.01.1998 N 20-58-07ин/20-4</w:t>
      </w:r>
      <w:r>
        <w:rPr>
          <w:rFonts w:ascii="Times New Roman" w:hAnsi="Times New Roman"/>
          <w:sz w:val="28"/>
          <w:szCs w:val="28"/>
          <w:lang w:eastAsia="ru-RU"/>
        </w:rPr>
        <w:t xml:space="preserve">м </w:t>
      </w:r>
      <w:r w:rsidRPr="00CF360B">
        <w:rPr>
          <w:rFonts w:ascii="Times New Roman" w:hAnsi="Times New Roman"/>
          <w:sz w:val="28"/>
          <w:szCs w:val="28"/>
          <w:lang w:eastAsia="ru-RU"/>
        </w:rPr>
        <w:t>Об учителях-логопедах и педагогах-психологах учреждений образования</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sidRPr="00CF360B">
        <w:rPr>
          <w:rFonts w:ascii="Times New Roman" w:hAnsi="Times New Roman"/>
          <w:sz w:val="28"/>
          <w:szCs w:val="28"/>
          <w:lang w:eastAsia="ru-RU"/>
        </w:rPr>
        <w:t>Инструктивное письмо</w:t>
      </w:r>
      <w:r>
        <w:rPr>
          <w:rFonts w:ascii="Times New Roman" w:hAnsi="Times New Roman"/>
          <w:sz w:val="28"/>
          <w:szCs w:val="28"/>
          <w:lang w:eastAsia="ru-RU"/>
        </w:rPr>
        <w:t xml:space="preserve"> </w:t>
      </w:r>
      <w:r w:rsidRPr="00CF360B">
        <w:rPr>
          <w:rFonts w:ascii="Times New Roman" w:hAnsi="Times New Roman"/>
          <w:sz w:val="28"/>
          <w:szCs w:val="28"/>
          <w:lang w:eastAsia="ru-RU"/>
        </w:rPr>
        <w:t>N 3 от 01.03.99</w:t>
      </w:r>
      <w:r>
        <w:rPr>
          <w:rFonts w:ascii="Times New Roman" w:hAnsi="Times New Roman"/>
          <w:sz w:val="28"/>
          <w:szCs w:val="28"/>
          <w:lang w:eastAsia="ru-RU"/>
        </w:rPr>
        <w:t xml:space="preserve"> </w:t>
      </w:r>
      <w:r w:rsidRPr="00CF360B">
        <w:rPr>
          <w:rFonts w:ascii="Times New Roman" w:hAnsi="Times New Roman"/>
          <w:sz w:val="28"/>
          <w:szCs w:val="28"/>
          <w:lang w:eastAsia="ru-RU"/>
        </w:rPr>
        <w:t>Об использовании рабочего времени педагога-психолога образовательного учреждения</w:t>
      </w:r>
    </w:p>
    <w:p w:rsidR="00F15F8B" w:rsidRDefault="00F15F8B" w:rsidP="0084354E">
      <w:pPr>
        <w:pStyle w:val="a7"/>
        <w:numPr>
          <w:ilvl w:val="0"/>
          <w:numId w:val="1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Положение </w:t>
      </w:r>
      <w:r w:rsidRPr="00CF360B">
        <w:rPr>
          <w:rFonts w:ascii="Times New Roman" w:hAnsi="Times New Roman"/>
          <w:sz w:val="28"/>
          <w:szCs w:val="28"/>
          <w:lang w:eastAsia="ru-RU"/>
        </w:rPr>
        <w:t>о службе практической психологии в системе Министерства образования Российской Федерации</w:t>
      </w:r>
    </w:p>
    <w:p w:rsidR="00F15F8B" w:rsidRDefault="00F15F8B" w:rsidP="0084354E">
      <w:pPr>
        <w:pStyle w:val="a7"/>
        <w:numPr>
          <w:ilvl w:val="0"/>
          <w:numId w:val="10"/>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Этический кодекс психолого-педагогической службы практического психолога образования.</w:t>
      </w:r>
    </w:p>
    <w:p w:rsidR="00F15F8B" w:rsidRDefault="00F15F8B" w:rsidP="0084354E">
      <w:pPr>
        <w:pStyle w:val="a7"/>
        <w:numPr>
          <w:ilvl w:val="0"/>
          <w:numId w:val="10"/>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Должностная инструкция</w:t>
      </w:r>
      <w:r>
        <w:rPr>
          <w:rFonts w:ascii="Times New Roman" w:hAnsi="Times New Roman"/>
          <w:sz w:val="28"/>
          <w:szCs w:val="28"/>
          <w:lang w:eastAsia="ru-RU"/>
        </w:rPr>
        <w:br/>
      </w:r>
    </w:p>
    <w:p w:rsidR="00F15F8B" w:rsidRPr="00F54F6F" w:rsidRDefault="00F15F8B" w:rsidP="00F54F6F">
      <w:pPr>
        <w:spacing w:before="120" w:after="120" w:line="240" w:lineRule="auto"/>
        <w:textAlignment w:val="top"/>
        <w:rPr>
          <w:rFonts w:ascii="Times New Roman" w:hAnsi="Times New Roman"/>
          <w:sz w:val="40"/>
          <w:szCs w:val="40"/>
          <w:lang w:eastAsia="ru-RU"/>
        </w:rPr>
      </w:pPr>
      <w:r w:rsidRPr="00F54F6F">
        <w:rPr>
          <w:rFonts w:ascii="Times New Roman" w:hAnsi="Times New Roman"/>
          <w:sz w:val="40"/>
          <w:szCs w:val="40"/>
          <w:lang w:eastAsia="ru-RU"/>
        </w:rPr>
        <w:t xml:space="preserve">Раздел </w:t>
      </w:r>
      <w:r w:rsidRPr="00F54F6F">
        <w:rPr>
          <w:rFonts w:ascii="Times New Roman" w:hAnsi="Times New Roman"/>
          <w:sz w:val="40"/>
          <w:szCs w:val="40"/>
          <w:lang w:val="en-US" w:eastAsia="ru-RU"/>
        </w:rPr>
        <w:t>II</w:t>
      </w:r>
      <w:r w:rsidRPr="00F54F6F">
        <w:rPr>
          <w:rFonts w:ascii="Times New Roman" w:hAnsi="Times New Roman"/>
          <w:sz w:val="40"/>
          <w:szCs w:val="40"/>
          <w:lang w:eastAsia="ru-RU"/>
        </w:rPr>
        <w:t>. Содержательный.</w:t>
      </w:r>
    </w:p>
    <w:p w:rsidR="00F15F8B" w:rsidRDefault="00F15F8B" w:rsidP="00F54F6F">
      <w:pPr>
        <w:pStyle w:val="a7"/>
        <w:numPr>
          <w:ilvl w:val="1"/>
          <w:numId w:val="1"/>
        </w:numPr>
        <w:spacing w:before="120" w:after="120" w:line="360" w:lineRule="auto"/>
        <w:ind w:left="426" w:hanging="710"/>
        <w:textAlignment w:val="top"/>
        <w:rPr>
          <w:rFonts w:ascii="Times New Roman" w:hAnsi="Times New Roman"/>
          <w:sz w:val="40"/>
          <w:szCs w:val="40"/>
          <w:lang w:eastAsia="ru-RU"/>
        </w:rPr>
      </w:pPr>
      <w:r w:rsidRPr="00F54F6F">
        <w:rPr>
          <w:rFonts w:ascii="Times New Roman" w:hAnsi="Times New Roman"/>
          <w:sz w:val="40"/>
          <w:szCs w:val="40"/>
          <w:lang w:eastAsia="ru-RU"/>
        </w:rPr>
        <w:t>Задачи психолого-педагогического</w:t>
      </w:r>
      <w:r w:rsidR="00F54F6F">
        <w:rPr>
          <w:rFonts w:ascii="Times New Roman" w:hAnsi="Times New Roman"/>
          <w:sz w:val="40"/>
          <w:szCs w:val="40"/>
          <w:lang w:eastAsia="ru-RU"/>
        </w:rPr>
        <w:t xml:space="preserve"> </w:t>
      </w:r>
      <w:r w:rsidRPr="00F54F6F">
        <w:rPr>
          <w:rFonts w:ascii="Times New Roman" w:hAnsi="Times New Roman"/>
          <w:sz w:val="40"/>
          <w:szCs w:val="40"/>
          <w:lang w:eastAsia="ru-RU"/>
        </w:rPr>
        <w:t>сопровождения.</w:t>
      </w:r>
    </w:p>
    <w:p w:rsidR="00F15F8B" w:rsidRDefault="00F15F8B" w:rsidP="00F54F6F">
      <w:pPr>
        <w:pStyle w:val="a7"/>
        <w:numPr>
          <w:ilvl w:val="0"/>
          <w:numId w:val="11"/>
        </w:numPr>
        <w:spacing w:after="0" w:line="240" w:lineRule="auto"/>
        <w:ind w:left="714" w:hanging="357"/>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Психологический анализ социальной ситуации развития в ДОУ, выявление основных проблем в определении причин их возникновения, путей и средств их разрешения; </w:t>
      </w:r>
    </w:p>
    <w:p w:rsidR="00F15F8B" w:rsidRDefault="00F15F8B" w:rsidP="00F54F6F">
      <w:pPr>
        <w:pStyle w:val="a7"/>
        <w:numPr>
          <w:ilvl w:val="0"/>
          <w:numId w:val="11"/>
        </w:numPr>
        <w:spacing w:after="0" w:line="240" w:lineRule="auto"/>
        <w:ind w:left="714" w:hanging="357"/>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Содействие личностному и интеллектуальному развитию детей в процессе освоения основной общеобразовательной программы дошкольного образования, результатом которого является достижение воспитанниками психологической готовности к школе; </w:t>
      </w:r>
    </w:p>
    <w:p w:rsidR="00F15F8B" w:rsidRDefault="00F15F8B" w:rsidP="0084354E">
      <w:pPr>
        <w:pStyle w:val="a7"/>
        <w:numPr>
          <w:ilvl w:val="0"/>
          <w:numId w:val="11"/>
        </w:numPr>
        <w:spacing w:before="120" w:after="120" w:line="240" w:lineRule="auto"/>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Формирование у детей способности к контролю и самоорганизации; </w:t>
      </w:r>
    </w:p>
    <w:p w:rsidR="00F15F8B" w:rsidRDefault="00F15F8B" w:rsidP="0084354E">
      <w:pPr>
        <w:pStyle w:val="a7"/>
        <w:numPr>
          <w:ilvl w:val="0"/>
          <w:numId w:val="11"/>
        </w:numPr>
        <w:spacing w:before="120" w:after="120" w:line="240" w:lineRule="auto"/>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Содействие педагогическому коллективу в гармонизации социально- психологического климата в ДОУ; </w:t>
      </w:r>
    </w:p>
    <w:p w:rsidR="00F15F8B" w:rsidRDefault="00F15F8B" w:rsidP="0084354E">
      <w:pPr>
        <w:pStyle w:val="a7"/>
        <w:numPr>
          <w:ilvl w:val="0"/>
          <w:numId w:val="11"/>
        </w:numPr>
        <w:spacing w:before="120" w:after="120" w:line="240" w:lineRule="auto"/>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 </w:t>
      </w:r>
    </w:p>
    <w:p w:rsidR="00F15F8B" w:rsidRDefault="00F15F8B" w:rsidP="0084354E">
      <w:pPr>
        <w:pStyle w:val="a7"/>
        <w:numPr>
          <w:ilvl w:val="0"/>
          <w:numId w:val="11"/>
        </w:numPr>
        <w:spacing w:before="120" w:after="120" w:line="240" w:lineRule="auto"/>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Профилактика и преодоление отклонений в социальном и психологическом здоровье, а также в развитии детей; </w:t>
      </w:r>
    </w:p>
    <w:p w:rsidR="00F15F8B" w:rsidRDefault="00F15F8B" w:rsidP="0084354E">
      <w:pPr>
        <w:pStyle w:val="a7"/>
        <w:numPr>
          <w:ilvl w:val="0"/>
          <w:numId w:val="11"/>
        </w:numPr>
        <w:spacing w:before="120" w:after="120" w:line="240" w:lineRule="auto"/>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Реализация в работе с детьми возможностей, резервов развития дошкольного возраста; </w:t>
      </w:r>
    </w:p>
    <w:p w:rsidR="00F15F8B" w:rsidRDefault="00F15F8B" w:rsidP="0084354E">
      <w:pPr>
        <w:pStyle w:val="a7"/>
        <w:numPr>
          <w:ilvl w:val="0"/>
          <w:numId w:val="11"/>
        </w:numPr>
        <w:spacing w:before="120" w:after="120" w:line="240" w:lineRule="auto"/>
        <w:jc w:val="both"/>
        <w:textAlignment w:val="top"/>
        <w:rPr>
          <w:rFonts w:ascii="Times New Roman" w:hAnsi="Times New Roman"/>
          <w:sz w:val="28"/>
          <w:szCs w:val="28"/>
          <w:lang w:eastAsia="ru-RU"/>
        </w:rPr>
      </w:pPr>
      <w:r w:rsidRPr="00FC35F1">
        <w:rPr>
          <w:rFonts w:ascii="Times New Roman" w:hAnsi="Times New Roman"/>
          <w:sz w:val="28"/>
          <w:szCs w:val="28"/>
          <w:lang w:eastAsia="ru-RU"/>
        </w:rPr>
        <w:t>Развитие индивидуальных особенностей детей – интересов, способностей, склонностей, чувств и др;</w:t>
      </w:r>
    </w:p>
    <w:p w:rsidR="00F15F8B" w:rsidRDefault="00F15F8B" w:rsidP="0084354E">
      <w:pPr>
        <w:pStyle w:val="a7"/>
        <w:numPr>
          <w:ilvl w:val="0"/>
          <w:numId w:val="11"/>
        </w:numPr>
        <w:spacing w:before="120" w:after="120" w:line="240" w:lineRule="auto"/>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 Создание в ДОУ благоприятного для развития ребенка психологического климата, который определяется продуктивностью общения детей с </w:t>
      </w:r>
      <w:r w:rsidRPr="00FC35F1">
        <w:rPr>
          <w:rFonts w:ascii="Times New Roman" w:hAnsi="Times New Roman"/>
          <w:sz w:val="28"/>
          <w:szCs w:val="28"/>
          <w:lang w:eastAsia="ru-RU"/>
        </w:rPr>
        <w:lastRenderedPageBreak/>
        <w:t xml:space="preserve">взрослыми и сверстниками и созданием успеха во всех видах деятельности дошкольников; </w:t>
      </w:r>
    </w:p>
    <w:p w:rsidR="00F15F8B" w:rsidRPr="00FC35F1" w:rsidRDefault="00F15F8B" w:rsidP="0084354E">
      <w:pPr>
        <w:pStyle w:val="a7"/>
        <w:numPr>
          <w:ilvl w:val="0"/>
          <w:numId w:val="11"/>
        </w:numPr>
        <w:spacing w:before="120" w:after="120" w:line="240" w:lineRule="auto"/>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  Оказание своевременной психологической помощи и поддержки детям, их родителям и членам педагогического коллектива ДОУ.</w:t>
      </w:r>
    </w:p>
    <w:p w:rsidR="00F15F8B" w:rsidRDefault="00F15F8B" w:rsidP="00B743FC">
      <w:pPr>
        <w:spacing w:before="120" w:after="120" w:line="240" w:lineRule="auto"/>
        <w:jc w:val="both"/>
        <w:textAlignment w:val="top"/>
        <w:rPr>
          <w:rFonts w:ascii="Times New Roman" w:hAnsi="Times New Roman"/>
          <w:sz w:val="28"/>
          <w:szCs w:val="28"/>
          <w:lang w:eastAsia="ru-RU"/>
        </w:rPr>
      </w:pPr>
    </w:p>
    <w:p w:rsidR="00F15F8B" w:rsidRPr="00EB7B9D" w:rsidRDefault="00F15F8B" w:rsidP="00EB7B9D">
      <w:pPr>
        <w:spacing w:before="120" w:after="120" w:line="240" w:lineRule="auto"/>
        <w:textAlignment w:val="top"/>
        <w:rPr>
          <w:rFonts w:ascii="Times New Roman" w:hAnsi="Times New Roman"/>
          <w:sz w:val="40"/>
          <w:szCs w:val="40"/>
          <w:lang w:eastAsia="ru-RU"/>
        </w:rPr>
      </w:pPr>
      <w:r w:rsidRPr="00EB7B9D">
        <w:rPr>
          <w:rFonts w:ascii="Times New Roman" w:hAnsi="Times New Roman"/>
          <w:sz w:val="40"/>
          <w:szCs w:val="40"/>
          <w:lang w:eastAsia="ru-RU"/>
        </w:rPr>
        <w:t xml:space="preserve">2.2 Функции психолого - педагогического сопровождения. </w:t>
      </w:r>
    </w:p>
    <w:p w:rsidR="00F15F8B" w:rsidRPr="00F54F6F" w:rsidRDefault="00F15F8B" w:rsidP="00F54F6F">
      <w:pPr>
        <w:spacing w:after="0" w:line="240" w:lineRule="auto"/>
        <w:jc w:val="both"/>
        <w:textAlignment w:val="top"/>
        <w:rPr>
          <w:rFonts w:ascii="Times New Roman" w:hAnsi="Times New Roman"/>
          <w:sz w:val="28"/>
          <w:szCs w:val="28"/>
          <w:u w:val="single"/>
          <w:lang w:eastAsia="ru-RU"/>
        </w:rPr>
      </w:pPr>
      <w:r w:rsidRPr="00F54F6F">
        <w:rPr>
          <w:rFonts w:ascii="Times New Roman" w:hAnsi="Times New Roman"/>
          <w:sz w:val="28"/>
          <w:szCs w:val="28"/>
          <w:u w:val="single"/>
          <w:lang w:eastAsia="ru-RU"/>
        </w:rPr>
        <w:t>Функции Психолого-педагогического сопровождения:</w:t>
      </w:r>
    </w:p>
    <w:p w:rsidR="00F15F8B" w:rsidRDefault="00F15F8B" w:rsidP="0084354E">
      <w:pPr>
        <w:pStyle w:val="a7"/>
        <w:numPr>
          <w:ilvl w:val="0"/>
          <w:numId w:val="9"/>
        </w:numPr>
        <w:spacing w:before="120" w:after="120" w:line="240" w:lineRule="auto"/>
        <w:jc w:val="both"/>
        <w:textAlignment w:val="top"/>
        <w:rPr>
          <w:rFonts w:ascii="Times New Roman" w:hAnsi="Times New Roman"/>
          <w:sz w:val="28"/>
          <w:szCs w:val="28"/>
          <w:lang w:eastAsia="ru-RU"/>
        </w:rPr>
      </w:pPr>
      <w:r w:rsidRPr="009F6D63">
        <w:rPr>
          <w:rFonts w:ascii="Times New Roman" w:hAnsi="Times New Roman"/>
          <w:sz w:val="28"/>
          <w:szCs w:val="28"/>
          <w:lang w:eastAsia="ru-RU"/>
        </w:rPr>
        <w:t xml:space="preserve">Информационная функция сопровождения состоит в широком оповещении всех заинтересованных лиц о формах и методах сопровождения. В первую очередь это касается педагогов, воспитателей, администрацию детского сада и родителей воспитанников, принимающих участие в программе психологического сопровождения. Информационная функция обеспечивает открытость процесса сопровождения, что согласуется с принципами открытого образования, а также, в свою очередь делает всех заинтересованных лиц активными участниками (сотрудниками). </w:t>
      </w:r>
    </w:p>
    <w:p w:rsidR="00F15F8B" w:rsidRDefault="00F15F8B" w:rsidP="0084354E">
      <w:pPr>
        <w:pStyle w:val="a7"/>
        <w:numPr>
          <w:ilvl w:val="0"/>
          <w:numId w:val="9"/>
        </w:numPr>
        <w:spacing w:before="120" w:after="120" w:line="240" w:lineRule="auto"/>
        <w:jc w:val="both"/>
        <w:textAlignment w:val="top"/>
        <w:rPr>
          <w:rFonts w:ascii="Times New Roman" w:hAnsi="Times New Roman"/>
          <w:sz w:val="28"/>
          <w:szCs w:val="28"/>
          <w:lang w:eastAsia="ru-RU"/>
        </w:rPr>
      </w:pPr>
      <w:r w:rsidRPr="009F6D63">
        <w:rPr>
          <w:rFonts w:ascii="Times New Roman" w:hAnsi="Times New Roman"/>
          <w:sz w:val="28"/>
          <w:szCs w:val="28"/>
          <w:lang w:eastAsia="ru-RU"/>
        </w:rPr>
        <w:t xml:space="preserve">Направляющая функция сопровождения обеспечивает согласование всех заинтересованных в сопровождении субъектов учебно-воспитательного процесса с целью обеспечения координации их действий в интересах ребенка. Вместе с тем, направляющая функция предусматривает, что ведущей (направляющей) фигурой в этих действиях в силу его профессиональной компетенции становится педагог-психолог детского сада. </w:t>
      </w:r>
    </w:p>
    <w:p w:rsidR="00F15F8B" w:rsidRPr="009F6D63" w:rsidRDefault="00F15F8B" w:rsidP="0084354E">
      <w:pPr>
        <w:pStyle w:val="a7"/>
        <w:numPr>
          <w:ilvl w:val="0"/>
          <w:numId w:val="9"/>
        </w:numPr>
        <w:spacing w:before="120" w:after="120" w:line="240" w:lineRule="auto"/>
        <w:jc w:val="both"/>
        <w:textAlignment w:val="top"/>
        <w:rPr>
          <w:rFonts w:ascii="Times New Roman" w:hAnsi="Times New Roman"/>
          <w:sz w:val="28"/>
          <w:szCs w:val="28"/>
          <w:lang w:eastAsia="ru-RU"/>
        </w:rPr>
      </w:pPr>
      <w:r w:rsidRPr="009F6D63">
        <w:rPr>
          <w:rFonts w:ascii="Times New Roman" w:hAnsi="Times New Roman"/>
          <w:sz w:val="28"/>
          <w:szCs w:val="28"/>
          <w:lang w:eastAsia="ru-RU"/>
        </w:rPr>
        <w:t>Развивающая функция сопровождения задает основной вектор действиям всех участвующих в системе сопровождения службам, которые становятся службами развития личности ребенка. Развивающая функция обеспечивается деятельностью педагогов, педагога-психолога, других специалистов детского сада.</w:t>
      </w:r>
    </w:p>
    <w:p w:rsidR="00CE1497" w:rsidRDefault="00CE1497" w:rsidP="00EB7B9D">
      <w:pPr>
        <w:spacing w:before="120" w:after="120" w:line="240" w:lineRule="auto"/>
        <w:textAlignment w:val="top"/>
        <w:rPr>
          <w:rFonts w:ascii="Times New Roman" w:hAnsi="Times New Roman"/>
          <w:sz w:val="40"/>
          <w:szCs w:val="40"/>
          <w:lang w:eastAsia="ru-RU"/>
        </w:rPr>
      </w:pPr>
    </w:p>
    <w:p w:rsidR="00F15F8B" w:rsidRPr="00EB7B9D" w:rsidRDefault="00F15F8B" w:rsidP="00EB7B9D">
      <w:pPr>
        <w:spacing w:before="120" w:after="120" w:line="240" w:lineRule="auto"/>
        <w:textAlignment w:val="top"/>
        <w:rPr>
          <w:rFonts w:ascii="Times New Roman" w:hAnsi="Times New Roman"/>
          <w:sz w:val="40"/>
          <w:szCs w:val="40"/>
          <w:lang w:eastAsia="ru-RU"/>
        </w:rPr>
      </w:pPr>
      <w:r w:rsidRPr="00EB7B9D">
        <w:rPr>
          <w:rFonts w:ascii="Times New Roman" w:hAnsi="Times New Roman"/>
          <w:sz w:val="40"/>
          <w:szCs w:val="40"/>
          <w:lang w:eastAsia="ru-RU"/>
        </w:rPr>
        <w:t>2.3 Принципы психолого-психологического сопровождения</w:t>
      </w:r>
    </w:p>
    <w:p w:rsidR="00F15F8B" w:rsidRPr="00EB7B9D" w:rsidRDefault="00F15F8B" w:rsidP="00B743FC">
      <w:pPr>
        <w:spacing w:before="120" w:after="120" w:line="240" w:lineRule="auto"/>
        <w:jc w:val="both"/>
        <w:textAlignment w:val="top"/>
        <w:rPr>
          <w:rFonts w:ascii="Times New Roman" w:hAnsi="Times New Roman"/>
          <w:sz w:val="28"/>
          <w:szCs w:val="28"/>
          <w:u w:val="single"/>
          <w:lang w:eastAsia="ru-RU"/>
        </w:rPr>
      </w:pPr>
      <w:r w:rsidRPr="00EB7B9D">
        <w:rPr>
          <w:rFonts w:ascii="Times New Roman" w:hAnsi="Times New Roman"/>
          <w:sz w:val="28"/>
          <w:szCs w:val="28"/>
          <w:u w:val="single"/>
          <w:lang w:eastAsia="ru-RU"/>
        </w:rPr>
        <w:t xml:space="preserve">Принципы психолого-педагогического сопровождения: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индивидуального подхода</w:t>
      </w:r>
      <w:r w:rsidRPr="008A3145">
        <w:rPr>
          <w:rFonts w:ascii="Times New Roman" w:hAnsi="Times New Roman"/>
          <w:sz w:val="28"/>
          <w:szCs w:val="28"/>
          <w:lang w:eastAsia="ru-RU"/>
        </w:rPr>
        <w:t xml:space="preserve"> к ребенку любого возраста на основе безоговорочного признания его уникальности и ценности.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конфиденциальности</w:t>
      </w:r>
      <w:r>
        <w:rPr>
          <w:rFonts w:ascii="Times New Roman" w:hAnsi="Times New Roman"/>
          <w:sz w:val="28"/>
          <w:szCs w:val="28"/>
          <w:lang w:eastAsia="ru-RU"/>
        </w:rPr>
        <w:t xml:space="preserve"> предполагает, что и</w:t>
      </w:r>
      <w:r w:rsidRPr="007F0C94">
        <w:rPr>
          <w:rFonts w:ascii="Times New Roman" w:hAnsi="Times New Roman"/>
          <w:sz w:val="28"/>
          <w:szCs w:val="28"/>
          <w:lang w:eastAsia="ru-RU"/>
        </w:rPr>
        <w:t>нформация, полученная психологом в процессе проведения работы, не подлежит разглашению, а в ситуации необходимости передачи ее третьим лицам должна быть представлена в форме, исключающей ее использовани</w:t>
      </w:r>
      <w:r>
        <w:rPr>
          <w:rFonts w:ascii="Times New Roman" w:hAnsi="Times New Roman"/>
          <w:sz w:val="28"/>
          <w:szCs w:val="28"/>
          <w:lang w:eastAsia="ru-RU"/>
        </w:rPr>
        <w:t xml:space="preserve">е против интересов клиентов. </w:t>
      </w:r>
      <w:r w:rsidRPr="007F0C94">
        <w:rPr>
          <w:rFonts w:ascii="Times New Roman" w:hAnsi="Times New Roman"/>
          <w:sz w:val="28"/>
          <w:szCs w:val="28"/>
          <w:lang w:eastAsia="ru-RU"/>
        </w:rPr>
        <w:t xml:space="preserve">Участие обучающихся, воспитанников, родителей, педагогов в </w:t>
      </w:r>
      <w:r w:rsidRPr="007F0C94">
        <w:rPr>
          <w:rFonts w:ascii="Times New Roman" w:hAnsi="Times New Roman"/>
          <w:sz w:val="28"/>
          <w:szCs w:val="28"/>
          <w:lang w:eastAsia="ru-RU"/>
        </w:rPr>
        <w:lastRenderedPageBreak/>
        <w:t>психологических процедурах (диагностика, консультирование, коррекция и др.) должно быть сознательным и добровольным. Отчеты о профессиональной деятельности, результаты исследований и публикации должны быть составлены в форме, исключающей идентификацию личности клиента окружающими людьми, не включенными в круг специалистов, работающих с данным клиентом.  На присутствие третьих лиц во время диагностики или консультирования необходимо предварительное согласие клиента или лиц, несущих за него ответственность (в случае, если клиент не достиг 14-летнего возраста).</w:t>
      </w:r>
    </w:p>
    <w:p w:rsidR="00F15F8B" w:rsidRPr="007F0C94"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гуманистичности</w:t>
      </w:r>
      <w:r w:rsidRPr="007F0C94">
        <w:rPr>
          <w:rFonts w:ascii="Times New Roman" w:hAnsi="Times New Roman"/>
          <w:sz w:val="28"/>
          <w:szCs w:val="28"/>
          <w:lang w:eastAsia="ru-RU"/>
        </w:rPr>
        <w:t xml:space="preserve">, предполагает отбор и использование гуманных, личностно-ориентированных, основанных на общечеловеческих ценностях методов психологического взаимодействия.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превентивности</w:t>
      </w:r>
      <w:r w:rsidRPr="008A3145">
        <w:rPr>
          <w:rFonts w:ascii="Times New Roman" w:hAnsi="Times New Roman"/>
          <w:sz w:val="28"/>
          <w:szCs w:val="28"/>
          <w:lang w:eastAsia="ru-RU"/>
        </w:rPr>
        <w:t xml:space="preserve">: обеспечение перехода от принципа «скорой помощи» (реагирования на уже возникшие проблемы) к предупреждению возникновения проблемных ситуаций.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компетентности</w:t>
      </w:r>
      <w:r>
        <w:rPr>
          <w:rFonts w:ascii="Times New Roman" w:hAnsi="Times New Roman"/>
          <w:sz w:val="28"/>
          <w:szCs w:val="28"/>
          <w:lang w:eastAsia="ru-RU"/>
        </w:rPr>
        <w:t xml:space="preserve"> предполагает, что п</w:t>
      </w:r>
      <w:r w:rsidRPr="007F0C94">
        <w:rPr>
          <w:rFonts w:ascii="Times New Roman" w:hAnsi="Times New Roman"/>
          <w:sz w:val="28"/>
          <w:szCs w:val="28"/>
          <w:lang w:eastAsia="ru-RU"/>
        </w:rPr>
        <w:t>сихолог четко определяет и учитывает гран</w:t>
      </w:r>
      <w:r>
        <w:rPr>
          <w:rFonts w:ascii="Times New Roman" w:hAnsi="Times New Roman"/>
          <w:sz w:val="28"/>
          <w:szCs w:val="28"/>
          <w:lang w:eastAsia="ru-RU"/>
        </w:rPr>
        <w:t xml:space="preserve">ицы собственной компетентности, </w:t>
      </w:r>
      <w:r w:rsidRPr="007F0C94">
        <w:rPr>
          <w:rFonts w:ascii="Times New Roman" w:hAnsi="Times New Roman"/>
          <w:sz w:val="28"/>
          <w:szCs w:val="28"/>
          <w:lang w:eastAsia="ru-RU"/>
        </w:rPr>
        <w:t>несет ответственность за выбор процедуры и методов работы с клиентом.</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научности</w:t>
      </w:r>
      <w:r w:rsidRPr="008A3145">
        <w:rPr>
          <w:rFonts w:ascii="Times New Roman" w:hAnsi="Times New Roman"/>
          <w:sz w:val="28"/>
          <w:szCs w:val="28"/>
          <w:lang w:eastAsia="ru-RU"/>
        </w:rPr>
        <w:t xml:space="preserve"> отражает важнейший выбор практических психологов в пользу современных научных методов диагностики, коррекции развития личности ребёнка. Реализация данного принципа предполагает участие субъектов психологического сопровождения в опытно-экспериментальной работе, а также в создании и апробировании самостоятельно создаваемых методик диагностики и коррекции.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комплексности</w:t>
      </w:r>
      <w:r w:rsidRPr="008A3145">
        <w:rPr>
          <w:rFonts w:ascii="Times New Roman" w:hAnsi="Times New Roman"/>
          <w:sz w:val="28"/>
          <w:szCs w:val="28"/>
          <w:lang w:eastAsia="ru-RU"/>
        </w:rPr>
        <w:t xml:space="preserve"> подразумевает соорганизацию различных специалистов, всех участников учебно-воспитательного процесса в решении задач сопровождения: воспитателя, педагога-психолога, учителя-логопеда, администрации и других специалистов;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«на стороне ребенка</w:t>
      </w:r>
      <w:r w:rsidRPr="008A3145">
        <w:rPr>
          <w:rFonts w:ascii="Times New Roman" w:hAnsi="Times New Roman"/>
          <w:sz w:val="28"/>
          <w:szCs w:val="28"/>
          <w:lang w:eastAsia="ru-RU"/>
        </w:rPr>
        <w:t xml:space="preserve">»: во главе угла ставятся интересы ребенка, обеспечивается защита его прав при учете позиций других участников учебно-воспитательного процесса;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ответственности</w:t>
      </w:r>
      <w:r>
        <w:rPr>
          <w:rFonts w:ascii="Times New Roman" w:hAnsi="Times New Roman"/>
          <w:sz w:val="28"/>
          <w:szCs w:val="28"/>
          <w:lang w:eastAsia="ru-RU"/>
        </w:rPr>
        <w:t xml:space="preserve"> предполагает, что </w:t>
      </w:r>
      <w:r w:rsidRPr="007F0C94">
        <w:rPr>
          <w:rFonts w:ascii="Times New Roman" w:hAnsi="Times New Roman"/>
          <w:sz w:val="28"/>
          <w:szCs w:val="28"/>
          <w:lang w:eastAsia="ru-RU"/>
        </w:rPr>
        <w:t>Проводя исследования, психолог заботится, прежде всего, о благополучии людей и не используе</w:t>
      </w:r>
      <w:r>
        <w:rPr>
          <w:rFonts w:ascii="Times New Roman" w:hAnsi="Times New Roman"/>
          <w:sz w:val="28"/>
          <w:szCs w:val="28"/>
          <w:lang w:eastAsia="ru-RU"/>
        </w:rPr>
        <w:t xml:space="preserve">т результаты работы им во вред, </w:t>
      </w:r>
      <w:r w:rsidRPr="007F0C94">
        <w:rPr>
          <w:rFonts w:ascii="Times New Roman" w:hAnsi="Times New Roman"/>
          <w:sz w:val="28"/>
          <w:szCs w:val="28"/>
          <w:lang w:eastAsia="ru-RU"/>
        </w:rPr>
        <w:t>несет ответственность за последствия выбранного и использованного им вмешательства</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активной позиции ребенка</w:t>
      </w:r>
      <w:r w:rsidRPr="008A3145">
        <w:rPr>
          <w:rFonts w:ascii="Times New Roman" w:hAnsi="Times New Roman"/>
          <w:sz w:val="28"/>
          <w:szCs w:val="28"/>
          <w:lang w:eastAsia="ru-RU"/>
        </w:rPr>
        <w:t xml:space="preserve">, при котором главным становится не решить проблемы за ребенка, но научить его решать проблемы самостоятельно, создать способности для становления способности ребенка к саморазвитию; </w:t>
      </w:r>
    </w:p>
    <w:p w:rsidR="00F15F8B" w:rsidRPr="001E23C7"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 xml:space="preserve">Принцип этической и юридической правомочности </w:t>
      </w:r>
      <w:r w:rsidRPr="001E23C7">
        <w:rPr>
          <w:rFonts w:ascii="Times New Roman" w:hAnsi="Times New Roman"/>
          <w:sz w:val="28"/>
          <w:szCs w:val="28"/>
          <w:lang w:eastAsia="ru-RU"/>
        </w:rPr>
        <w:t>Принцип этической и юридической п</w:t>
      </w:r>
      <w:r>
        <w:rPr>
          <w:rFonts w:ascii="Times New Roman" w:hAnsi="Times New Roman"/>
          <w:sz w:val="28"/>
          <w:szCs w:val="28"/>
          <w:lang w:eastAsia="ru-RU"/>
        </w:rPr>
        <w:t>равомочности предполагает, что п</w:t>
      </w:r>
      <w:r w:rsidRPr="001E23C7">
        <w:rPr>
          <w:rFonts w:ascii="Times New Roman" w:hAnsi="Times New Roman"/>
          <w:sz w:val="28"/>
          <w:szCs w:val="28"/>
          <w:lang w:eastAsia="ru-RU"/>
        </w:rPr>
        <w:t xml:space="preserve">сихолог планирует и проводит исследования в соответствии с действующим законодательством и профессиональными требованиями к проведению психологической деятельности.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lastRenderedPageBreak/>
        <w:t xml:space="preserve">Принципы коллегиальности и диалогового взаимодействия </w:t>
      </w:r>
      <w:r w:rsidRPr="008A3145">
        <w:rPr>
          <w:rFonts w:ascii="Times New Roman" w:hAnsi="Times New Roman"/>
          <w:sz w:val="28"/>
          <w:szCs w:val="28"/>
          <w:lang w:eastAsia="ru-RU"/>
        </w:rPr>
        <w:t xml:space="preserve">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системности</w:t>
      </w:r>
      <w:r w:rsidRPr="008A3145">
        <w:rPr>
          <w:rFonts w:ascii="Times New Roman" w:hAnsi="Times New Roman"/>
          <w:sz w:val="28"/>
          <w:szCs w:val="28"/>
          <w:lang w:eastAsia="ru-RU"/>
        </w:rPr>
        <w:t xml:space="preserve"> предполагает, что психологическое сопровождение носит непрерывный характер и выстраивается как</w:t>
      </w:r>
      <w:r>
        <w:rPr>
          <w:rFonts w:ascii="Times New Roman" w:hAnsi="Times New Roman"/>
          <w:sz w:val="28"/>
          <w:szCs w:val="28"/>
          <w:lang w:eastAsia="ru-RU"/>
        </w:rPr>
        <w:t xml:space="preserve"> </w:t>
      </w:r>
      <w:r w:rsidRPr="008A3145">
        <w:rPr>
          <w:rFonts w:ascii="Times New Roman" w:hAnsi="Times New Roman"/>
          <w:sz w:val="28"/>
          <w:szCs w:val="28"/>
          <w:lang w:eastAsia="ru-RU"/>
        </w:rPr>
        <w:t xml:space="preserve">системная деятельность, в основе которой лежит внутренняя непротиворечивость, опора на современные достижения в области социальных наук, взаимосвязь и взаимообусловленность отдельных компонентов. </w:t>
      </w:r>
    </w:p>
    <w:p w:rsidR="00F15F8B" w:rsidRDefault="00F15F8B" w:rsidP="0084354E">
      <w:pPr>
        <w:pStyle w:val="a7"/>
        <w:numPr>
          <w:ilvl w:val="0"/>
          <w:numId w:val="6"/>
        </w:numPr>
        <w:spacing w:before="120" w:after="120" w:line="240" w:lineRule="auto"/>
        <w:jc w:val="both"/>
        <w:textAlignment w:val="top"/>
        <w:rPr>
          <w:rFonts w:ascii="Times New Roman" w:hAnsi="Times New Roman"/>
          <w:sz w:val="28"/>
          <w:szCs w:val="28"/>
          <w:lang w:eastAsia="ru-RU"/>
        </w:rPr>
      </w:pPr>
      <w:r w:rsidRPr="00EB7B9D">
        <w:rPr>
          <w:rFonts w:ascii="Times New Roman" w:hAnsi="Times New Roman"/>
          <w:sz w:val="28"/>
          <w:szCs w:val="28"/>
          <w:u w:val="single"/>
          <w:lang w:eastAsia="ru-RU"/>
        </w:rPr>
        <w:t>Принцип рациональности</w:t>
      </w:r>
      <w:r w:rsidRPr="008A3145">
        <w:rPr>
          <w:rFonts w:ascii="Times New Roman" w:hAnsi="Times New Roman"/>
          <w:sz w:val="28"/>
          <w:szCs w:val="28"/>
          <w:lang w:eastAsia="ru-RU"/>
        </w:rPr>
        <w:t xml:space="preserve">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 </w:t>
      </w:r>
    </w:p>
    <w:p w:rsidR="00F15F8B" w:rsidRPr="00B743FC" w:rsidRDefault="00F15F8B" w:rsidP="00B743FC">
      <w:pPr>
        <w:spacing w:before="120" w:after="120" w:line="240" w:lineRule="auto"/>
        <w:jc w:val="both"/>
        <w:textAlignment w:val="top"/>
        <w:rPr>
          <w:rFonts w:ascii="Times New Roman" w:hAnsi="Times New Roman"/>
          <w:sz w:val="28"/>
          <w:szCs w:val="28"/>
          <w:lang w:eastAsia="ru-RU"/>
        </w:rPr>
      </w:pPr>
    </w:p>
    <w:p w:rsidR="00F15F8B" w:rsidRPr="00EB7B9D" w:rsidRDefault="00EB7B9D" w:rsidP="00B743FC">
      <w:pPr>
        <w:spacing w:before="120" w:after="120" w:line="240" w:lineRule="auto"/>
        <w:jc w:val="both"/>
        <w:textAlignment w:val="top"/>
        <w:rPr>
          <w:rFonts w:ascii="Times New Roman" w:hAnsi="Times New Roman"/>
          <w:sz w:val="40"/>
          <w:szCs w:val="40"/>
          <w:lang w:eastAsia="ru-RU"/>
        </w:rPr>
      </w:pPr>
      <w:r w:rsidRPr="00EB7B9D">
        <w:rPr>
          <w:rFonts w:ascii="Times New Roman" w:hAnsi="Times New Roman"/>
          <w:sz w:val="40"/>
          <w:szCs w:val="40"/>
          <w:lang w:eastAsia="ru-RU"/>
        </w:rPr>
        <w:t>2.4</w:t>
      </w:r>
      <w:r>
        <w:rPr>
          <w:rFonts w:ascii="Times New Roman" w:hAnsi="Times New Roman"/>
          <w:sz w:val="40"/>
          <w:szCs w:val="40"/>
          <w:lang w:eastAsia="ru-RU"/>
        </w:rPr>
        <w:t xml:space="preserve"> Ф</w:t>
      </w:r>
      <w:r w:rsidR="00F15F8B" w:rsidRPr="00EB7B9D">
        <w:rPr>
          <w:rFonts w:ascii="Times New Roman" w:hAnsi="Times New Roman"/>
          <w:sz w:val="40"/>
          <w:szCs w:val="40"/>
          <w:lang w:eastAsia="ru-RU"/>
        </w:rPr>
        <w:t xml:space="preserve">ормы сопровождения. </w:t>
      </w:r>
    </w:p>
    <w:p w:rsidR="00F15F8B" w:rsidRPr="008A3145" w:rsidRDefault="00F15F8B" w:rsidP="00BB7726">
      <w:pPr>
        <w:spacing w:before="120" w:after="12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 xml:space="preserve">Форма </w:t>
      </w:r>
      <w:r w:rsidRPr="008A3145">
        <w:rPr>
          <w:rFonts w:ascii="Times New Roman" w:hAnsi="Times New Roman"/>
          <w:sz w:val="28"/>
          <w:szCs w:val="28"/>
          <w:lang w:eastAsia="ru-RU"/>
        </w:rPr>
        <w:t xml:space="preserve">психолого-педагогического сопровождения: </w:t>
      </w:r>
    </w:p>
    <w:p w:rsidR="00F15F8B" w:rsidRDefault="00F15F8B" w:rsidP="0084354E">
      <w:pPr>
        <w:pStyle w:val="a7"/>
        <w:numPr>
          <w:ilvl w:val="0"/>
          <w:numId w:val="7"/>
        </w:numPr>
        <w:spacing w:before="120" w:after="120" w:line="240" w:lineRule="auto"/>
        <w:jc w:val="both"/>
        <w:textAlignment w:val="top"/>
        <w:rPr>
          <w:rFonts w:ascii="Times New Roman" w:hAnsi="Times New Roman"/>
          <w:sz w:val="28"/>
          <w:szCs w:val="28"/>
          <w:lang w:eastAsia="ru-RU"/>
        </w:rPr>
      </w:pPr>
      <w:r w:rsidRPr="009F6D63">
        <w:rPr>
          <w:rFonts w:ascii="Times New Roman" w:hAnsi="Times New Roman"/>
          <w:sz w:val="28"/>
          <w:szCs w:val="28"/>
          <w:lang w:eastAsia="ru-RU"/>
        </w:rPr>
        <w:t xml:space="preserve">Индивидуальная; </w:t>
      </w:r>
    </w:p>
    <w:p w:rsidR="00F15F8B" w:rsidRDefault="00F15F8B" w:rsidP="0084354E">
      <w:pPr>
        <w:pStyle w:val="a7"/>
        <w:numPr>
          <w:ilvl w:val="0"/>
          <w:numId w:val="7"/>
        </w:numPr>
        <w:spacing w:before="120" w:after="120" w:line="240" w:lineRule="auto"/>
        <w:jc w:val="both"/>
        <w:textAlignment w:val="top"/>
        <w:rPr>
          <w:rFonts w:ascii="Times New Roman" w:hAnsi="Times New Roman"/>
          <w:sz w:val="28"/>
          <w:szCs w:val="28"/>
          <w:lang w:eastAsia="ru-RU"/>
        </w:rPr>
      </w:pPr>
      <w:r w:rsidRPr="009F6D63">
        <w:rPr>
          <w:rFonts w:ascii="Times New Roman" w:hAnsi="Times New Roman"/>
          <w:sz w:val="28"/>
          <w:szCs w:val="28"/>
          <w:lang w:eastAsia="ru-RU"/>
        </w:rPr>
        <w:t>Группов</w:t>
      </w:r>
      <w:r>
        <w:rPr>
          <w:rFonts w:ascii="Times New Roman" w:hAnsi="Times New Roman"/>
          <w:sz w:val="28"/>
          <w:szCs w:val="28"/>
          <w:lang w:eastAsia="ru-RU"/>
        </w:rPr>
        <w:t>ая</w:t>
      </w:r>
      <w:r w:rsidRPr="009F6D63">
        <w:rPr>
          <w:rFonts w:ascii="Times New Roman" w:hAnsi="Times New Roman"/>
          <w:sz w:val="28"/>
          <w:szCs w:val="28"/>
          <w:lang w:eastAsia="ru-RU"/>
        </w:rPr>
        <w:t>;</w:t>
      </w:r>
    </w:p>
    <w:p w:rsidR="00F15F8B" w:rsidRPr="00B743FC" w:rsidRDefault="00F15F8B" w:rsidP="00B743FC">
      <w:pPr>
        <w:spacing w:before="120" w:after="120" w:line="240" w:lineRule="auto"/>
        <w:jc w:val="both"/>
        <w:textAlignment w:val="top"/>
        <w:rPr>
          <w:rFonts w:ascii="Times New Roman" w:hAnsi="Times New Roman"/>
          <w:sz w:val="28"/>
          <w:szCs w:val="28"/>
          <w:lang w:eastAsia="ru-RU"/>
        </w:rPr>
      </w:pPr>
      <w:r w:rsidRPr="00B743FC">
        <w:rPr>
          <w:rFonts w:ascii="Times New Roman" w:hAnsi="Times New Roman"/>
          <w:sz w:val="28"/>
          <w:szCs w:val="28"/>
          <w:lang w:eastAsia="ru-RU"/>
        </w:rPr>
        <w:t xml:space="preserve"> </w:t>
      </w:r>
    </w:p>
    <w:p w:rsidR="00F15F8B" w:rsidRPr="00EB7B9D" w:rsidRDefault="00EB7B9D" w:rsidP="00B743FC">
      <w:pPr>
        <w:spacing w:before="120" w:after="120" w:line="240" w:lineRule="auto"/>
        <w:jc w:val="both"/>
        <w:textAlignment w:val="top"/>
        <w:rPr>
          <w:rFonts w:ascii="Times New Roman" w:hAnsi="Times New Roman"/>
          <w:sz w:val="40"/>
          <w:szCs w:val="40"/>
          <w:lang w:eastAsia="ru-RU"/>
        </w:rPr>
      </w:pPr>
      <w:r w:rsidRPr="00EB7B9D">
        <w:rPr>
          <w:rFonts w:ascii="Times New Roman" w:hAnsi="Times New Roman"/>
          <w:sz w:val="40"/>
          <w:szCs w:val="40"/>
          <w:lang w:eastAsia="ru-RU"/>
        </w:rPr>
        <w:t>2.5</w:t>
      </w:r>
      <w:r w:rsidR="00F15F8B" w:rsidRPr="00EB7B9D">
        <w:rPr>
          <w:rFonts w:ascii="Times New Roman" w:hAnsi="Times New Roman"/>
          <w:sz w:val="40"/>
          <w:szCs w:val="40"/>
          <w:lang w:eastAsia="ru-RU"/>
        </w:rPr>
        <w:t xml:space="preserve"> Направления деятельности педагога-психолога </w:t>
      </w:r>
    </w:p>
    <w:p w:rsidR="00F15F8B" w:rsidRPr="00B743FC" w:rsidRDefault="00F15F8B" w:rsidP="00BB7726">
      <w:pPr>
        <w:spacing w:before="120" w:after="12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Основными направлениями реализации рабочей программы и деятельности педагога психолога является:</w:t>
      </w:r>
    </w:p>
    <w:p w:rsidR="00F15F8B" w:rsidRDefault="00EB7B9D" w:rsidP="0084354E">
      <w:pPr>
        <w:pStyle w:val="a7"/>
        <w:numPr>
          <w:ilvl w:val="0"/>
          <w:numId w:val="8"/>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Просвещение</w:t>
      </w:r>
      <w:r w:rsidR="00F15F8B" w:rsidRPr="009F6D63">
        <w:rPr>
          <w:rFonts w:ascii="Times New Roman" w:hAnsi="Times New Roman"/>
          <w:sz w:val="28"/>
          <w:szCs w:val="28"/>
          <w:lang w:eastAsia="ru-RU"/>
        </w:rPr>
        <w:t>;</w:t>
      </w:r>
    </w:p>
    <w:p w:rsidR="00F15F8B" w:rsidRDefault="003939D7" w:rsidP="0084354E">
      <w:pPr>
        <w:pStyle w:val="a7"/>
        <w:numPr>
          <w:ilvl w:val="0"/>
          <w:numId w:val="8"/>
        </w:numPr>
        <w:spacing w:before="120" w:after="120" w:line="240" w:lineRule="auto"/>
        <w:jc w:val="both"/>
        <w:textAlignment w:val="top"/>
        <w:rPr>
          <w:rFonts w:ascii="Times New Roman" w:hAnsi="Times New Roman"/>
          <w:sz w:val="28"/>
          <w:szCs w:val="28"/>
          <w:lang w:eastAsia="ru-RU"/>
        </w:rPr>
      </w:pPr>
      <w:r w:rsidRPr="009F6D63">
        <w:rPr>
          <w:rFonts w:ascii="Times New Roman" w:hAnsi="Times New Roman"/>
          <w:sz w:val="28"/>
          <w:szCs w:val="28"/>
          <w:lang w:eastAsia="ru-RU"/>
        </w:rPr>
        <w:t>Профилактика</w:t>
      </w:r>
      <w:r w:rsidR="00F15F8B" w:rsidRPr="009F6D63">
        <w:rPr>
          <w:rFonts w:ascii="Times New Roman" w:hAnsi="Times New Roman"/>
          <w:sz w:val="28"/>
          <w:szCs w:val="28"/>
          <w:lang w:eastAsia="ru-RU"/>
        </w:rPr>
        <w:t xml:space="preserve">; </w:t>
      </w:r>
    </w:p>
    <w:p w:rsidR="00F15F8B" w:rsidRDefault="003939D7" w:rsidP="0084354E">
      <w:pPr>
        <w:pStyle w:val="a7"/>
        <w:numPr>
          <w:ilvl w:val="0"/>
          <w:numId w:val="8"/>
        </w:numPr>
        <w:spacing w:before="120" w:after="120" w:line="240" w:lineRule="auto"/>
        <w:jc w:val="both"/>
        <w:textAlignment w:val="top"/>
        <w:rPr>
          <w:rFonts w:ascii="Times New Roman" w:hAnsi="Times New Roman"/>
          <w:sz w:val="28"/>
          <w:szCs w:val="28"/>
          <w:lang w:eastAsia="ru-RU"/>
        </w:rPr>
      </w:pPr>
      <w:r w:rsidRPr="009F6D63">
        <w:rPr>
          <w:rFonts w:ascii="Times New Roman" w:hAnsi="Times New Roman"/>
          <w:sz w:val="28"/>
          <w:szCs w:val="28"/>
          <w:lang w:eastAsia="ru-RU"/>
        </w:rPr>
        <w:t>Диагностика</w:t>
      </w:r>
      <w:r w:rsidR="00F15F8B" w:rsidRPr="009F6D63">
        <w:rPr>
          <w:rFonts w:ascii="Times New Roman" w:hAnsi="Times New Roman"/>
          <w:sz w:val="28"/>
          <w:szCs w:val="28"/>
          <w:lang w:eastAsia="ru-RU"/>
        </w:rPr>
        <w:t xml:space="preserve">; </w:t>
      </w:r>
    </w:p>
    <w:p w:rsidR="00F15F8B" w:rsidRDefault="003939D7" w:rsidP="0084354E">
      <w:pPr>
        <w:pStyle w:val="a7"/>
        <w:numPr>
          <w:ilvl w:val="0"/>
          <w:numId w:val="8"/>
        </w:numPr>
        <w:spacing w:before="120" w:after="120" w:line="240" w:lineRule="auto"/>
        <w:jc w:val="both"/>
        <w:textAlignment w:val="top"/>
        <w:rPr>
          <w:rFonts w:ascii="Times New Roman" w:hAnsi="Times New Roman"/>
          <w:sz w:val="28"/>
          <w:szCs w:val="28"/>
          <w:lang w:eastAsia="ru-RU"/>
        </w:rPr>
      </w:pPr>
      <w:r w:rsidRPr="009F6D63">
        <w:rPr>
          <w:rFonts w:ascii="Times New Roman" w:hAnsi="Times New Roman"/>
          <w:sz w:val="28"/>
          <w:szCs w:val="28"/>
          <w:lang w:eastAsia="ru-RU"/>
        </w:rPr>
        <w:t>Коррекционно-развивающая работа</w:t>
      </w:r>
      <w:r w:rsidR="00F15F8B" w:rsidRPr="009F6D63">
        <w:rPr>
          <w:rFonts w:ascii="Times New Roman" w:hAnsi="Times New Roman"/>
          <w:sz w:val="28"/>
          <w:szCs w:val="28"/>
          <w:lang w:eastAsia="ru-RU"/>
        </w:rPr>
        <w:t xml:space="preserve">; </w:t>
      </w:r>
    </w:p>
    <w:p w:rsidR="00F15F8B" w:rsidRDefault="003939D7" w:rsidP="0084354E">
      <w:pPr>
        <w:pStyle w:val="a7"/>
        <w:numPr>
          <w:ilvl w:val="0"/>
          <w:numId w:val="8"/>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Консультация</w:t>
      </w:r>
      <w:r w:rsidR="00F15F8B" w:rsidRPr="009F6D63">
        <w:rPr>
          <w:rFonts w:ascii="Times New Roman" w:hAnsi="Times New Roman"/>
          <w:sz w:val="28"/>
          <w:szCs w:val="28"/>
          <w:lang w:eastAsia="ru-RU"/>
        </w:rPr>
        <w:t xml:space="preserve">.  </w:t>
      </w:r>
    </w:p>
    <w:p w:rsidR="00CE1497" w:rsidRPr="009F6D63" w:rsidRDefault="00CE1497" w:rsidP="00CE1497">
      <w:pPr>
        <w:pStyle w:val="a7"/>
        <w:spacing w:before="120" w:after="120" w:line="240" w:lineRule="auto"/>
        <w:ind w:left="795"/>
        <w:jc w:val="both"/>
        <w:textAlignment w:val="top"/>
        <w:rPr>
          <w:rFonts w:ascii="Times New Roman" w:hAnsi="Times New Roman"/>
          <w:sz w:val="28"/>
          <w:szCs w:val="28"/>
          <w:lang w:eastAsia="ru-RU"/>
        </w:rPr>
      </w:pPr>
    </w:p>
    <w:p w:rsidR="00F15F8B" w:rsidRPr="00EB7B9D" w:rsidRDefault="00EB7B9D" w:rsidP="00CF360B">
      <w:pPr>
        <w:spacing w:before="120" w:after="120" w:line="240" w:lineRule="auto"/>
        <w:jc w:val="both"/>
        <w:textAlignment w:val="top"/>
        <w:rPr>
          <w:rFonts w:ascii="Times New Roman" w:hAnsi="Times New Roman"/>
          <w:sz w:val="40"/>
          <w:szCs w:val="40"/>
          <w:lang w:eastAsia="ru-RU"/>
        </w:rPr>
      </w:pPr>
      <w:r w:rsidRPr="00EB7B9D">
        <w:rPr>
          <w:rFonts w:ascii="Times New Roman" w:hAnsi="Times New Roman"/>
          <w:sz w:val="40"/>
          <w:szCs w:val="40"/>
          <w:lang w:eastAsia="ru-RU"/>
        </w:rPr>
        <w:t>2.</w:t>
      </w:r>
      <w:r>
        <w:rPr>
          <w:rFonts w:ascii="Times New Roman" w:hAnsi="Times New Roman"/>
          <w:sz w:val="40"/>
          <w:szCs w:val="40"/>
          <w:lang w:eastAsia="ru-RU"/>
        </w:rPr>
        <w:t>6</w:t>
      </w:r>
      <w:r w:rsidR="00F15F8B" w:rsidRPr="00EB7B9D">
        <w:rPr>
          <w:rFonts w:ascii="Times New Roman" w:hAnsi="Times New Roman"/>
          <w:sz w:val="40"/>
          <w:szCs w:val="40"/>
          <w:lang w:eastAsia="ru-RU"/>
        </w:rPr>
        <w:t xml:space="preserve"> Психологическое просвещение. </w:t>
      </w:r>
    </w:p>
    <w:p w:rsidR="00F15F8B" w:rsidRPr="00FC35F1" w:rsidRDefault="00F15F8B" w:rsidP="00BB7726">
      <w:pPr>
        <w:spacing w:after="0" w:line="240" w:lineRule="auto"/>
        <w:ind w:firstLine="709"/>
        <w:jc w:val="both"/>
        <w:textAlignment w:val="top"/>
        <w:rPr>
          <w:rFonts w:ascii="Times New Roman" w:hAnsi="Times New Roman"/>
          <w:sz w:val="28"/>
          <w:szCs w:val="28"/>
          <w:lang w:eastAsia="ru-RU"/>
        </w:rPr>
      </w:pPr>
      <w:r w:rsidRPr="00FC35F1">
        <w:rPr>
          <w:rFonts w:ascii="Times New Roman" w:hAnsi="Times New Roman"/>
          <w:sz w:val="28"/>
          <w:szCs w:val="28"/>
          <w:lang w:eastAsia="ru-RU"/>
        </w:rPr>
        <w:t xml:space="preserve">Под психологическим просвещением понимается приобщение воспитателей, родителей и детей к психологическим знаниям. </w:t>
      </w:r>
    </w:p>
    <w:p w:rsidR="00F15F8B" w:rsidRDefault="00F15F8B" w:rsidP="00BB7726">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Основные цели</w:t>
      </w:r>
      <w:r w:rsidRPr="00FC35F1">
        <w:rPr>
          <w:rFonts w:ascii="Times New Roman" w:hAnsi="Times New Roman"/>
          <w:sz w:val="28"/>
          <w:szCs w:val="28"/>
          <w:lang w:eastAsia="ru-RU"/>
        </w:rPr>
        <w:t xml:space="preserve"> психологического просвещения заключа</w:t>
      </w:r>
      <w:r>
        <w:rPr>
          <w:rFonts w:ascii="Times New Roman" w:hAnsi="Times New Roman"/>
          <w:sz w:val="28"/>
          <w:szCs w:val="28"/>
          <w:lang w:eastAsia="ru-RU"/>
        </w:rPr>
        <w:t>ю</w:t>
      </w:r>
      <w:r w:rsidRPr="00FC35F1">
        <w:rPr>
          <w:rFonts w:ascii="Times New Roman" w:hAnsi="Times New Roman"/>
          <w:sz w:val="28"/>
          <w:szCs w:val="28"/>
          <w:lang w:eastAsia="ru-RU"/>
        </w:rPr>
        <w:t xml:space="preserve">тся в том, чтобы знакомить воспитателей, родителей с основными закономерностями и условиями благоприятного психического развития ребенка, популяризовать и разъяснять результаты психологических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w:t>
      </w:r>
      <w:r>
        <w:rPr>
          <w:rFonts w:ascii="Times New Roman" w:hAnsi="Times New Roman"/>
          <w:sz w:val="28"/>
          <w:szCs w:val="28"/>
          <w:lang w:eastAsia="ru-RU"/>
        </w:rPr>
        <w:t>повышение уровня психологических знаний</w:t>
      </w:r>
      <w:r w:rsidRPr="00FC35F1">
        <w:rPr>
          <w:rFonts w:ascii="Times New Roman" w:hAnsi="Times New Roman"/>
          <w:sz w:val="28"/>
          <w:szCs w:val="28"/>
          <w:lang w:eastAsia="ru-RU"/>
        </w:rPr>
        <w:t xml:space="preserve">. Психологическое просвещение может проходить в </w:t>
      </w:r>
      <w:r>
        <w:rPr>
          <w:rFonts w:ascii="Times New Roman" w:hAnsi="Times New Roman"/>
          <w:sz w:val="28"/>
          <w:szCs w:val="28"/>
          <w:lang w:eastAsia="ru-RU"/>
        </w:rPr>
        <w:t xml:space="preserve">форме лекций, бесед, семинаров, участия в родительских собраниях, создание </w:t>
      </w:r>
      <w:r>
        <w:rPr>
          <w:rFonts w:ascii="Times New Roman" w:hAnsi="Times New Roman"/>
          <w:sz w:val="28"/>
          <w:szCs w:val="28"/>
          <w:lang w:eastAsia="ru-RU"/>
        </w:rPr>
        <w:lastRenderedPageBreak/>
        <w:t>образовательных уголков, формирование рекомендаций и памяток. Носит профилактический и образовательный характер. Тематика определяется по запросу родителей и воспитателей, а также по предусмотренному психологу плану.</w:t>
      </w:r>
    </w:p>
    <w:p w:rsidR="00F15F8B" w:rsidRDefault="00F15F8B" w:rsidP="00FC35F1">
      <w:pPr>
        <w:spacing w:before="120" w:after="120" w:line="240" w:lineRule="auto"/>
        <w:jc w:val="both"/>
        <w:textAlignment w:val="top"/>
        <w:rPr>
          <w:rFonts w:ascii="Times New Roman" w:hAnsi="Times New Roman"/>
          <w:sz w:val="28"/>
          <w:szCs w:val="28"/>
          <w:lang w:eastAsia="ru-RU"/>
        </w:rPr>
      </w:pPr>
      <w:r w:rsidRPr="00BB7726">
        <w:rPr>
          <w:rFonts w:ascii="Times New Roman" w:hAnsi="Times New Roman"/>
          <w:sz w:val="28"/>
          <w:szCs w:val="28"/>
          <w:u w:val="single"/>
          <w:lang w:eastAsia="ru-RU"/>
        </w:rPr>
        <w:t>Примерный перечень тематики</w:t>
      </w:r>
      <w:r>
        <w:rPr>
          <w:rFonts w:ascii="Times New Roman" w:hAnsi="Times New Roman"/>
          <w:sz w:val="28"/>
          <w:szCs w:val="28"/>
          <w:lang w:eastAsia="ru-RU"/>
        </w:rPr>
        <w:t>:</w:t>
      </w:r>
    </w:p>
    <w:p w:rsidR="00F15F8B" w:rsidRDefault="00F15F8B" w:rsidP="00BB7726">
      <w:pPr>
        <w:spacing w:before="120" w:after="12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Младший возраст – адаптация к условиям ДОУ,</w:t>
      </w:r>
      <w:r w:rsidRPr="003908C5">
        <w:rPr>
          <w:rFonts w:ascii="Times New Roman" w:hAnsi="Times New Roman"/>
          <w:color w:val="000000"/>
          <w:sz w:val="24"/>
          <w:szCs w:val="24"/>
          <w:lang w:eastAsia="ru-RU"/>
        </w:rPr>
        <w:t xml:space="preserve"> </w:t>
      </w:r>
      <w:r w:rsidRPr="003908C5">
        <w:rPr>
          <w:rFonts w:ascii="Times New Roman" w:hAnsi="Times New Roman"/>
          <w:sz w:val="28"/>
          <w:szCs w:val="28"/>
          <w:lang w:eastAsia="ru-RU"/>
        </w:rPr>
        <w:t>Как подготовить ребенка к поступлению в детский сад</w:t>
      </w:r>
      <w:r>
        <w:rPr>
          <w:rFonts w:ascii="Times New Roman" w:hAnsi="Times New Roman"/>
          <w:sz w:val="28"/>
          <w:szCs w:val="28"/>
          <w:lang w:eastAsia="ru-RU"/>
        </w:rPr>
        <w:t>, возрастные особенности и новообразования данного периода, формирование навыков самообслуживания, развивающие игры – как играть с ребенком, нормативные кризисы, кризис 3х лет.</w:t>
      </w:r>
    </w:p>
    <w:p w:rsidR="00F15F8B" w:rsidRDefault="00F15F8B" w:rsidP="00BB7726">
      <w:pPr>
        <w:spacing w:before="120" w:after="12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 xml:space="preserve">Средний возраст – возрастные особенности и новообразования данного периода, поощрение и наказание, </w:t>
      </w:r>
      <w:r w:rsidRPr="003908C5">
        <w:rPr>
          <w:rFonts w:ascii="Times New Roman" w:hAnsi="Times New Roman"/>
          <w:sz w:val="28"/>
          <w:szCs w:val="28"/>
          <w:lang w:eastAsia="ru-RU"/>
        </w:rPr>
        <w:t>родительские директивы, оценки и установки в общении с детьми</w:t>
      </w:r>
      <w:r>
        <w:rPr>
          <w:rFonts w:ascii="Times New Roman" w:hAnsi="Times New Roman"/>
          <w:sz w:val="28"/>
          <w:szCs w:val="28"/>
          <w:lang w:eastAsia="ru-RU"/>
        </w:rPr>
        <w:t>, т</w:t>
      </w:r>
      <w:r w:rsidRPr="003908C5">
        <w:rPr>
          <w:rFonts w:ascii="Times New Roman" w:hAnsi="Times New Roman"/>
          <w:sz w:val="28"/>
          <w:szCs w:val="28"/>
          <w:lang w:eastAsia="ru-RU"/>
        </w:rPr>
        <w:t xml:space="preserve">ревожный ребенок, </w:t>
      </w:r>
      <w:r>
        <w:rPr>
          <w:rFonts w:ascii="Times New Roman" w:hAnsi="Times New Roman"/>
          <w:sz w:val="28"/>
          <w:szCs w:val="28"/>
          <w:lang w:eastAsia="ru-RU"/>
        </w:rPr>
        <w:t>з</w:t>
      </w:r>
      <w:r w:rsidRPr="003908C5">
        <w:rPr>
          <w:rFonts w:ascii="Times New Roman" w:hAnsi="Times New Roman"/>
          <w:sz w:val="28"/>
          <w:szCs w:val="28"/>
          <w:lang w:eastAsia="ru-RU"/>
        </w:rPr>
        <w:t xml:space="preserve">амкнутый ребенок, </w:t>
      </w:r>
      <w:r>
        <w:rPr>
          <w:rFonts w:ascii="Times New Roman" w:hAnsi="Times New Roman"/>
          <w:sz w:val="28"/>
          <w:szCs w:val="28"/>
          <w:lang w:eastAsia="ru-RU"/>
        </w:rPr>
        <w:t>а</w:t>
      </w:r>
      <w:r w:rsidRPr="003908C5">
        <w:rPr>
          <w:rFonts w:ascii="Times New Roman" w:hAnsi="Times New Roman"/>
          <w:sz w:val="28"/>
          <w:szCs w:val="28"/>
          <w:lang w:eastAsia="ru-RU"/>
        </w:rPr>
        <w:t>грессивный ребенок</w:t>
      </w:r>
      <w:r>
        <w:rPr>
          <w:rFonts w:ascii="Times New Roman" w:hAnsi="Times New Roman"/>
          <w:sz w:val="28"/>
          <w:szCs w:val="28"/>
          <w:lang w:eastAsia="ru-RU"/>
        </w:rPr>
        <w:t>,</w:t>
      </w:r>
      <w:r w:rsidRPr="003908C5">
        <w:rPr>
          <w:rFonts w:ascii="Times New Roman" w:hAnsi="Times New Roman"/>
          <w:color w:val="000000"/>
          <w:sz w:val="24"/>
          <w:szCs w:val="24"/>
          <w:lang w:eastAsia="ru-RU"/>
        </w:rPr>
        <w:t xml:space="preserve"> </w:t>
      </w:r>
      <w:r w:rsidRPr="003908C5">
        <w:rPr>
          <w:rFonts w:ascii="Times New Roman" w:hAnsi="Times New Roman"/>
          <w:sz w:val="28"/>
          <w:szCs w:val="28"/>
          <w:lang w:eastAsia="ru-RU"/>
        </w:rPr>
        <w:t>сверхподвижный ребенок</w:t>
      </w:r>
      <w:r>
        <w:rPr>
          <w:rFonts w:ascii="Times New Roman" w:hAnsi="Times New Roman"/>
          <w:sz w:val="28"/>
          <w:szCs w:val="28"/>
          <w:lang w:eastAsia="ru-RU"/>
        </w:rPr>
        <w:t>,</w:t>
      </w:r>
      <w:r w:rsidRPr="003908C5">
        <w:rPr>
          <w:rFonts w:ascii="Times New Roman" w:hAnsi="Times New Roman"/>
          <w:sz w:val="28"/>
          <w:szCs w:val="28"/>
          <w:lang w:eastAsia="ru-RU"/>
        </w:rPr>
        <w:t xml:space="preserve"> </w:t>
      </w:r>
      <w:r>
        <w:rPr>
          <w:rFonts w:ascii="Times New Roman" w:hAnsi="Times New Roman"/>
          <w:sz w:val="28"/>
          <w:szCs w:val="28"/>
          <w:lang w:eastAsia="ru-RU"/>
        </w:rPr>
        <w:t>фантазер или обманщик</w:t>
      </w:r>
      <w:r w:rsidRPr="003908C5">
        <w:rPr>
          <w:rFonts w:ascii="Times New Roman" w:hAnsi="Times New Roman"/>
          <w:sz w:val="28"/>
          <w:szCs w:val="28"/>
          <w:lang w:eastAsia="ru-RU"/>
        </w:rPr>
        <w:t>, рассеянный ребенок, упрямец.</w:t>
      </w:r>
    </w:p>
    <w:p w:rsidR="00F15F8B" w:rsidRDefault="00F15F8B" w:rsidP="00BB7726">
      <w:pPr>
        <w:spacing w:before="120" w:after="12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Старший возраст – социально-эмоциональное развитие, психологические особенности и новообразования данного периода, конфликты между детьми, учимся общаться с детьми, тревожный ребенок, роль матери и отца в воспитании, влияние внутриличностных конфликтов родителей на психологическое развитие ребенка, роль сказки в развитии ребенка.</w:t>
      </w:r>
    </w:p>
    <w:p w:rsidR="00F15F8B" w:rsidRDefault="00F15F8B" w:rsidP="00BB7726">
      <w:pPr>
        <w:spacing w:before="120" w:after="12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 xml:space="preserve">Подготовительный возраст – психологические особенности и новообразования данного периода, психологическая готовность к школе, кризис 7 лет, рекомендации и техники развития логических операций, развитие эмоционального интеллекта, детские конфликты, </w:t>
      </w:r>
      <w:r w:rsidRPr="003908C5">
        <w:rPr>
          <w:rFonts w:ascii="Times New Roman" w:hAnsi="Times New Roman"/>
          <w:sz w:val="28"/>
          <w:szCs w:val="28"/>
          <w:lang w:eastAsia="ru-RU"/>
        </w:rPr>
        <w:t>родительские директивы, оценки и установки в общении с детьми</w:t>
      </w:r>
      <w:r>
        <w:rPr>
          <w:rFonts w:ascii="Times New Roman" w:hAnsi="Times New Roman"/>
          <w:sz w:val="28"/>
          <w:szCs w:val="28"/>
          <w:lang w:eastAsia="ru-RU"/>
        </w:rPr>
        <w:t>, детские страхи.</w:t>
      </w:r>
    </w:p>
    <w:p w:rsidR="00F15F8B" w:rsidRDefault="00F15F8B" w:rsidP="00CF360B">
      <w:pPr>
        <w:spacing w:before="120" w:after="120" w:line="240" w:lineRule="auto"/>
        <w:jc w:val="both"/>
        <w:textAlignment w:val="top"/>
        <w:rPr>
          <w:rFonts w:ascii="Times New Roman" w:hAnsi="Times New Roman"/>
          <w:sz w:val="28"/>
          <w:szCs w:val="28"/>
          <w:lang w:eastAsia="ru-RU"/>
        </w:rPr>
      </w:pPr>
    </w:p>
    <w:p w:rsidR="00F15F8B" w:rsidRPr="00BB7726" w:rsidRDefault="00F15F8B" w:rsidP="00CF360B">
      <w:pPr>
        <w:spacing w:before="120" w:after="120" w:line="240" w:lineRule="auto"/>
        <w:jc w:val="both"/>
        <w:textAlignment w:val="top"/>
        <w:rPr>
          <w:rFonts w:ascii="Times New Roman" w:hAnsi="Times New Roman"/>
          <w:sz w:val="40"/>
          <w:szCs w:val="40"/>
          <w:lang w:eastAsia="ru-RU"/>
        </w:rPr>
      </w:pPr>
      <w:r w:rsidRPr="00BB7726">
        <w:rPr>
          <w:rFonts w:ascii="Times New Roman" w:hAnsi="Times New Roman"/>
          <w:sz w:val="40"/>
          <w:szCs w:val="40"/>
          <w:lang w:eastAsia="ru-RU"/>
        </w:rPr>
        <w:t>2.</w:t>
      </w:r>
      <w:r w:rsidR="00BB7726" w:rsidRPr="007014ED">
        <w:rPr>
          <w:rFonts w:ascii="Times New Roman" w:hAnsi="Times New Roman"/>
          <w:sz w:val="40"/>
          <w:szCs w:val="40"/>
          <w:lang w:eastAsia="ru-RU"/>
        </w:rPr>
        <w:t>7</w:t>
      </w:r>
      <w:r w:rsidRPr="00BB7726">
        <w:rPr>
          <w:rFonts w:ascii="Times New Roman" w:hAnsi="Times New Roman"/>
          <w:sz w:val="40"/>
          <w:szCs w:val="40"/>
          <w:lang w:eastAsia="ru-RU"/>
        </w:rPr>
        <w:t xml:space="preserve"> Психологическая профилактика </w:t>
      </w:r>
    </w:p>
    <w:p w:rsidR="00F15F8B" w:rsidRDefault="00F15F8B" w:rsidP="00BB7726">
      <w:pPr>
        <w:spacing w:before="120" w:after="120" w:line="240" w:lineRule="auto"/>
        <w:ind w:firstLine="709"/>
        <w:jc w:val="both"/>
        <w:textAlignment w:val="top"/>
        <w:rPr>
          <w:rFonts w:ascii="Times New Roman" w:hAnsi="Times New Roman"/>
          <w:sz w:val="28"/>
          <w:szCs w:val="28"/>
          <w:lang w:eastAsia="ru-RU"/>
        </w:rPr>
      </w:pPr>
      <w:r w:rsidRPr="005810BA">
        <w:rPr>
          <w:rFonts w:ascii="Times New Roman" w:hAnsi="Times New Roman"/>
          <w:sz w:val="28"/>
          <w:szCs w:val="28"/>
          <w:lang w:eastAsia="ru-RU"/>
        </w:rPr>
        <w:t>Направлена на сохранение, укрепление и развитие психологического здоровья детей на всех этапах дошкольного детства.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w:t>
      </w:r>
      <w:r>
        <w:rPr>
          <w:rFonts w:ascii="Times New Roman" w:hAnsi="Times New Roman"/>
          <w:sz w:val="28"/>
          <w:szCs w:val="28"/>
          <w:lang w:eastAsia="ru-RU"/>
        </w:rPr>
        <w:t>.</w:t>
      </w:r>
    </w:p>
    <w:p w:rsidR="00F15F8B" w:rsidRPr="00BB7726" w:rsidRDefault="00F15F8B" w:rsidP="00CF360B">
      <w:pPr>
        <w:spacing w:before="120" w:after="120" w:line="240" w:lineRule="auto"/>
        <w:jc w:val="both"/>
        <w:textAlignment w:val="top"/>
        <w:rPr>
          <w:rFonts w:ascii="Times New Roman" w:hAnsi="Times New Roman"/>
          <w:sz w:val="28"/>
          <w:szCs w:val="28"/>
          <w:u w:val="single"/>
          <w:lang w:eastAsia="ru-RU"/>
        </w:rPr>
      </w:pPr>
      <w:r w:rsidRPr="00BB7726">
        <w:rPr>
          <w:rFonts w:ascii="Times New Roman" w:hAnsi="Times New Roman"/>
          <w:sz w:val="28"/>
          <w:szCs w:val="28"/>
          <w:u w:val="single"/>
          <w:lang w:eastAsia="ru-RU"/>
        </w:rPr>
        <w:t>Представлена следующей деятельность:</w:t>
      </w:r>
    </w:p>
    <w:p w:rsidR="00F15F8B" w:rsidRDefault="00F15F8B" w:rsidP="0084354E">
      <w:pPr>
        <w:pStyle w:val="a7"/>
        <w:numPr>
          <w:ilvl w:val="0"/>
          <w:numId w:val="12"/>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Работа по адаптации субъектов образовательного процесса к условиям дошкольного образовательного учреждения (дети, педагоги, родители)</w:t>
      </w:r>
    </w:p>
    <w:p w:rsidR="00F15F8B" w:rsidRDefault="00F15F8B" w:rsidP="0084354E">
      <w:pPr>
        <w:pStyle w:val="a7"/>
        <w:numPr>
          <w:ilvl w:val="0"/>
          <w:numId w:val="12"/>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Выявление случаев психологического неблагополучия.</w:t>
      </w:r>
    </w:p>
    <w:p w:rsidR="00F15F8B" w:rsidRDefault="00F15F8B" w:rsidP="0084354E">
      <w:pPr>
        <w:pStyle w:val="a7"/>
        <w:numPr>
          <w:ilvl w:val="0"/>
          <w:numId w:val="12"/>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Отслеживание психоэмоционального климата в группах</w:t>
      </w:r>
    </w:p>
    <w:p w:rsidR="00F15F8B" w:rsidRDefault="00F15F8B" w:rsidP="0084354E">
      <w:pPr>
        <w:pStyle w:val="a7"/>
        <w:numPr>
          <w:ilvl w:val="0"/>
          <w:numId w:val="12"/>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Отслеживание динамики психоэмоционального развития детей</w:t>
      </w:r>
    </w:p>
    <w:p w:rsidR="00F15F8B" w:rsidRDefault="00F15F8B" w:rsidP="0084354E">
      <w:pPr>
        <w:pStyle w:val="a7"/>
        <w:numPr>
          <w:ilvl w:val="0"/>
          <w:numId w:val="12"/>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Профилактика эмоционального выгорания у педагогов</w:t>
      </w:r>
    </w:p>
    <w:p w:rsidR="00F15F8B" w:rsidRDefault="00F15F8B" w:rsidP="00015D30">
      <w:pPr>
        <w:spacing w:before="120" w:after="120" w:line="240" w:lineRule="auto"/>
        <w:ind w:left="720"/>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 xml:space="preserve">Для реализации данных видов деятельности педагог-психолог проводит психологическое обследование, при необходимости, диагностирует причины нарушений. </w:t>
      </w:r>
    </w:p>
    <w:p w:rsidR="00F15F8B" w:rsidRPr="00BB7726" w:rsidRDefault="00F15F8B" w:rsidP="00BB7726">
      <w:pPr>
        <w:spacing w:before="120" w:after="120" w:line="240" w:lineRule="auto"/>
        <w:jc w:val="both"/>
        <w:textAlignment w:val="top"/>
        <w:rPr>
          <w:rFonts w:ascii="Times New Roman" w:hAnsi="Times New Roman"/>
          <w:sz w:val="28"/>
          <w:szCs w:val="28"/>
          <w:u w:val="single"/>
          <w:lang w:eastAsia="ru-RU"/>
        </w:rPr>
      </w:pPr>
      <w:r w:rsidRPr="00BB7726">
        <w:rPr>
          <w:rFonts w:ascii="Times New Roman" w:hAnsi="Times New Roman"/>
          <w:sz w:val="28"/>
          <w:szCs w:val="28"/>
          <w:u w:val="single"/>
          <w:lang w:eastAsia="ru-RU"/>
        </w:rPr>
        <w:t>Перечень профилактических мероприятий:</w:t>
      </w:r>
    </w:p>
    <w:p w:rsidR="00F15F8B" w:rsidRDefault="00F15F8B" w:rsidP="0084354E">
      <w:pPr>
        <w:pStyle w:val="a7"/>
        <w:numPr>
          <w:ilvl w:val="0"/>
          <w:numId w:val="13"/>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Составление памяток эмоциональное выгорание педагогов</w:t>
      </w:r>
    </w:p>
    <w:p w:rsidR="00F15F8B" w:rsidRDefault="00F15F8B" w:rsidP="0084354E">
      <w:pPr>
        <w:pStyle w:val="a7"/>
        <w:numPr>
          <w:ilvl w:val="0"/>
          <w:numId w:val="13"/>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Тренинг сплочение педагогического коллектива</w:t>
      </w:r>
    </w:p>
    <w:p w:rsidR="00F15F8B" w:rsidRDefault="00F15F8B" w:rsidP="0084354E">
      <w:pPr>
        <w:pStyle w:val="a7"/>
        <w:numPr>
          <w:ilvl w:val="0"/>
          <w:numId w:val="13"/>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Индивидуальная работа с педагогами, родителями и детьми в течении года</w:t>
      </w:r>
    </w:p>
    <w:p w:rsidR="00F15F8B" w:rsidRPr="00B01375" w:rsidRDefault="00F15F8B" w:rsidP="0084354E">
      <w:pPr>
        <w:pStyle w:val="a7"/>
        <w:numPr>
          <w:ilvl w:val="0"/>
          <w:numId w:val="13"/>
        </w:numPr>
        <w:spacing w:before="120" w:after="120" w:line="240" w:lineRule="auto"/>
        <w:jc w:val="both"/>
        <w:textAlignment w:val="top"/>
        <w:rPr>
          <w:rFonts w:ascii="Times New Roman" w:hAnsi="Times New Roman"/>
          <w:sz w:val="28"/>
          <w:szCs w:val="28"/>
          <w:lang w:eastAsia="ru-RU"/>
        </w:rPr>
      </w:pPr>
      <w:r w:rsidRPr="00B01375">
        <w:rPr>
          <w:rFonts w:ascii="Times New Roman" w:hAnsi="Times New Roman"/>
          <w:sz w:val="28"/>
          <w:szCs w:val="28"/>
          <w:lang w:eastAsia="ru-RU"/>
        </w:rPr>
        <w:t>Обсуждение адаптации субъектов образовательного процесса к условиям дошкольного образовательного учреждения (дети, педагоги, родители), определение степени сложности, обсуждение возможных вариантов разрешения ситуации.</w:t>
      </w:r>
    </w:p>
    <w:p w:rsidR="00F15F8B" w:rsidRDefault="00F15F8B" w:rsidP="0084354E">
      <w:pPr>
        <w:pStyle w:val="a7"/>
        <w:numPr>
          <w:ilvl w:val="0"/>
          <w:numId w:val="13"/>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Развитие эмоционального интеллекта как профилактика тревожности </w:t>
      </w:r>
    </w:p>
    <w:p w:rsidR="00F15F8B" w:rsidRPr="00015D30" w:rsidRDefault="00F15F8B" w:rsidP="0084354E">
      <w:pPr>
        <w:pStyle w:val="a7"/>
        <w:numPr>
          <w:ilvl w:val="0"/>
          <w:numId w:val="13"/>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Обсуждение итогов диагностики.</w:t>
      </w:r>
    </w:p>
    <w:p w:rsidR="00F15F8B" w:rsidRPr="00714508" w:rsidRDefault="00F15F8B" w:rsidP="00B01375">
      <w:pPr>
        <w:spacing w:before="120" w:after="120" w:line="240" w:lineRule="auto"/>
        <w:ind w:left="720"/>
        <w:jc w:val="both"/>
        <w:textAlignment w:val="top"/>
        <w:rPr>
          <w:rFonts w:ascii="Times New Roman" w:hAnsi="Times New Roman"/>
          <w:sz w:val="28"/>
          <w:szCs w:val="28"/>
          <w:lang w:eastAsia="ru-RU"/>
        </w:rPr>
      </w:pPr>
      <w:r>
        <w:rPr>
          <w:rFonts w:ascii="Times New Roman" w:hAnsi="Times New Roman"/>
          <w:sz w:val="28"/>
          <w:szCs w:val="28"/>
          <w:lang w:eastAsia="ru-RU"/>
        </w:rPr>
        <w:t xml:space="preserve"> </w:t>
      </w:r>
    </w:p>
    <w:p w:rsidR="00F15F8B" w:rsidRPr="00BB7726" w:rsidRDefault="00F15F8B" w:rsidP="00CF360B">
      <w:pPr>
        <w:spacing w:before="120" w:after="120" w:line="240" w:lineRule="auto"/>
        <w:jc w:val="both"/>
        <w:textAlignment w:val="top"/>
        <w:rPr>
          <w:rFonts w:ascii="Times New Roman" w:hAnsi="Times New Roman"/>
          <w:sz w:val="40"/>
          <w:szCs w:val="40"/>
          <w:lang w:eastAsia="ru-RU"/>
        </w:rPr>
      </w:pPr>
      <w:r w:rsidRPr="00BB7726">
        <w:rPr>
          <w:rFonts w:ascii="Times New Roman" w:hAnsi="Times New Roman"/>
          <w:sz w:val="40"/>
          <w:szCs w:val="40"/>
          <w:lang w:eastAsia="ru-RU"/>
        </w:rPr>
        <w:t>2.</w:t>
      </w:r>
      <w:r w:rsidR="00BB7726" w:rsidRPr="00BB7726">
        <w:rPr>
          <w:rFonts w:ascii="Times New Roman" w:hAnsi="Times New Roman"/>
          <w:sz w:val="40"/>
          <w:szCs w:val="40"/>
          <w:lang w:val="en-US" w:eastAsia="ru-RU"/>
        </w:rPr>
        <w:t>8</w:t>
      </w:r>
      <w:r w:rsidRPr="00BB7726">
        <w:rPr>
          <w:rFonts w:ascii="Times New Roman" w:hAnsi="Times New Roman"/>
          <w:sz w:val="40"/>
          <w:szCs w:val="40"/>
          <w:lang w:eastAsia="ru-RU"/>
        </w:rPr>
        <w:t xml:space="preserve"> Психологическая диагностика </w:t>
      </w:r>
    </w:p>
    <w:p w:rsidR="00F15F8B" w:rsidRDefault="00F15F8B" w:rsidP="00BB7726">
      <w:pPr>
        <w:spacing w:after="0" w:line="240" w:lineRule="auto"/>
        <w:ind w:firstLine="709"/>
        <w:jc w:val="both"/>
        <w:textAlignment w:val="top"/>
        <w:rPr>
          <w:rFonts w:ascii="Times New Roman" w:hAnsi="Times New Roman"/>
          <w:sz w:val="28"/>
          <w:szCs w:val="28"/>
          <w:lang w:eastAsia="ru-RU"/>
        </w:rPr>
      </w:pPr>
      <w:r w:rsidRPr="00B01375">
        <w:rPr>
          <w:rFonts w:ascii="Times New Roman" w:hAnsi="Times New Roman"/>
          <w:sz w:val="28"/>
          <w:szCs w:val="28"/>
          <w:lang w:eastAsia="ru-RU"/>
        </w:rPr>
        <w:t>Психологическая диагностика – психолого-педагогическое изучение индивидуальных особенностей личности</w:t>
      </w:r>
      <w:r>
        <w:rPr>
          <w:rFonts w:ascii="Times New Roman" w:hAnsi="Times New Roman"/>
          <w:sz w:val="28"/>
          <w:szCs w:val="28"/>
          <w:lang w:eastAsia="ru-RU"/>
        </w:rPr>
        <w:t xml:space="preserve">. Под психологической диагностикой понимается диагностика как оценка развития и динамика развития детей дошкольного возраста. </w:t>
      </w:r>
    </w:p>
    <w:p w:rsidR="00F15F8B" w:rsidRDefault="00F15F8B" w:rsidP="00BB7726">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 xml:space="preserve">Цель: получение информативных данных об индивидуальных особенностях психического развития детей, которые будут положены в основу разработки индивидуальных образовательных маршрутов детей, а также </w:t>
      </w:r>
      <w:r w:rsidRPr="00947DB5">
        <w:rPr>
          <w:rFonts w:ascii="Times New Roman" w:hAnsi="Times New Roman"/>
          <w:sz w:val="28"/>
          <w:szCs w:val="28"/>
          <w:lang w:eastAsia="ru-RU"/>
        </w:rPr>
        <w:t>выявления причин возникновени</w:t>
      </w:r>
      <w:r>
        <w:rPr>
          <w:rFonts w:ascii="Times New Roman" w:hAnsi="Times New Roman"/>
          <w:sz w:val="28"/>
          <w:szCs w:val="28"/>
          <w:lang w:eastAsia="ru-RU"/>
        </w:rPr>
        <w:t>я проблем в обучении и развитии,</w:t>
      </w:r>
      <w:r w:rsidRPr="00947DB5">
        <w:rPr>
          <w:rFonts w:ascii="Times New Roman" w:hAnsi="Times New Roman"/>
          <w:sz w:val="28"/>
          <w:szCs w:val="28"/>
          <w:lang w:eastAsia="ru-RU"/>
        </w:rPr>
        <w:t xml:space="preserve"> определения сильных сторон личности, её резервных возможностей, на которые можно опират</w:t>
      </w:r>
      <w:r>
        <w:rPr>
          <w:rFonts w:ascii="Times New Roman" w:hAnsi="Times New Roman"/>
          <w:sz w:val="28"/>
          <w:szCs w:val="28"/>
          <w:lang w:eastAsia="ru-RU"/>
        </w:rPr>
        <w:t xml:space="preserve">ься в ходе коррекционной работы, </w:t>
      </w:r>
      <w:r w:rsidRPr="00947DB5">
        <w:rPr>
          <w:rFonts w:ascii="Times New Roman" w:hAnsi="Times New Roman"/>
          <w:sz w:val="28"/>
          <w:szCs w:val="28"/>
          <w:lang w:eastAsia="ru-RU"/>
        </w:rPr>
        <w:t xml:space="preserve">определения индивидуального стиля познавательной деятельности и др.         </w:t>
      </w:r>
    </w:p>
    <w:p w:rsidR="00F15F8B" w:rsidRDefault="00F15F8B" w:rsidP="00BB7726">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Участие ребенка в диагностике допускается только с согласия родителей или законных представителей. Результаты диагностики могут использоваться только для решения образовательных задач:</w:t>
      </w:r>
    </w:p>
    <w:p w:rsidR="00F15F8B" w:rsidRDefault="00F15F8B" w:rsidP="00BB7726">
      <w:pPr>
        <w:pStyle w:val="a7"/>
        <w:numPr>
          <w:ilvl w:val="0"/>
          <w:numId w:val="14"/>
        </w:numPr>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Поддержка ребенка, построение его образовательной траектории и коррекции особенностей его развития (индивидуализация)</w:t>
      </w:r>
    </w:p>
    <w:p w:rsidR="00F15F8B" w:rsidRDefault="00F15F8B" w:rsidP="00BB7726">
      <w:pPr>
        <w:pStyle w:val="a7"/>
        <w:numPr>
          <w:ilvl w:val="0"/>
          <w:numId w:val="14"/>
        </w:numPr>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Оптимизация работы с группой</w:t>
      </w:r>
    </w:p>
    <w:p w:rsidR="00F15F8B" w:rsidRDefault="00F15F8B" w:rsidP="00BB7726">
      <w:pPr>
        <w:spacing w:before="120" w:after="120" w:line="240" w:lineRule="auto"/>
        <w:ind w:firstLine="709"/>
        <w:jc w:val="both"/>
        <w:textAlignment w:val="top"/>
        <w:rPr>
          <w:rFonts w:ascii="Times New Roman" w:hAnsi="Times New Roman"/>
          <w:sz w:val="28"/>
          <w:szCs w:val="28"/>
          <w:lang w:eastAsia="ru-RU"/>
        </w:rPr>
      </w:pPr>
      <w:r w:rsidRPr="00947DB5">
        <w:rPr>
          <w:rFonts w:ascii="Times New Roman" w:hAnsi="Times New Roman"/>
          <w:sz w:val="28"/>
          <w:szCs w:val="28"/>
          <w:lang w:eastAsia="ru-RU"/>
        </w:rPr>
        <w:t xml:space="preserve">Осуществляется в форме плановой диагностики или диагностики по </w:t>
      </w:r>
      <w:r w:rsidR="00BB7726">
        <w:rPr>
          <w:rFonts w:ascii="Times New Roman" w:hAnsi="Times New Roman"/>
          <w:sz w:val="28"/>
          <w:szCs w:val="28"/>
          <w:lang w:eastAsia="ru-RU"/>
        </w:rPr>
        <w:t xml:space="preserve">запросу </w:t>
      </w:r>
      <w:r w:rsidRPr="00947DB5">
        <w:rPr>
          <w:rFonts w:ascii="Times New Roman" w:hAnsi="Times New Roman"/>
          <w:sz w:val="28"/>
          <w:szCs w:val="28"/>
          <w:lang w:eastAsia="ru-RU"/>
        </w:rPr>
        <w:t>администрации, педагогов, родителей и рассматривается как важный подготовительный этап индивидуального и группового консультирования, психолого-педагоги</w:t>
      </w:r>
      <w:r>
        <w:rPr>
          <w:rFonts w:ascii="Times New Roman" w:hAnsi="Times New Roman"/>
          <w:sz w:val="28"/>
          <w:szCs w:val="28"/>
          <w:lang w:eastAsia="ru-RU"/>
        </w:rPr>
        <w:t>ческого консилиума, педсовета.</w:t>
      </w:r>
    </w:p>
    <w:p w:rsidR="005D110E" w:rsidRDefault="005D110E" w:rsidP="00947DB5">
      <w:pPr>
        <w:spacing w:before="120" w:after="120" w:line="240" w:lineRule="auto"/>
        <w:jc w:val="both"/>
        <w:textAlignment w:val="top"/>
        <w:rPr>
          <w:rFonts w:ascii="Times New Roman" w:hAnsi="Times New Roman"/>
          <w:sz w:val="28"/>
          <w:szCs w:val="28"/>
          <w:u w:val="single"/>
          <w:lang w:eastAsia="ru-RU"/>
        </w:rPr>
      </w:pPr>
    </w:p>
    <w:p w:rsidR="005D110E" w:rsidRDefault="005D110E" w:rsidP="00947DB5">
      <w:pPr>
        <w:spacing w:before="120" w:after="120" w:line="240" w:lineRule="auto"/>
        <w:jc w:val="both"/>
        <w:textAlignment w:val="top"/>
        <w:rPr>
          <w:rFonts w:ascii="Times New Roman" w:hAnsi="Times New Roman"/>
          <w:sz w:val="28"/>
          <w:szCs w:val="28"/>
          <w:u w:val="single"/>
          <w:lang w:eastAsia="ru-RU"/>
        </w:rPr>
      </w:pPr>
    </w:p>
    <w:p w:rsidR="00F15F8B" w:rsidRDefault="00F15F8B" w:rsidP="00947DB5">
      <w:pPr>
        <w:spacing w:before="120" w:after="120" w:line="240" w:lineRule="auto"/>
        <w:jc w:val="both"/>
        <w:textAlignment w:val="top"/>
        <w:rPr>
          <w:rFonts w:ascii="Times New Roman" w:hAnsi="Times New Roman"/>
          <w:sz w:val="28"/>
          <w:szCs w:val="28"/>
          <w:lang w:eastAsia="ru-RU"/>
        </w:rPr>
      </w:pPr>
      <w:r w:rsidRPr="00BB7726">
        <w:rPr>
          <w:rFonts w:ascii="Times New Roman" w:hAnsi="Times New Roman"/>
          <w:sz w:val="28"/>
          <w:szCs w:val="28"/>
          <w:u w:val="single"/>
          <w:lang w:eastAsia="ru-RU"/>
        </w:rPr>
        <w:t>Требования к психодиагностическому инструментарию</w:t>
      </w:r>
      <w:r>
        <w:rPr>
          <w:rFonts w:ascii="Times New Roman" w:hAnsi="Times New Roman"/>
          <w:sz w:val="28"/>
          <w:szCs w:val="28"/>
          <w:lang w:eastAsia="ru-RU"/>
        </w:rPr>
        <w:t>:</w:t>
      </w:r>
    </w:p>
    <w:p w:rsidR="00F15F8B" w:rsidRDefault="00F15F8B" w:rsidP="0084354E">
      <w:pPr>
        <w:pStyle w:val="a7"/>
        <w:numPr>
          <w:ilvl w:val="0"/>
          <w:numId w:val="15"/>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Развивающий характер методик. Так уже в процессе их использования они могут приводить к позитивным изменениям в личности ребенка.</w:t>
      </w:r>
    </w:p>
    <w:p w:rsidR="00F15F8B" w:rsidRDefault="00F15F8B" w:rsidP="0084354E">
      <w:pPr>
        <w:pStyle w:val="a7"/>
        <w:numPr>
          <w:ilvl w:val="0"/>
          <w:numId w:val="15"/>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Возможность строить контакт между взрослым и ребенком таким образом, чтобы не допустить переутомления ребенка, быть экономичными и экологичными по процедуре, давать возможность максимально свободно выразить свой внутренний мир ребенку, создавать знакомую образовательную ситуацию.</w:t>
      </w:r>
    </w:p>
    <w:p w:rsidR="00F15F8B" w:rsidRDefault="00F15F8B" w:rsidP="0084354E">
      <w:pPr>
        <w:pStyle w:val="a7"/>
        <w:numPr>
          <w:ilvl w:val="0"/>
          <w:numId w:val="15"/>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Преемственность методик. Возможность изучения разных периодов дошкольного возраста, для составления динамики и истории развития ребенка.</w:t>
      </w:r>
    </w:p>
    <w:p w:rsidR="00F15F8B" w:rsidRDefault="00F15F8B" w:rsidP="0084354E">
      <w:pPr>
        <w:pStyle w:val="a7"/>
        <w:numPr>
          <w:ilvl w:val="0"/>
          <w:numId w:val="15"/>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Возможность выявить центральные онтогенетические моменты, этапность в развитии каждой стороны психики.</w:t>
      </w:r>
    </w:p>
    <w:p w:rsidR="00F15F8B" w:rsidRDefault="00F15F8B" w:rsidP="0084354E">
      <w:pPr>
        <w:pStyle w:val="a7"/>
        <w:numPr>
          <w:ilvl w:val="0"/>
          <w:numId w:val="15"/>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Разработка и модификация методик должна быть сделана таким образом, чтобы результаты могли быть выражены не только в количественных показателях, но и в качественных, отражая индивидуальные потребности и характеристика каждого ребенка.</w:t>
      </w:r>
    </w:p>
    <w:p w:rsidR="00F15F8B" w:rsidRDefault="00F15F8B" w:rsidP="0084354E">
      <w:pPr>
        <w:pStyle w:val="a7"/>
        <w:numPr>
          <w:ilvl w:val="0"/>
          <w:numId w:val="15"/>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Комплексное использование формализованных и малоформализованных методик, а также методов диагностики достижений детей.</w:t>
      </w:r>
    </w:p>
    <w:p w:rsidR="00F15F8B" w:rsidRDefault="00F15F8B" w:rsidP="0084354E">
      <w:pPr>
        <w:pStyle w:val="a7"/>
        <w:numPr>
          <w:ilvl w:val="0"/>
          <w:numId w:val="15"/>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Изучение психического развития ребенка во взаимосвязи личностных и операционно-технических аспектов деятельности ребенка, освоение которых составляет содержание его развития и образования.</w:t>
      </w:r>
    </w:p>
    <w:p w:rsidR="00F15F8B" w:rsidRDefault="00F15F8B" w:rsidP="004F2FAE">
      <w:pPr>
        <w:pStyle w:val="a7"/>
        <w:spacing w:before="120" w:after="120" w:line="240" w:lineRule="auto"/>
        <w:jc w:val="both"/>
        <w:textAlignment w:val="top"/>
        <w:rPr>
          <w:rFonts w:ascii="Times New Roman" w:hAnsi="Times New Roman"/>
          <w:sz w:val="28"/>
          <w:szCs w:val="28"/>
          <w:lang w:eastAsia="ru-RU"/>
        </w:rPr>
      </w:pPr>
    </w:p>
    <w:p w:rsidR="00F15F8B" w:rsidRPr="00BB7726" w:rsidRDefault="00F15F8B" w:rsidP="004F2FAE">
      <w:pPr>
        <w:pStyle w:val="a7"/>
        <w:spacing w:before="120" w:after="120" w:line="240" w:lineRule="auto"/>
        <w:jc w:val="both"/>
        <w:textAlignment w:val="top"/>
        <w:rPr>
          <w:rFonts w:ascii="Times New Roman" w:hAnsi="Times New Roman"/>
          <w:sz w:val="28"/>
          <w:szCs w:val="28"/>
          <w:u w:val="single"/>
          <w:lang w:eastAsia="ru-RU"/>
        </w:rPr>
      </w:pPr>
      <w:r w:rsidRPr="00BB7726">
        <w:rPr>
          <w:rFonts w:ascii="Times New Roman" w:hAnsi="Times New Roman"/>
          <w:sz w:val="28"/>
          <w:szCs w:val="28"/>
          <w:u w:val="single"/>
          <w:lang w:eastAsia="ru-RU"/>
        </w:rPr>
        <w:t>Диагностический инструментарий</w:t>
      </w:r>
    </w:p>
    <w:p w:rsidR="00F15F8B" w:rsidRDefault="00F15F8B" w:rsidP="004F2FAE">
      <w:pPr>
        <w:pStyle w:val="a7"/>
        <w:spacing w:before="120" w:after="120" w:line="240" w:lineRule="auto"/>
        <w:jc w:val="both"/>
        <w:textAlignment w:val="top"/>
        <w:rPr>
          <w:rFonts w:ascii="Times New Roman" w:hAnsi="Times New Roman"/>
          <w:sz w:val="28"/>
          <w:szCs w:val="28"/>
          <w:lang w:eastAsia="ru-RU"/>
        </w:rPr>
      </w:pPr>
      <w:r w:rsidRPr="004F2FAE">
        <w:rPr>
          <w:rFonts w:ascii="Times New Roman" w:hAnsi="Times New Roman"/>
          <w:sz w:val="28"/>
          <w:szCs w:val="28"/>
          <w:lang w:eastAsia="ru-RU"/>
        </w:rPr>
        <w:t>(</w:t>
      </w:r>
      <w:r w:rsidR="00BB7726" w:rsidRPr="004F2FAE">
        <w:rPr>
          <w:rFonts w:ascii="Times New Roman" w:hAnsi="Times New Roman"/>
          <w:sz w:val="28"/>
          <w:szCs w:val="28"/>
          <w:lang w:eastAsia="ru-RU"/>
        </w:rPr>
        <w:t>Примерный</w:t>
      </w:r>
      <w:r w:rsidRPr="004F2FAE">
        <w:rPr>
          <w:rFonts w:ascii="Times New Roman" w:hAnsi="Times New Roman"/>
          <w:sz w:val="28"/>
          <w:szCs w:val="28"/>
          <w:lang w:eastAsia="ru-RU"/>
        </w:rPr>
        <w:t xml:space="preserve"> перечень):</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5"/>
        <w:gridCol w:w="2762"/>
        <w:gridCol w:w="2928"/>
      </w:tblGrid>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Параметры</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Направленность</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Инструментарий </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Сенсорное развитие,</w:t>
            </w:r>
          </w:p>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Пространственные отношения,</w:t>
            </w:r>
          </w:p>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Цельный образ,</w:t>
            </w:r>
          </w:p>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Перцептивные действия</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Восприятие </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Коробочка форм, разрезные картинки, пирамидка, стаканчики, конструирование по образцу, вкладыши</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Ориентирование в предметных действиях</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Наглядно-действенное мышление</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Коробочка форм, сортер, пирамидка, стаканчики, мягкий пазл, матрицы Равена</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Анализ образца, овладение зрительным синтезом, развитие ориентировочных действий, пространственное мышление</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Наглядно-образное мышление</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Разрезные картинки, пиктограмма, рисунок человека, недостающие детали, матрицы Равена конструирование, игра угадайка.</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Действия анализа и синтеза, систематизации, знаковая система, отражение логической последовательности по картинкам, усвоение причинно-следственных связей, рассуждение.</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Словесно-логическое мышление</w:t>
            </w:r>
          </w:p>
        </w:tc>
        <w:tc>
          <w:tcPr>
            <w:tcW w:w="2928" w:type="dxa"/>
          </w:tcPr>
          <w:p w:rsidR="00F15F8B" w:rsidRPr="00DD2460" w:rsidRDefault="00F15F8B" w:rsidP="00DD2460">
            <w:pPr>
              <w:pStyle w:val="a7"/>
              <w:spacing w:before="120" w:after="120" w:line="240" w:lineRule="auto"/>
              <w:ind w:left="0"/>
              <w:textAlignment w:val="top"/>
              <w:rPr>
                <w:rFonts w:ascii="Times New Roman" w:hAnsi="Times New Roman"/>
                <w:sz w:val="28"/>
                <w:szCs w:val="28"/>
                <w:lang w:eastAsia="ru-RU"/>
              </w:rPr>
            </w:pPr>
            <w:r w:rsidRPr="00DD2460">
              <w:rPr>
                <w:rFonts w:ascii="Times New Roman" w:hAnsi="Times New Roman"/>
                <w:sz w:val="28"/>
                <w:szCs w:val="28"/>
                <w:lang w:eastAsia="ru-RU"/>
              </w:rPr>
              <w:t>Классификация, систематизация, обобщение, исключение лишнего, последовательность картинок, составление рассказа по картинкам.</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связанного рассказывания, объем словаря, логопедия</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Активная речь</w:t>
            </w:r>
          </w:p>
        </w:tc>
        <w:tc>
          <w:tcPr>
            <w:tcW w:w="2928" w:type="dxa"/>
          </w:tcPr>
          <w:p w:rsidR="00F15F8B" w:rsidRPr="00DD2460" w:rsidRDefault="00F15F8B" w:rsidP="00DD2460">
            <w:pPr>
              <w:pStyle w:val="a7"/>
              <w:spacing w:before="120" w:after="120" w:line="240" w:lineRule="auto"/>
              <w:ind w:left="0"/>
              <w:textAlignment w:val="top"/>
              <w:rPr>
                <w:rFonts w:ascii="Times New Roman" w:hAnsi="Times New Roman"/>
                <w:sz w:val="28"/>
                <w:szCs w:val="28"/>
                <w:lang w:eastAsia="ru-RU"/>
              </w:rPr>
            </w:pPr>
            <w:r w:rsidRPr="00DD2460">
              <w:rPr>
                <w:rFonts w:ascii="Times New Roman" w:hAnsi="Times New Roman"/>
                <w:sz w:val="28"/>
                <w:szCs w:val="28"/>
                <w:lang w:eastAsia="ru-RU"/>
              </w:rPr>
              <w:t>Вопросы по картинкам, составление рассказа по картинкам, последовательность</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Беглость, ригидность, оригинальность, образная и вербальная креативность, одаренность</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Воображение</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Дорисовывание фигур, рисунок несуществующего животного, на что это похоже</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Преобладающий тип внимания, объем и устойчивость</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Внимание</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Корректурная проба, найди такую же, кто здесь спрятался, где спрятался зайка, стаканчики, фокусы.</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Механическое запоминание, произвольное запоминание</w:t>
            </w:r>
          </w:p>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Долговременное,</w:t>
            </w:r>
          </w:p>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Кратковременное</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Память</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4-10 предметов, 10 слов, пересказ, рисунок в деталях</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Овладение координацией движений, общая двигательная активность, зрительно-моторная координация, ведущая рука (позиция)</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Моторика</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Игра с мячом, повтори за мной, пальчиковые игры, игры- разминки</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Сформированность игровых действий, замещение предмета, </w:t>
            </w:r>
            <w:r w:rsidRPr="00DD2460">
              <w:rPr>
                <w:rFonts w:ascii="Times New Roman" w:hAnsi="Times New Roman"/>
                <w:sz w:val="28"/>
                <w:szCs w:val="28"/>
                <w:lang w:eastAsia="ru-RU"/>
              </w:rPr>
              <w:lastRenderedPageBreak/>
              <w:t>принятие правил, поддержка роли, взаимодействие с другими и т.д.</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Игра </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Наблюдение, свободна игра</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Социальная ситуация развития, социальный статус, коммуникация, взаимоотношения, конфликтность, формы и средства общения</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Социализация</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Два дома, рисунок семьи, рисунок человека, социометрия, методика Р Жиля, САТ, семья животных</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Самооценка и уровень притязаний, личностные черты и качества, эмоциональные особенности </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Личность</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Лесенка, рисунок человека, несуществующее животное, 6 карточек, три желания</w:t>
            </w:r>
          </w:p>
        </w:tc>
      </w:tr>
      <w:tr w:rsidR="00F15F8B" w:rsidRPr="00DD2460" w:rsidTr="00DD2460">
        <w:tc>
          <w:tcPr>
            <w:tcW w:w="2935"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Снижение уровня тревожности, физическая и вербальная агрессия, эмоциональная адекватность, самоконтроль, самоорганизация, целостное восприятие себя</w:t>
            </w:r>
          </w:p>
        </w:tc>
        <w:tc>
          <w:tcPr>
            <w:tcW w:w="2762"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Эмоции, чувства</w:t>
            </w:r>
          </w:p>
        </w:tc>
        <w:tc>
          <w:tcPr>
            <w:tcW w:w="2928" w:type="dxa"/>
          </w:tcPr>
          <w:p w:rsidR="00F15F8B" w:rsidRPr="00DD2460" w:rsidRDefault="00F15F8B" w:rsidP="00DD2460">
            <w:pPr>
              <w:pStyle w:val="a7"/>
              <w:spacing w:before="120" w:after="120" w:line="240" w:lineRule="auto"/>
              <w:ind w:left="0"/>
              <w:jc w:val="both"/>
              <w:textAlignment w:val="top"/>
              <w:rPr>
                <w:rFonts w:ascii="Times New Roman" w:hAnsi="Times New Roman"/>
                <w:sz w:val="28"/>
                <w:szCs w:val="28"/>
                <w:lang w:eastAsia="ru-RU"/>
              </w:rPr>
            </w:pPr>
            <w:r w:rsidRPr="00DD2460">
              <w:rPr>
                <w:rFonts w:ascii="Times New Roman" w:hAnsi="Times New Roman"/>
                <w:sz w:val="28"/>
                <w:szCs w:val="28"/>
                <w:lang w:eastAsia="ru-RU"/>
              </w:rPr>
              <w:t>Краски, пластилин, музыкальное сопровождение, релаксация, настольный театр, азбука развития эмоций, игровые карточки, тематический словарь «Я и эмоции»</w:t>
            </w:r>
          </w:p>
        </w:tc>
      </w:tr>
    </w:tbl>
    <w:p w:rsidR="00F15F8B" w:rsidRDefault="00F15F8B" w:rsidP="004F2FAE">
      <w:pPr>
        <w:pStyle w:val="a7"/>
        <w:spacing w:before="120" w:after="120" w:line="240" w:lineRule="auto"/>
        <w:jc w:val="both"/>
        <w:textAlignment w:val="top"/>
        <w:rPr>
          <w:rFonts w:ascii="Times New Roman" w:hAnsi="Times New Roman"/>
          <w:sz w:val="28"/>
          <w:szCs w:val="28"/>
          <w:lang w:eastAsia="ru-RU"/>
        </w:rPr>
      </w:pPr>
    </w:p>
    <w:p w:rsidR="005D110E" w:rsidRDefault="005D110E" w:rsidP="007546B6">
      <w:pPr>
        <w:pStyle w:val="a7"/>
        <w:spacing w:before="120" w:after="120"/>
        <w:jc w:val="both"/>
        <w:textAlignment w:val="top"/>
        <w:rPr>
          <w:rFonts w:ascii="Times New Roman" w:hAnsi="Times New Roman"/>
          <w:bCs/>
          <w:sz w:val="28"/>
          <w:szCs w:val="28"/>
          <w:u w:val="single"/>
          <w:lang w:eastAsia="ru-RU"/>
        </w:rPr>
      </w:pPr>
    </w:p>
    <w:p w:rsidR="005D110E" w:rsidRDefault="005D110E" w:rsidP="007546B6">
      <w:pPr>
        <w:pStyle w:val="a7"/>
        <w:spacing w:before="120" w:after="120"/>
        <w:jc w:val="both"/>
        <w:textAlignment w:val="top"/>
        <w:rPr>
          <w:rFonts w:ascii="Times New Roman" w:hAnsi="Times New Roman"/>
          <w:bCs/>
          <w:sz w:val="28"/>
          <w:szCs w:val="28"/>
          <w:u w:val="single"/>
          <w:lang w:eastAsia="ru-RU"/>
        </w:rPr>
      </w:pPr>
    </w:p>
    <w:p w:rsidR="005D110E" w:rsidRDefault="005D110E" w:rsidP="007546B6">
      <w:pPr>
        <w:pStyle w:val="a7"/>
        <w:spacing w:before="120" w:after="120"/>
        <w:jc w:val="both"/>
        <w:textAlignment w:val="top"/>
        <w:rPr>
          <w:rFonts w:ascii="Times New Roman" w:hAnsi="Times New Roman"/>
          <w:bCs/>
          <w:sz w:val="28"/>
          <w:szCs w:val="28"/>
          <w:u w:val="single"/>
          <w:lang w:eastAsia="ru-RU"/>
        </w:rPr>
      </w:pPr>
    </w:p>
    <w:p w:rsidR="005D110E" w:rsidRDefault="005D110E" w:rsidP="007546B6">
      <w:pPr>
        <w:pStyle w:val="a7"/>
        <w:spacing w:before="120" w:after="120"/>
        <w:jc w:val="both"/>
        <w:textAlignment w:val="top"/>
        <w:rPr>
          <w:rFonts w:ascii="Times New Roman" w:hAnsi="Times New Roman"/>
          <w:bCs/>
          <w:sz w:val="28"/>
          <w:szCs w:val="28"/>
          <w:u w:val="single"/>
          <w:lang w:eastAsia="ru-RU"/>
        </w:rPr>
      </w:pPr>
    </w:p>
    <w:p w:rsidR="005D110E" w:rsidRDefault="005D110E" w:rsidP="007546B6">
      <w:pPr>
        <w:pStyle w:val="a7"/>
        <w:spacing w:before="120" w:after="120"/>
        <w:jc w:val="both"/>
        <w:textAlignment w:val="top"/>
        <w:rPr>
          <w:rFonts w:ascii="Times New Roman" w:hAnsi="Times New Roman"/>
          <w:bCs/>
          <w:sz w:val="28"/>
          <w:szCs w:val="28"/>
          <w:u w:val="single"/>
          <w:lang w:eastAsia="ru-RU"/>
        </w:rPr>
      </w:pPr>
    </w:p>
    <w:p w:rsidR="005D110E" w:rsidRDefault="005D110E" w:rsidP="007546B6">
      <w:pPr>
        <w:pStyle w:val="a7"/>
        <w:spacing w:before="120" w:after="120"/>
        <w:jc w:val="both"/>
        <w:textAlignment w:val="top"/>
        <w:rPr>
          <w:rFonts w:ascii="Times New Roman" w:hAnsi="Times New Roman"/>
          <w:bCs/>
          <w:sz w:val="28"/>
          <w:szCs w:val="28"/>
          <w:u w:val="single"/>
          <w:lang w:eastAsia="ru-RU"/>
        </w:rPr>
      </w:pPr>
    </w:p>
    <w:p w:rsidR="00F15F8B" w:rsidRPr="007C3BC7" w:rsidRDefault="00F15F8B" w:rsidP="007546B6">
      <w:pPr>
        <w:pStyle w:val="a7"/>
        <w:spacing w:before="120" w:after="120"/>
        <w:jc w:val="both"/>
        <w:textAlignment w:val="top"/>
        <w:rPr>
          <w:rFonts w:ascii="Times New Roman" w:hAnsi="Times New Roman"/>
          <w:bCs/>
          <w:sz w:val="28"/>
          <w:szCs w:val="28"/>
          <w:u w:val="single"/>
          <w:lang w:eastAsia="ru-RU"/>
        </w:rPr>
      </w:pPr>
      <w:r w:rsidRPr="007C3BC7">
        <w:rPr>
          <w:rFonts w:ascii="Times New Roman" w:hAnsi="Times New Roman"/>
          <w:bCs/>
          <w:sz w:val="28"/>
          <w:szCs w:val="28"/>
          <w:u w:val="single"/>
          <w:lang w:eastAsia="ru-RU"/>
        </w:rPr>
        <w:t>Диагностические методики (примерный перечень)</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9"/>
        <w:gridCol w:w="6182"/>
      </w:tblGrid>
      <w:tr w:rsidR="00F15F8B" w:rsidRPr="00DD2460" w:rsidTr="007546B6">
        <w:tc>
          <w:tcPr>
            <w:tcW w:w="2459" w:type="dxa"/>
          </w:tcPr>
          <w:p w:rsidR="00F15F8B" w:rsidRPr="007546B6" w:rsidRDefault="00F15F8B" w:rsidP="007546B6">
            <w:pPr>
              <w:spacing w:before="120" w:after="120" w:line="240" w:lineRule="auto"/>
              <w:textAlignment w:val="top"/>
              <w:rPr>
                <w:rFonts w:ascii="Times New Roman" w:hAnsi="Times New Roman"/>
                <w:sz w:val="28"/>
                <w:szCs w:val="28"/>
                <w:lang w:eastAsia="ru-RU"/>
              </w:rPr>
            </w:pPr>
            <w:r w:rsidRPr="007546B6">
              <w:rPr>
                <w:rFonts w:ascii="Times New Roman" w:hAnsi="Times New Roman"/>
                <w:sz w:val="28"/>
                <w:szCs w:val="28"/>
                <w:lang w:eastAsia="ru-RU"/>
              </w:rPr>
              <w:t>Диагностируемые параметры</w:t>
            </w:r>
          </w:p>
        </w:tc>
        <w:tc>
          <w:tcPr>
            <w:tcW w:w="6182" w:type="dxa"/>
          </w:tcPr>
          <w:p w:rsidR="00F15F8B" w:rsidRPr="007546B6" w:rsidRDefault="00F15F8B" w:rsidP="007546B6">
            <w:pPr>
              <w:spacing w:before="120" w:after="120" w:line="240" w:lineRule="auto"/>
              <w:textAlignment w:val="top"/>
              <w:rPr>
                <w:rFonts w:ascii="Times New Roman" w:hAnsi="Times New Roman"/>
                <w:sz w:val="28"/>
                <w:szCs w:val="28"/>
                <w:lang w:eastAsia="ru-RU"/>
              </w:rPr>
            </w:pPr>
            <w:r w:rsidRPr="007546B6">
              <w:rPr>
                <w:rFonts w:ascii="Times New Roman" w:hAnsi="Times New Roman"/>
                <w:sz w:val="28"/>
                <w:szCs w:val="28"/>
                <w:lang w:eastAsia="ru-RU"/>
              </w:rPr>
              <w:t>Рекомендуемые методики диагностические методы</w:t>
            </w:r>
            <w:r w:rsidRPr="007546B6">
              <w:rPr>
                <w:rFonts w:ascii="Times New Roman" w:hAnsi="Times New Roman"/>
                <w:sz w:val="28"/>
                <w:szCs w:val="28"/>
                <w:u w:val="single"/>
                <w:lang w:eastAsia="ru-RU"/>
              </w:rPr>
              <w:t xml:space="preserve"> </w:t>
            </w:r>
          </w:p>
        </w:tc>
      </w:tr>
      <w:tr w:rsidR="00F15F8B" w:rsidRPr="00DD2460" w:rsidTr="007546B6">
        <w:tc>
          <w:tcPr>
            <w:tcW w:w="2459" w:type="dxa"/>
          </w:tcPr>
          <w:p w:rsidR="00F15F8B" w:rsidRPr="007546B6" w:rsidRDefault="00F15F8B" w:rsidP="007546B6">
            <w:p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Диагностика уровня развития ребенка при приеме в школу.</w:t>
            </w:r>
          </w:p>
          <w:p w:rsidR="00F15F8B" w:rsidRPr="007546B6" w:rsidRDefault="00F15F8B" w:rsidP="007546B6">
            <w:pPr>
              <w:pStyle w:val="a7"/>
              <w:spacing w:after="0"/>
              <w:textAlignment w:val="top"/>
              <w:rPr>
                <w:rFonts w:ascii="Times New Roman" w:hAnsi="Times New Roman"/>
                <w:sz w:val="28"/>
                <w:szCs w:val="28"/>
                <w:lang w:eastAsia="ru-RU"/>
              </w:rPr>
            </w:pPr>
          </w:p>
        </w:tc>
        <w:tc>
          <w:tcPr>
            <w:tcW w:w="6182" w:type="dxa"/>
          </w:tcPr>
          <w:p w:rsidR="00F15F8B" w:rsidRPr="007546B6" w:rsidRDefault="00F15F8B" w:rsidP="0084354E">
            <w:pPr>
              <w:pStyle w:val="a7"/>
              <w:numPr>
                <w:ilvl w:val="0"/>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lastRenderedPageBreak/>
              <w:t>Исследование развития восприятия:</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методика «Разрезные картинки» (3-6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lastRenderedPageBreak/>
              <w:t>методика «Коробочка форм», «Доска Сегена» (2,5-6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методика Л.А.Венгера «Эталоны» (4-5,5 лет).</w:t>
            </w:r>
          </w:p>
          <w:p w:rsidR="00F15F8B" w:rsidRPr="007546B6" w:rsidRDefault="00F15F8B" w:rsidP="0084354E">
            <w:pPr>
              <w:pStyle w:val="a7"/>
              <w:numPr>
                <w:ilvl w:val="0"/>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Исследование развития памяти:</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методика «10 предметов» - анализ объема непосредственной образной памяти (3-5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«10 слов» - диагностика объема и скорости непосредственной вербальной памяти (с 4-4,5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«Пиктограмма» - для исследования опосредованной памяти (5-10 лет).</w:t>
            </w:r>
          </w:p>
          <w:p w:rsidR="00F15F8B" w:rsidRPr="007546B6" w:rsidRDefault="00F15F8B" w:rsidP="0084354E">
            <w:pPr>
              <w:pStyle w:val="a7"/>
              <w:numPr>
                <w:ilvl w:val="0"/>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Исследование развития мышления:</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«Нахождение недостающих деталей» (модификация теста Векслера) - исследование уровня развития образного мышления (4-7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 xml:space="preserve"> тест «Перцептивное моделирование» (Л.А.Венгер) –исследование образного и схематического мышления (5-7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Равена – уровень интеллектуального развития (4-10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«Самое непохожее» (Л.А.Венгер) – познавательное развитие (4-5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«Невербальная классификация» - словесно-логическое мышление (5-7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«Последовательные картинки» (Бине) – словесно-логическое мышление (5-10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«Исключение четвертого» - словесно-логическое мышление (5-10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вербальные тесты «Выделение существенных признаков понятий» и «Словесные пропорции» - исследование степени сформированности мыслительных операций (7-10 лет).</w:t>
            </w:r>
          </w:p>
          <w:p w:rsidR="00F15F8B" w:rsidRPr="007546B6" w:rsidRDefault="00F15F8B" w:rsidP="0084354E">
            <w:pPr>
              <w:pStyle w:val="a7"/>
              <w:numPr>
                <w:ilvl w:val="0"/>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lastRenderedPageBreak/>
              <w:t>Исследования внимания:</w:t>
            </w:r>
          </w:p>
          <w:p w:rsidR="00F15F8B" w:rsidRPr="007546B6" w:rsidRDefault="00F15F8B" w:rsidP="0084354E">
            <w:pPr>
              <w:pStyle w:val="a7"/>
              <w:numPr>
                <w:ilvl w:val="0"/>
                <w:numId w:val="17"/>
              </w:numPr>
              <w:spacing w:after="0" w:line="240" w:lineRule="auto"/>
              <w:ind w:left="2154" w:hanging="357"/>
              <w:textAlignment w:val="top"/>
              <w:rPr>
                <w:rFonts w:ascii="Times New Roman" w:hAnsi="Times New Roman"/>
                <w:sz w:val="28"/>
                <w:szCs w:val="28"/>
                <w:lang w:eastAsia="ru-RU"/>
              </w:rPr>
            </w:pPr>
            <w:r w:rsidRPr="007546B6">
              <w:rPr>
                <w:rFonts w:ascii="Times New Roman" w:hAnsi="Times New Roman"/>
                <w:sz w:val="28"/>
                <w:szCs w:val="28"/>
                <w:lang w:eastAsia="ru-RU"/>
              </w:rPr>
              <w:t>Корректурная проба М. Бурдона</w:t>
            </w:r>
          </w:p>
          <w:p w:rsidR="00F15F8B" w:rsidRPr="007546B6" w:rsidRDefault="00F15F8B" w:rsidP="0084354E">
            <w:pPr>
              <w:pStyle w:val="a7"/>
              <w:numPr>
                <w:ilvl w:val="0"/>
                <w:numId w:val="17"/>
              </w:numPr>
              <w:spacing w:after="0" w:line="240" w:lineRule="auto"/>
              <w:ind w:left="2154" w:hanging="357"/>
              <w:textAlignment w:val="top"/>
              <w:rPr>
                <w:rFonts w:ascii="Times New Roman" w:hAnsi="Times New Roman"/>
                <w:sz w:val="28"/>
                <w:szCs w:val="28"/>
                <w:lang w:eastAsia="ru-RU"/>
              </w:rPr>
            </w:pPr>
            <w:r w:rsidRPr="007546B6">
              <w:rPr>
                <w:rFonts w:ascii="Times New Roman" w:hAnsi="Times New Roman"/>
                <w:sz w:val="28"/>
                <w:szCs w:val="28"/>
                <w:lang w:eastAsia="ru-RU"/>
              </w:rPr>
              <w:t>Различные модификации корректурной пробы</w:t>
            </w:r>
          </w:p>
          <w:p w:rsidR="00F15F8B" w:rsidRPr="007546B6" w:rsidRDefault="00F15F8B" w:rsidP="0084354E">
            <w:pPr>
              <w:pStyle w:val="a7"/>
              <w:numPr>
                <w:ilvl w:val="0"/>
                <w:numId w:val="17"/>
              </w:numPr>
              <w:spacing w:after="0" w:line="240" w:lineRule="auto"/>
              <w:ind w:left="2154" w:hanging="357"/>
              <w:textAlignment w:val="top"/>
              <w:rPr>
                <w:rFonts w:ascii="Times New Roman" w:hAnsi="Times New Roman"/>
                <w:sz w:val="28"/>
                <w:szCs w:val="28"/>
                <w:lang w:eastAsia="ru-RU"/>
              </w:rPr>
            </w:pPr>
            <w:r w:rsidRPr="007546B6">
              <w:rPr>
                <w:rFonts w:ascii="Times New Roman" w:hAnsi="Times New Roman"/>
                <w:sz w:val="28"/>
                <w:szCs w:val="28"/>
                <w:lang w:eastAsia="ru-RU"/>
              </w:rPr>
              <w:t>«10 отличий», «найди пару».</w:t>
            </w:r>
          </w:p>
          <w:p w:rsidR="00F15F8B" w:rsidRPr="007546B6" w:rsidRDefault="00F15F8B" w:rsidP="0084354E">
            <w:pPr>
              <w:pStyle w:val="a7"/>
              <w:numPr>
                <w:ilvl w:val="0"/>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Исследование воображения:</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«Дорисовывание» (модификации для детей 4-10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«Назови картинку» - исследование вербальной креативности (4-6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Круги Торренса</w:t>
            </w:r>
          </w:p>
        </w:tc>
      </w:tr>
      <w:tr w:rsidR="00F15F8B" w:rsidRPr="00DD2460" w:rsidTr="007546B6">
        <w:tc>
          <w:tcPr>
            <w:tcW w:w="2459" w:type="dxa"/>
          </w:tcPr>
          <w:p w:rsidR="00F15F8B" w:rsidRPr="007546B6" w:rsidRDefault="00F15F8B" w:rsidP="007546B6">
            <w:pPr>
              <w:spacing w:after="0"/>
              <w:textAlignment w:val="top"/>
              <w:rPr>
                <w:rFonts w:ascii="Times New Roman" w:hAnsi="Times New Roman"/>
                <w:b/>
                <w:bCs/>
                <w:sz w:val="28"/>
                <w:szCs w:val="28"/>
                <w:lang w:eastAsia="ru-RU"/>
              </w:rPr>
            </w:pPr>
            <w:r w:rsidRPr="007546B6">
              <w:rPr>
                <w:rFonts w:ascii="Times New Roman" w:hAnsi="Times New Roman"/>
                <w:sz w:val="28"/>
                <w:szCs w:val="28"/>
                <w:lang w:eastAsia="ru-RU"/>
              </w:rPr>
              <w:lastRenderedPageBreak/>
              <w:t>Исследование уровня готовности к школе</w:t>
            </w:r>
          </w:p>
        </w:tc>
        <w:tc>
          <w:tcPr>
            <w:tcW w:w="6182" w:type="dxa"/>
          </w:tcPr>
          <w:p w:rsidR="00F15F8B" w:rsidRPr="007546B6" w:rsidRDefault="00F15F8B" w:rsidP="0084354E">
            <w:pPr>
              <w:pStyle w:val="a7"/>
              <w:numPr>
                <w:ilvl w:val="1"/>
                <w:numId w:val="16"/>
              </w:numPr>
              <w:spacing w:after="0" w:line="240" w:lineRule="auto"/>
              <w:ind w:left="1434" w:hanging="357"/>
              <w:contextualSpacing w:val="0"/>
              <w:textAlignment w:val="top"/>
              <w:rPr>
                <w:rFonts w:ascii="Times New Roman" w:hAnsi="Times New Roman"/>
                <w:sz w:val="28"/>
                <w:szCs w:val="28"/>
                <w:lang w:eastAsia="ru-RU"/>
              </w:rPr>
            </w:pPr>
            <w:r w:rsidRPr="007546B6">
              <w:rPr>
                <w:rFonts w:ascii="Times New Roman" w:hAnsi="Times New Roman"/>
                <w:sz w:val="28"/>
                <w:szCs w:val="28"/>
                <w:lang w:eastAsia="ru-RU"/>
              </w:rPr>
              <w:t>тест «Мотивационная готовность» (А.Л.Венгер) – диагностика внутренней позиции школьника;</w:t>
            </w:r>
          </w:p>
          <w:p w:rsidR="00F15F8B" w:rsidRPr="007546B6" w:rsidRDefault="00F15F8B" w:rsidP="0084354E">
            <w:pPr>
              <w:pStyle w:val="a7"/>
              <w:numPr>
                <w:ilvl w:val="1"/>
                <w:numId w:val="16"/>
              </w:numPr>
              <w:spacing w:after="0" w:line="240" w:lineRule="auto"/>
              <w:ind w:left="1434" w:hanging="357"/>
              <w:contextualSpacing w:val="0"/>
              <w:textAlignment w:val="top"/>
              <w:rPr>
                <w:rFonts w:ascii="Times New Roman" w:hAnsi="Times New Roman"/>
                <w:sz w:val="28"/>
                <w:szCs w:val="28"/>
                <w:lang w:eastAsia="ru-RU"/>
              </w:rPr>
            </w:pPr>
            <w:r w:rsidRPr="007546B6">
              <w:rPr>
                <w:rFonts w:ascii="Times New Roman" w:hAnsi="Times New Roman"/>
                <w:sz w:val="28"/>
                <w:szCs w:val="28"/>
                <w:lang w:eastAsia="ru-RU"/>
              </w:rPr>
              <w:t>тест «Корректурная проба» - исследование уровня произвольной регуляции поведения, темпа деятельности;</w:t>
            </w:r>
          </w:p>
          <w:p w:rsidR="00F15F8B" w:rsidRPr="007546B6" w:rsidRDefault="00F15F8B" w:rsidP="0084354E">
            <w:pPr>
              <w:pStyle w:val="a7"/>
              <w:numPr>
                <w:ilvl w:val="1"/>
                <w:numId w:val="16"/>
              </w:numPr>
              <w:spacing w:after="0" w:line="240" w:lineRule="auto"/>
              <w:ind w:left="1434" w:hanging="357"/>
              <w:contextualSpacing w:val="0"/>
              <w:textAlignment w:val="top"/>
              <w:rPr>
                <w:rFonts w:ascii="Times New Roman" w:hAnsi="Times New Roman"/>
                <w:sz w:val="28"/>
                <w:szCs w:val="28"/>
                <w:lang w:eastAsia="ru-RU"/>
              </w:rPr>
            </w:pPr>
            <w:r w:rsidRPr="007546B6">
              <w:rPr>
                <w:rFonts w:ascii="Times New Roman" w:hAnsi="Times New Roman"/>
                <w:sz w:val="28"/>
                <w:szCs w:val="28"/>
                <w:lang w:eastAsia="ru-RU"/>
              </w:rPr>
              <w:t>«Тест Бендер» - исследование зрительно-моторной координации;</w:t>
            </w:r>
          </w:p>
          <w:p w:rsidR="00F15F8B" w:rsidRPr="007546B6" w:rsidRDefault="00F15F8B" w:rsidP="0084354E">
            <w:pPr>
              <w:pStyle w:val="a7"/>
              <w:numPr>
                <w:ilvl w:val="1"/>
                <w:numId w:val="16"/>
              </w:numPr>
              <w:spacing w:after="0" w:line="240" w:lineRule="auto"/>
              <w:ind w:left="1434" w:hanging="357"/>
              <w:contextualSpacing w:val="0"/>
              <w:textAlignment w:val="top"/>
              <w:rPr>
                <w:rFonts w:ascii="Times New Roman" w:hAnsi="Times New Roman"/>
                <w:sz w:val="28"/>
                <w:szCs w:val="28"/>
                <w:lang w:eastAsia="ru-RU"/>
              </w:rPr>
            </w:pPr>
            <w:r w:rsidRPr="007546B6">
              <w:rPr>
                <w:rFonts w:ascii="Times New Roman" w:hAnsi="Times New Roman"/>
                <w:sz w:val="28"/>
                <w:szCs w:val="28"/>
                <w:lang w:eastAsia="ru-RU"/>
              </w:rPr>
              <w:t>«Тест</w:t>
            </w:r>
            <w:r w:rsidR="005B44E2">
              <w:rPr>
                <w:rFonts w:ascii="Times New Roman" w:hAnsi="Times New Roman"/>
                <w:sz w:val="28"/>
                <w:szCs w:val="28"/>
                <w:lang w:eastAsia="ru-RU"/>
              </w:rPr>
              <w:t xml:space="preserve"> Керна-Йе</w:t>
            </w:r>
            <w:r w:rsidRPr="007546B6">
              <w:rPr>
                <w:rFonts w:ascii="Times New Roman" w:hAnsi="Times New Roman"/>
                <w:sz w:val="28"/>
                <w:szCs w:val="28"/>
                <w:lang w:eastAsia="ru-RU"/>
              </w:rPr>
              <w:t>расека» - зрительно-моторная координация;</w:t>
            </w:r>
          </w:p>
          <w:p w:rsidR="00F15F8B" w:rsidRPr="007546B6" w:rsidRDefault="00F15F8B" w:rsidP="0084354E">
            <w:pPr>
              <w:pStyle w:val="a7"/>
              <w:numPr>
                <w:ilvl w:val="1"/>
                <w:numId w:val="16"/>
              </w:numPr>
              <w:spacing w:after="0" w:line="240" w:lineRule="auto"/>
              <w:ind w:left="1434" w:hanging="357"/>
              <w:contextualSpacing w:val="0"/>
              <w:textAlignment w:val="top"/>
              <w:rPr>
                <w:rFonts w:ascii="Times New Roman" w:hAnsi="Times New Roman"/>
                <w:sz w:val="28"/>
                <w:szCs w:val="28"/>
                <w:lang w:eastAsia="ru-RU"/>
              </w:rPr>
            </w:pPr>
            <w:r w:rsidRPr="007546B6">
              <w:rPr>
                <w:rFonts w:ascii="Times New Roman" w:hAnsi="Times New Roman"/>
                <w:sz w:val="28"/>
                <w:szCs w:val="28"/>
                <w:lang w:eastAsia="ru-RU"/>
              </w:rPr>
              <w:t>Пакет методик «Стартовые возможности дошкольника»</w:t>
            </w:r>
          </w:p>
          <w:p w:rsidR="00F15F8B" w:rsidRPr="007546B6" w:rsidRDefault="00F15F8B" w:rsidP="0084354E">
            <w:pPr>
              <w:pStyle w:val="a7"/>
              <w:numPr>
                <w:ilvl w:val="1"/>
                <w:numId w:val="16"/>
              </w:numPr>
              <w:spacing w:after="0" w:line="240" w:lineRule="auto"/>
              <w:ind w:left="1434" w:hanging="357"/>
              <w:contextualSpacing w:val="0"/>
              <w:textAlignment w:val="top"/>
              <w:rPr>
                <w:rFonts w:ascii="Times New Roman" w:hAnsi="Times New Roman"/>
                <w:sz w:val="28"/>
                <w:szCs w:val="28"/>
                <w:lang w:eastAsia="ru-RU"/>
              </w:rPr>
            </w:pPr>
            <w:r w:rsidRPr="007546B6">
              <w:rPr>
                <w:rFonts w:ascii="Times New Roman" w:hAnsi="Times New Roman"/>
                <w:sz w:val="28"/>
                <w:szCs w:val="28"/>
                <w:lang w:eastAsia="ru-RU"/>
              </w:rPr>
              <w:t xml:space="preserve">любые методики, описанные в первом разделе (диагностика и уровень развития при приеме в школу) для диагностики интеллектуальной готовности («Пиктограмма», «Самое непохожее», «Последовательные картинки» </w:t>
            </w:r>
          </w:p>
        </w:tc>
      </w:tr>
      <w:tr w:rsidR="00F15F8B" w:rsidRPr="00DD2460" w:rsidTr="007546B6">
        <w:tc>
          <w:tcPr>
            <w:tcW w:w="2459" w:type="dxa"/>
          </w:tcPr>
          <w:p w:rsidR="00F15F8B" w:rsidRPr="007546B6" w:rsidRDefault="00F15F8B" w:rsidP="007546B6">
            <w:p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Исследование межличностных отношений</w:t>
            </w:r>
          </w:p>
        </w:tc>
        <w:tc>
          <w:tcPr>
            <w:tcW w:w="6182" w:type="dxa"/>
          </w:tcPr>
          <w:p w:rsidR="00F15F8B" w:rsidRPr="007546B6" w:rsidRDefault="00F15F8B" w:rsidP="0084354E">
            <w:pPr>
              <w:pStyle w:val="a7"/>
              <w:numPr>
                <w:ilvl w:val="1"/>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метод «Социометрия» – исследования общения ребенка со сверстниками, определение статусного места в группе (с 5 лет);</w:t>
            </w:r>
          </w:p>
          <w:p w:rsidR="00F15F8B" w:rsidRPr="007546B6" w:rsidRDefault="00F15F8B" w:rsidP="0084354E">
            <w:pPr>
              <w:pStyle w:val="a7"/>
              <w:numPr>
                <w:ilvl w:val="1"/>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тест «Два домика» - исследование общения детей со сверстниками,  с членами семьи, выявление симпатий и антипатий (4-7 лет);</w:t>
            </w:r>
          </w:p>
          <w:p w:rsidR="00F15F8B" w:rsidRPr="007546B6" w:rsidRDefault="00F15F8B" w:rsidP="0084354E">
            <w:pPr>
              <w:pStyle w:val="a7"/>
              <w:numPr>
                <w:ilvl w:val="1"/>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тест «Рисунок семьи».</w:t>
            </w:r>
          </w:p>
          <w:p w:rsidR="00F15F8B" w:rsidRPr="007546B6" w:rsidRDefault="00F15F8B" w:rsidP="0084354E">
            <w:pPr>
              <w:pStyle w:val="a7"/>
              <w:numPr>
                <w:ilvl w:val="1"/>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Тест «Рисунок воспитателя»</w:t>
            </w:r>
          </w:p>
          <w:p w:rsidR="00F15F8B" w:rsidRPr="007546B6" w:rsidRDefault="00F15F8B" w:rsidP="0084354E">
            <w:pPr>
              <w:pStyle w:val="a7"/>
              <w:numPr>
                <w:ilvl w:val="1"/>
                <w:numId w:val="16"/>
              </w:num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lastRenderedPageBreak/>
              <w:t>Методика Р. Жиля</w:t>
            </w:r>
          </w:p>
        </w:tc>
      </w:tr>
      <w:tr w:rsidR="00F15F8B" w:rsidRPr="00DD2460" w:rsidTr="007546B6">
        <w:tc>
          <w:tcPr>
            <w:tcW w:w="2459" w:type="dxa"/>
          </w:tcPr>
          <w:p w:rsidR="00F15F8B" w:rsidRPr="007546B6" w:rsidRDefault="00F15F8B" w:rsidP="007546B6">
            <w:p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lastRenderedPageBreak/>
              <w:t>Исследование индивидуальных особенностей и качеств личности</w:t>
            </w:r>
          </w:p>
        </w:tc>
        <w:tc>
          <w:tcPr>
            <w:tcW w:w="6182" w:type="dxa"/>
          </w:tcPr>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«Оцени себя» - исследование самооценки детей (7-10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«Несуществующее животное» - исследование личностных качеств (с 4,5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Розенцвейга» - исследование личности и общения с окружающими;</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«Детский апперцептивный тест» - комплексная диагностика личности ребенка (4-10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Методика «Лесенка»</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 xml:space="preserve">Методика «Дерево» </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«Рука» Э. Вагнер</w:t>
            </w:r>
          </w:p>
        </w:tc>
      </w:tr>
      <w:tr w:rsidR="00F15F8B" w:rsidRPr="00DD2460" w:rsidTr="007546B6">
        <w:tc>
          <w:tcPr>
            <w:tcW w:w="2459" w:type="dxa"/>
          </w:tcPr>
          <w:p w:rsidR="00F15F8B" w:rsidRPr="007546B6" w:rsidRDefault="00F15F8B" w:rsidP="007546B6">
            <w:pPr>
              <w:spacing w:after="0"/>
              <w:textAlignment w:val="top"/>
              <w:rPr>
                <w:rFonts w:ascii="Times New Roman" w:hAnsi="Times New Roman"/>
                <w:sz w:val="28"/>
                <w:szCs w:val="28"/>
                <w:lang w:eastAsia="ru-RU"/>
              </w:rPr>
            </w:pPr>
            <w:r w:rsidRPr="007546B6">
              <w:rPr>
                <w:rFonts w:ascii="Times New Roman" w:hAnsi="Times New Roman"/>
                <w:sz w:val="28"/>
                <w:szCs w:val="28"/>
                <w:lang w:eastAsia="ru-RU"/>
              </w:rPr>
              <w:t>Исследование эмоциональной сферы</w:t>
            </w:r>
          </w:p>
        </w:tc>
        <w:tc>
          <w:tcPr>
            <w:tcW w:w="6182" w:type="dxa"/>
          </w:tcPr>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графическая методика «Кактус» (М.А.Панфилова) – состояние эмоциональной сферы, наличие агрессивности, ее направление, интенсивность и т.д. (с 4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«Страхи в домиках» (модификация М.А.Панфиловой) – диагностика страхов (с 4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тест тревожности (Р,Тэммл, М.Дорки, В.Амен) (4-7 лет).</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Цветовая диагностика «Домики» О.А. Орехова</w:t>
            </w:r>
          </w:p>
        </w:tc>
      </w:tr>
      <w:tr w:rsidR="00F15F8B" w:rsidRPr="00DD2460" w:rsidTr="007546B6">
        <w:tc>
          <w:tcPr>
            <w:tcW w:w="2459" w:type="dxa"/>
          </w:tcPr>
          <w:p w:rsidR="00F15F8B" w:rsidRPr="007546B6" w:rsidRDefault="00F15F8B" w:rsidP="007546B6">
            <w:pPr>
              <w:spacing w:after="0"/>
              <w:textAlignment w:val="top"/>
              <w:rPr>
                <w:rFonts w:ascii="Times New Roman" w:hAnsi="Times New Roman"/>
                <w:b/>
                <w:bCs/>
                <w:sz w:val="28"/>
                <w:szCs w:val="28"/>
                <w:lang w:eastAsia="ru-RU"/>
              </w:rPr>
            </w:pPr>
            <w:r w:rsidRPr="007546B6">
              <w:rPr>
                <w:rFonts w:ascii="Times New Roman" w:hAnsi="Times New Roman"/>
                <w:sz w:val="28"/>
                <w:szCs w:val="28"/>
                <w:lang w:eastAsia="ru-RU"/>
              </w:rPr>
              <w:t xml:space="preserve">Исследование семейных взаимоотношений </w:t>
            </w:r>
          </w:p>
          <w:p w:rsidR="00F15F8B" w:rsidRPr="007546B6" w:rsidRDefault="00F15F8B" w:rsidP="007546B6">
            <w:pPr>
              <w:pStyle w:val="a7"/>
              <w:spacing w:after="0"/>
              <w:textAlignment w:val="top"/>
              <w:rPr>
                <w:rFonts w:ascii="Times New Roman" w:hAnsi="Times New Roman"/>
                <w:sz w:val="28"/>
                <w:szCs w:val="28"/>
                <w:lang w:eastAsia="ru-RU"/>
              </w:rPr>
            </w:pPr>
          </w:p>
        </w:tc>
        <w:tc>
          <w:tcPr>
            <w:tcW w:w="6182" w:type="dxa"/>
          </w:tcPr>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анкета на выявление типичных способов воспитательного воздействия и опросник Басса-Дарки;</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методика измерения родительских установок и реакций (</w:t>
            </w:r>
            <w:r w:rsidRPr="007546B6">
              <w:rPr>
                <w:rFonts w:ascii="Times New Roman" w:hAnsi="Times New Roman"/>
                <w:sz w:val="28"/>
                <w:szCs w:val="28"/>
                <w:lang w:val="en-US" w:eastAsia="ru-RU"/>
              </w:rPr>
              <w:t>PARY</w:t>
            </w:r>
            <w:r w:rsidRPr="007546B6">
              <w:rPr>
                <w:rFonts w:ascii="Times New Roman" w:hAnsi="Times New Roman"/>
                <w:sz w:val="28"/>
                <w:szCs w:val="28"/>
                <w:lang w:eastAsia="ru-RU"/>
              </w:rPr>
              <w:t>).</w:t>
            </w:r>
          </w:p>
          <w:p w:rsidR="00F15F8B" w:rsidRPr="007546B6"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7546B6">
              <w:rPr>
                <w:rFonts w:ascii="Times New Roman" w:hAnsi="Times New Roman"/>
                <w:sz w:val="28"/>
                <w:szCs w:val="28"/>
                <w:lang w:eastAsia="ru-RU"/>
              </w:rPr>
              <w:t>Анализ семейных взаимоотношений АСВ Э.Г. </w:t>
            </w:r>
            <w:r w:rsidRPr="007546B6">
              <w:rPr>
                <w:rFonts w:ascii="Times New Roman" w:hAnsi="Times New Roman"/>
                <w:bCs/>
                <w:sz w:val="28"/>
                <w:szCs w:val="28"/>
                <w:lang w:eastAsia="ru-RU"/>
              </w:rPr>
              <w:t>Эйдемиллер</w:t>
            </w:r>
            <w:r w:rsidRPr="007546B6">
              <w:rPr>
                <w:rFonts w:ascii="Times New Roman" w:hAnsi="Times New Roman"/>
                <w:sz w:val="28"/>
                <w:szCs w:val="28"/>
                <w:lang w:eastAsia="ru-RU"/>
              </w:rPr>
              <w:t>, В.В. Юстицкис</w:t>
            </w:r>
          </w:p>
        </w:tc>
      </w:tr>
      <w:tr w:rsidR="00F15F8B" w:rsidRPr="00DD2460" w:rsidTr="007546B6">
        <w:tc>
          <w:tcPr>
            <w:tcW w:w="2459" w:type="dxa"/>
          </w:tcPr>
          <w:p w:rsidR="00F15F8B" w:rsidRPr="007546B6" w:rsidRDefault="00F15F8B" w:rsidP="007546B6">
            <w:pPr>
              <w:spacing w:after="0"/>
              <w:textAlignment w:val="top"/>
              <w:rPr>
                <w:rFonts w:ascii="Times New Roman" w:hAnsi="Times New Roman"/>
                <w:sz w:val="28"/>
                <w:szCs w:val="28"/>
                <w:lang w:eastAsia="ru-RU"/>
              </w:rPr>
            </w:pPr>
            <w:r>
              <w:rPr>
                <w:rFonts w:ascii="Times New Roman" w:hAnsi="Times New Roman"/>
                <w:sz w:val="28"/>
                <w:szCs w:val="28"/>
                <w:lang w:eastAsia="ru-RU"/>
              </w:rPr>
              <w:t>Работа с педагогами</w:t>
            </w:r>
          </w:p>
        </w:tc>
        <w:tc>
          <w:tcPr>
            <w:tcW w:w="6182" w:type="dxa"/>
          </w:tcPr>
          <w:p w:rsidR="00F15F8B" w:rsidRPr="005B44E2"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5B44E2">
              <w:rPr>
                <w:rFonts w:ascii="Times New Roman" w:hAnsi="Times New Roman"/>
                <w:sz w:val="28"/>
                <w:szCs w:val="28"/>
                <w:lang w:eastAsia="ru-RU"/>
              </w:rPr>
              <w:t>Методика «Дерево»</w:t>
            </w:r>
          </w:p>
          <w:p w:rsidR="00F15F8B" w:rsidRPr="005B44E2"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5B44E2">
              <w:rPr>
                <w:rFonts w:ascii="Times New Roman" w:hAnsi="Times New Roman"/>
                <w:sz w:val="28"/>
                <w:szCs w:val="28"/>
                <w:lang w:eastAsia="ru-RU"/>
              </w:rPr>
              <w:t>«Эмоциональное выгорание» В.В. Бойко</w:t>
            </w:r>
          </w:p>
          <w:p w:rsidR="00F15F8B" w:rsidRPr="005B44E2"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5B44E2">
              <w:rPr>
                <w:rFonts w:ascii="Times New Roman" w:hAnsi="Times New Roman"/>
                <w:sz w:val="28"/>
                <w:szCs w:val="28"/>
                <w:lang w:eastAsia="ru-RU"/>
              </w:rPr>
              <w:t>Опросник Д. Кейси</w:t>
            </w:r>
          </w:p>
          <w:p w:rsidR="00F15F8B" w:rsidRPr="005B44E2"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5B44E2">
              <w:rPr>
                <w:rFonts w:ascii="Times New Roman" w:hAnsi="Times New Roman"/>
                <w:sz w:val="28"/>
                <w:szCs w:val="28"/>
                <w:lang w:eastAsia="ru-RU"/>
              </w:rPr>
              <w:t>«Способность к эмпатии» И.М. Юсупов</w:t>
            </w:r>
          </w:p>
          <w:p w:rsidR="00F15F8B" w:rsidRPr="005B44E2"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5B44E2">
              <w:rPr>
                <w:rFonts w:ascii="Times New Roman" w:hAnsi="Times New Roman"/>
                <w:sz w:val="28"/>
                <w:szCs w:val="28"/>
                <w:lang w:eastAsia="ru-RU"/>
              </w:rPr>
              <w:t>«Направленность личности» опросник Смекала-Кучера, Б.Басса</w:t>
            </w:r>
          </w:p>
          <w:p w:rsidR="00F15F8B" w:rsidRPr="005B44E2" w:rsidRDefault="00F15F8B" w:rsidP="0084354E">
            <w:pPr>
              <w:pStyle w:val="a7"/>
              <w:numPr>
                <w:ilvl w:val="1"/>
                <w:numId w:val="16"/>
              </w:numPr>
              <w:spacing w:after="0" w:line="240" w:lineRule="auto"/>
              <w:ind w:left="1434" w:hanging="357"/>
              <w:textAlignment w:val="top"/>
              <w:rPr>
                <w:rFonts w:ascii="Times New Roman" w:hAnsi="Times New Roman"/>
                <w:sz w:val="28"/>
                <w:szCs w:val="28"/>
                <w:lang w:eastAsia="ru-RU"/>
              </w:rPr>
            </w:pPr>
            <w:r w:rsidRPr="005B44E2">
              <w:rPr>
                <w:rFonts w:ascii="Times New Roman" w:hAnsi="Times New Roman"/>
                <w:sz w:val="28"/>
                <w:szCs w:val="28"/>
                <w:lang w:eastAsia="ru-RU"/>
              </w:rPr>
              <w:t>Метод рисуночной фрустрации Розенцвейга</w:t>
            </w:r>
          </w:p>
          <w:p w:rsidR="00F15F8B" w:rsidRPr="00DD2460" w:rsidRDefault="00F15F8B" w:rsidP="0084354E">
            <w:pPr>
              <w:pStyle w:val="a7"/>
              <w:numPr>
                <w:ilvl w:val="1"/>
                <w:numId w:val="16"/>
              </w:numPr>
              <w:spacing w:after="0" w:line="240" w:lineRule="auto"/>
              <w:ind w:left="1434" w:hanging="357"/>
              <w:textAlignment w:val="top"/>
              <w:rPr>
                <w:rFonts w:ascii="Times New Roman" w:hAnsi="Times New Roman"/>
                <w:sz w:val="28"/>
                <w:szCs w:val="28"/>
              </w:rPr>
            </w:pPr>
            <w:r w:rsidRPr="005B44E2">
              <w:rPr>
                <w:rFonts w:ascii="Times New Roman" w:hAnsi="Times New Roman"/>
                <w:sz w:val="28"/>
                <w:szCs w:val="28"/>
              </w:rPr>
              <w:lastRenderedPageBreak/>
              <w:t>Тест «определение стрессоустойчивости» (Н.В. Микляева, Ю.В. Микляева)</w:t>
            </w:r>
          </w:p>
        </w:tc>
      </w:tr>
    </w:tbl>
    <w:p w:rsidR="00F15F8B" w:rsidRPr="00947DB5" w:rsidRDefault="00F15F8B" w:rsidP="007546B6">
      <w:pPr>
        <w:pStyle w:val="a7"/>
        <w:spacing w:before="120" w:after="120" w:line="240" w:lineRule="auto"/>
        <w:textAlignment w:val="top"/>
        <w:rPr>
          <w:rFonts w:ascii="Times New Roman" w:hAnsi="Times New Roman"/>
          <w:sz w:val="28"/>
          <w:szCs w:val="28"/>
          <w:lang w:eastAsia="ru-RU"/>
        </w:rPr>
      </w:pPr>
    </w:p>
    <w:p w:rsidR="00F15F8B" w:rsidRPr="007C3BC7" w:rsidRDefault="007C3BC7" w:rsidP="00CF360B">
      <w:pPr>
        <w:spacing w:before="120" w:after="120" w:line="240" w:lineRule="auto"/>
        <w:jc w:val="both"/>
        <w:textAlignment w:val="top"/>
        <w:rPr>
          <w:rFonts w:ascii="Times New Roman" w:hAnsi="Times New Roman"/>
          <w:sz w:val="40"/>
          <w:szCs w:val="40"/>
          <w:lang w:eastAsia="ru-RU"/>
        </w:rPr>
      </w:pPr>
      <w:r>
        <w:rPr>
          <w:rFonts w:ascii="Times New Roman" w:hAnsi="Times New Roman"/>
          <w:sz w:val="40"/>
          <w:szCs w:val="40"/>
          <w:lang w:eastAsia="ru-RU"/>
        </w:rPr>
        <w:t>2.</w:t>
      </w:r>
      <w:r w:rsidR="00A41A18">
        <w:rPr>
          <w:rFonts w:ascii="Times New Roman" w:hAnsi="Times New Roman"/>
          <w:sz w:val="40"/>
          <w:szCs w:val="40"/>
          <w:lang w:eastAsia="ru-RU"/>
        </w:rPr>
        <w:t>9</w:t>
      </w:r>
      <w:r w:rsidR="00F15F8B" w:rsidRPr="007C3BC7">
        <w:rPr>
          <w:rFonts w:ascii="Times New Roman" w:hAnsi="Times New Roman"/>
          <w:sz w:val="40"/>
          <w:szCs w:val="40"/>
          <w:lang w:eastAsia="ru-RU"/>
        </w:rPr>
        <w:t xml:space="preserve"> Коррекционная работа. </w:t>
      </w:r>
    </w:p>
    <w:p w:rsidR="00F15F8B" w:rsidRDefault="00F15F8B" w:rsidP="007C3BC7">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В контексте ФГОС ДО деятельность педагога-психолога направлена на изменения во внутренней психологической сфере воспитанников. В данном случае предполагается организация развивающих занятий, направленных на определенную коррекцию в психическом развитии детей.</w:t>
      </w:r>
    </w:p>
    <w:p w:rsidR="00F15F8B" w:rsidRDefault="00F15F8B" w:rsidP="007C3BC7">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Цель: создание условий для раскрытия потенциальных возможностей ребенка, коррекция отклонений психического развития.</w:t>
      </w:r>
    </w:p>
    <w:p w:rsidR="00F15F8B" w:rsidRDefault="00F15F8B" w:rsidP="003D029D">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Предметом деятельности педагога-психолога становится не исправление недостатков, а выработка способов саморегуляции, активное воздействие на процессы психического развития и формирование личности дошкольника при сохранении индивидуальности, достижение требуемого уровня освоения образовательной программы, и как следствие улучшения в сфере имеющихся трудностей развития.</w:t>
      </w:r>
    </w:p>
    <w:p w:rsidR="00F15F8B" w:rsidRDefault="00F15F8B" w:rsidP="003D029D">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Развивающая и коррекционная работа проводится индивидуально с отдельными детьми, в групповой форме, возможен вариант с участием родителей или других родственников, значимых для ребенка.</w:t>
      </w:r>
    </w:p>
    <w:p w:rsidR="00F15F8B" w:rsidRDefault="00F15F8B" w:rsidP="003D029D">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Коррекционная работа осуществляется только в тех случаях, когда отклонения и нарушения психического развития не являются следствием органического поражения нервной системы или психической патологии.</w:t>
      </w:r>
    </w:p>
    <w:p w:rsidR="00F15F8B" w:rsidRPr="003D029D" w:rsidRDefault="00F15F8B" w:rsidP="00CF360B">
      <w:pPr>
        <w:spacing w:before="120" w:after="120" w:line="240" w:lineRule="auto"/>
        <w:jc w:val="both"/>
        <w:textAlignment w:val="top"/>
        <w:rPr>
          <w:rFonts w:ascii="Times New Roman" w:hAnsi="Times New Roman"/>
          <w:sz w:val="28"/>
          <w:szCs w:val="28"/>
          <w:u w:val="single"/>
          <w:lang w:eastAsia="ru-RU"/>
        </w:rPr>
      </w:pPr>
      <w:r w:rsidRPr="003D029D">
        <w:rPr>
          <w:rFonts w:ascii="Times New Roman" w:hAnsi="Times New Roman"/>
          <w:sz w:val="28"/>
          <w:szCs w:val="28"/>
          <w:u w:val="single"/>
          <w:lang w:eastAsia="ru-RU"/>
        </w:rPr>
        <w:t>Направления:</w:t>
      </w:r>
    </w:p>
    <w:p w:rsidR="00F15F8B" w:rsidRDefault="00F15F8B" w:rsidP="0084354E">
      <w:pPr>
        <w:pStyle w:val="a7"/>
        <w:numPr>
          <w:ilvl w:val="0"/>
          <w:numId w:val="29"/>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И</w:t>
      </w:r>
      <w:r w:rsidRPr="000B30BD">
        <w:rPr>
          <w:rFonts w:ascii="Times New Roman" w:hAnsi="Times New Roman"/>
          <w:sz w:val="28"/>
          <w:szCs w:val="28"/>
          <w:lang w:eastAsia="ru-RU"/>
        </w:rPr>
        <w:t xml:space="preserve">ндивидуальной </w:t>
      </w:r>
      <w:r>
        <w:rPr>
          <w:rFonts w:ascii="Times New Roman" w:hAnsi="Times New Roman"/>
          <w:sz w:val="28"/>
          <w:szCs w:val="28"/>
          <w:lang w:eastAsia="ru-RU"/>
        </w:rPr>
        <w:t>коррекция развития ребенка</w:t>
      </w:r>
      <w:r w:rsidRPr="000B30BD">
        <w:rPr>
          <w:rFonts w:ascii="Times New Roman" w:hAnsi="Times New Roman"/>
          <w:sz w:val="28"/>
          <w:szCs w:val="28"/>
          <w:lang w:eastAsia="ru-RU"/>
        </w:rPr>
        <w:t xml:space="preserve">. </w:t>
      </w:r>
    </w:p>
    <w:p w:rsidR="00F15F8B" w:rsidRDefault="00F15F8B" w:rsidP="0084354E">
      <w:pPr>
        <w:pStyle w:val="a7"/>
        <w:numPr>
          <w:ilvl w:val="0"/>
          <w:numId w:val="29"/>
        </w:numPr>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 xml:space="preserve">Проведение коррекционно-развивающих занятий с детьми подготовительной группы, с целью формирования учебно-важных качеств. </w:t>
      </w:r>
    </w:p>
    <w:p w:rsidR="00F15F8B" w:rsidRPr="000B30BD" w:rsidRDefault="00F15F8B" w:rsidP="0084354E">
      <w:pPr>
        <w:pStyle w:val="a7"/>
        <w:numPr>
          <w:ilvl w:val="0"/>
          <w:numId w:val="29"/>
        </w:numPr>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 xml:space="preserve">Проведение коррекционно-развивающих занятий с детьми групп с нарушением речи.  </w:t>
      </w:r>
    </w:p>
    <w:p w:rsidR="00F15F8B" w:rsidRDefault="00F15F8B" w:rsidP="0084354E">
      <w:pPr>
        <w:pStyle w:val="a7"/>
        <w:numPr>
          <w:ilvl w:val="0"/>
          <w:numId w:val="29"/>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Проведение адаптационных мероприятий в период адаптации к условиям ДОУ</w:t>
      </w:r>
    </w:p>
    <w:p w:rsidR="00F15F8B" w:rsidRDefault="00F15F8B" w:rsidP="0084354E">
      <w:pPr>
        <w:pStyle w:val="a7"/>
        <w:numPr>
          <w:ilvl w:val="0"/>
          <w:numId w:val="29"/>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П</w:t>
      </w:r>
      <w:r w:rsidRPr="000B30BD">
        <w:rPr>
          <w:rFonts w:ascii="Times New Roman" w:hAnsi="Times New Roman"/>
          <w:sz w:val="28"/>
          <w:szCs w:val="28"/>
          <w:lang w:eastAsia="ru-RU"/>
        </w:rPr>
        <w:t xml:space="preserve">роведение занятий с детьми других возрастных групп. </w:t>
      </w:r>
    </w:p>
    <w:p w:rsidR="00F15F8B" w:rsidRDefault="00F15F8B" w:rsidP="0084354E">
      <w:pPr>
        <w:pStyle w:val="a7"/>
        <w:numPr>
          <w:ilvl w:val="0"/>
          <w:numId w:val="29"/>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Коррекционно-развивающие занятия по преодолению психологических трудностей в развитии одаренных детей.</w:t>
      </w:r>
    </w:p>
    <w:p w:rsidR="00F15F8B" w:rsidRDefault="00F15F8B" w:rsidP="00A402E2">
      <w:pPr>
        <w:pStyle w:val="a7"/>
        <w:spacing w:before="120" w:after="120" w:line="240" w:lineRule="auto"/>
        <w:jc w:val="both"/>
        <w:textAlignment w:val="top"/>
        <w:rPr>
          <w:rFonts w:ascii="Times New Roman" w:hAnsi="Times New Roman"/>
          <w:sz w:val="28"/>
          <w:szCs w:val="28"/>
          <w:lang w:eastAsia="ru-RU"/>
        </w:rPr>
      </w:pPr>
    </w:p>
    <w:p w:rsidR="00F15F8B" w:rsidRDefault="00F15F8B" w:rsidP="00A402E2">
      <w:pPr>
        <w:pStyle w:val="a7"/>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Это направление работы включает:</w:t>
      </w:r>
    </w:p>
    <w:p w:rsidR="00F15F8B" w:rsidRDefault="00F15F8B" w:rsidP="0084354E">
      <w:pPr>
        <w:pStyle w:val="a7"/>
        <w:numPr>
          <w:ilvl w:val="0"/>
          <w:numId w:val="30"/>
        </w:numPr>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Групповые коррекционные занятия (работа с проблемами в личностной и познавательной сферах);</w:t>
      </w:r>
    </w:p>
    <w:p w:rsidR="00F15F8B" w:rsidRDefault="00F15F8B" w:rsidP="0084354E">
      <w:pPr>
        <w:pStyle w:val="a7"/>
        <w:numPr>
          <w:ilvl w:val="0"/>
          <w:numId w:val="3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И</w:t>
      </w:r>
      <w:r w:rsidRPr="000B30BD">
        <w:rPr>
          <w:rFonts w:ascii="Times New Roman" w:hAnsi="Times New Roman"/>
          <w:sz w:val="28"/>
          <w:szCs w:val="28"/>
          <w:lang w:eastAsia="ru-RU"/>
        </w:rPr>
        <w:t>ндивидуальные</w:t>
      </w:r>
      <w:r>
        <w:rPr>
          <w:rFonts w:ascii="Times New Roman" w:hAnsi="Times New Roman"/>
          <w:sz w:val="28"/>
          <w:szCs w:val="28"/>
          <w:lang w:eastAsia="ru-RU"/>
        </w:rPr>
        <w:t xml:space="preserve"> </w:t>
      </w:r>
      <w:r w:rsidRPr="000B30BD">
        <w:rPr>
          <w:rFonts w:ascii="Times New Roman" w:hAnsi="Times New Roman"/>
          <w:sz w:val="28"/>
          <w:szCs w:val="28"/>
          <w:lang w:eastAsia="ru-RU"/>
        </w:rPr>
        <w:t>психокоррекционные занятия (работа с проблемами лич</w:t>
      </w:r>
      <w:r>
        <w:rPr>
          <w:rFonts w:ascii="Times New Roman" w:hAnsi="Times New Roman"/>
          <w:sz w:val="28"/>
          <w:szCs w:val="28"/>
          <w:lang w:eastAsia="ru-RU"/>
        </w:rPr>
        <w:t>ностной и познавательной сферах)</w:t>
      </w:r>
    </w:p>
    <w:p w:rsidR="00F15F8B" w:rsidRDefault="00F15F8B" w:rsidP="0084354E">
      <w:pPr>
        <w:pStyle w:val="a7"/>
        <w:numPr>
          <w:ilvl w:val="0"/>
          <w:numId w:val="30"/>
        </w:numPr>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Т</w:t>
      </w:r>
      <w:r>
        <w:rPr>
          <w:rFonts w:ascii="Times New Roman" w:hAnsi="Times New Roman"/>
          <w:sz w:val="28"/>
          <w:szCs w:val="28"/>
          <w:lang w:eastAsia="ru-RU"/>
        </w:rPr>
        <w:t>ренинги</w:t>
      </w:r>
      <w:r w:rsidRPr="000B30BD">
        <w:rPr>
          <w:rFonts w:ascii="Times New Roman" w:hAnsi="Times New Roman"/>
          <w:sz w:val="28"/>
          <w:szCs w:val="28"/>
          <w:lang w:eastAsia="ru-RU"/>
        </w:rPr>
        <w:t xml:space="preserve"> с педагогами и специалистами ДОУ;</w:t>
      </w:r>
    </w:p>
    <w:p w:rsidR="00F15F8B" w:rsidRDefault="00F15F8B" w:rsidP="0084354E">
      <w:pPr>
        <w:pStyle w:val="a7"/>
        <w:numPr>
          <w:ilvl w:val="0"/>
          <w:numId w:val="30"/>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 xml:space="preserve">Занятия </w:t>
      </w:r>
      <w:r w:rsidRPr="000B30BD">
        <w:rPr>
          <w:rFonts w:ascii="Times New Roman" w:hAnsi="Times New Roman"/>
          <w:sz w:val="28"/>
          <w:szCs w:val="28"/>
          <w:lang w:eastAsia="ru-RU"/>
        </w:rPr>
        <w:t>по психологической подготовке детей к школьному обучению;</w:t>
      </w:r>
    </w:p>
    <w:p w:rsidR="00F15F8B" w:rsidRDefault="00F15F8B" w:rsidP="003D029D">
      <w:pPr>
        <w:pStyle w:val="a7"/>
        <w:numPr>
          <w:ilvl w:val="0"/>
          <w:numId w:val="30"/>
        </w:numPr>
        <w:spacing w:before="240" w:line="240" w:lineRule="auto"/>
        <w:ind w:left="1151" w:hanging="357"/>
        <w:jc w:val="both"/>
        <w:textAlignment w:val="top"/>
        <w:rPr>
          <w:rFonts w:ascii="Times New Roman" w:hAnsi="Times New Roman"/>
          <w:sz w:val="28"/>
          <w:szCs w:val="28"/>
          <w:lang w:eastAsia="ru-RU"/>
        </w:rPr>
      </w:pPr>
      <w:r w:rsidRPr="000B30BD">
        <w:rPr>
          <w:rFonts w:ascii="Times New Roman" w:hAnsi="Times New Roman"/>
          <w:sz w:val="28"/>
          <w:szCs w:val="28"/>
          <w:lang w:eastAsia="ru-RU"/>
        </w:rPr>
        <w:t>Тематические</w:t>
      </w:r>
      <w:r>
        <w:rPr>
          <w:rFonts w:ascii="Times New Roman" w:hAnsi="Times New Roman"/>
          <w:sz w:val="28"/>
          <w:szCs w:val="28"/>
          <w:lang w:eastAsia="ru-RU"/>
        </w:rPr>
        <w:t xml:space="preserve"> </w:t>
      </w:r>
      <w:r w:rsidRPr="000B30BD">
        <w:rPr>
          <w:rFonts w:ascii="Times New Roman" w:hAnsi="Times New Roman"/>
          <w:sz w:val="28"/>
          <w:szCs w:val="28"/>
          <w:lang w:eastAsia="ru-RU"/>
        </w:rPr>
        <w:t xml:space="preserve">занятия с родителями (например, обучающие семинары) </w:t>
      </w:r>
    </w:p>
    <w:p w:rsidR="003D029D" w:rsidRPr="000B30BD" w:rsidRDefault="003D029D" w:rsidP="003D029D">
      <w:pPr>
        <w:pStyle w:val="a7"/>
        <w:spacing w:before="240" w:line="240" w:lineRule="auto"/>
        <w:ind w:left="1151"/>
        <w:jc w:val="both"/>
        <w:textAlignment w:val="top"/>
        <w:rPr>
          <w:rFonts w:ascii="Times New Roman" w:hAnsi="Times New Roman"/>
          <w:sz w:val="28"/>
          <w:szCs w:val="28"/>
          <w:lang w:eastAsia="ru-RU"/>
        </w:rPr>
      </w:pPr>
    </w:p>
    <w:p w:rsidR="00F15F8B" w:rsidRDefault="00F15F8B" w:rsidP="003D029D">
      <w:pPr>
        <w:pStyle w:val="a7"/>
        <w:spacing w:before="240" w:line="36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 xml:space="preserve">                    </w:t>
      </w:r>
      <w:r w:rsidRPr="003D029D">
        <w:rPr>
          <w:rFonts w:ascii="Times New Roman" w:hAnsi="Times New Roman"/>
          <w:sz w:val="28"/>
          <w:szCs w:val="28"/>
          <w:u w:val="single"/>
          <w:lang w:eastAsia="ru-RU"/>
        </w:rPr>
        <w:t>Правила психокоррекционной работы</w:t>
      </w:r>
      <w:r>
        <w:rPr>
          <w:rFonts w:ascii="Times New Roman" w:hAnsi="Times New Roman"/>
          <w:sz w:val="28"/>
          <w:szCs w:val="28"/>
          <w:lang w:eastAsia="ru-RU"/>
        </w:rPr>
        <w:t>:</w:t>
      </w:r>
    </w:p>
    <w:p w:rsidR="00F15F8B" w:rsidRDefault="00F15F8B" w:rsidP="003D029D">
      <w:pPr>
        <w:pStyle w:val="a7"/>
        <w:spacing w:after="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 xml:space="preserve"> 1. Психолог не должен осуществлять специальные коррекционные воздействия без твердой уверенности в причинах и источниках отклонений в развитии ребенка. </w:t>
      </w:r>
    </w:p>
    <w:p w:rsidR="00F15F8B" w:rsidRDefault="00F15F8B" w:rsidP="00A402E2">
      <w:pPr>
        <w:pStyle w:val="a7"/>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 xml:space="preserve">2. Пространство коррекционных воздействий педагога-психолога ограничено нормой и пограничным состоянием развития ребенка при отсутствии органических и функциональных нарушений. </w:t>
      </w:r>
    </w:p>
    <w:p w:rsidR="00F15F8B" w:rsidRDefault="00F15F8B" w:rsidP="00A402E2">
      <w:pPr>
        <w:pStyle w:val="a7"/>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 xml:space="preserve"> 3. Педагог-психолог не вправе определять индивидуальный ход психического развития ребенка путем радикального коррекционного вмешательства. </w:t>
      </w:r>
    </w:p>
    <w:p w:rsidR="00F15F8B" w:rsidRDefault="00F15F8B" w:rsidP="00A402E2">
      <w:pPr>
        <w:pStyle w:val="a7"/>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 xml:space="preserve"> 4. В работе с детьми до 7 лет не рекомендуется использование гипнотических и суггестивных средств воздействия, а также методов психотерапии, неадаптированных к дошкольному возрасту. </w:t>
      </w:r>
    </w:p>
    <w:p w:rsidR="00F15F8B" w:rsidRDefault="00F15F8B" w:rsidP="00A402E2">
      <w:pPr>
        <w:pStyle w:val="a7"/>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5. </w:t>
      </w:r>
      <w:r w:rsidRPr="000B30BD">
        <w:rPr>
          <w:rFonts w:ascii="Times New Roman" w:hAnsi="Times New Roman"/>
          <w:sz w:val="28"/>
          <w:szCs w:val="28"/>
          <w:lang w:eastAsia="ru-RU"/>
        </w:rPr>
        <w:t xml:space="preserve">К вышеперечисленным правилам добавляются требования профессиональной этики: закрытость и адаптированность информации, процедурная конфиденциальность и позиционность взаимоотношений. 6. Психокоррекционные воздействия могут быть направлены на познавательное, личностно-эмоциональное, коммуникативное, психомоторное развитие, поведенческие реакции, возрастную компетентность, произвольную регуляцию с задачами адаптации к образовательному учреждению, готовности к школе, стабильности эмоционально-личностных состояний, структурирования мышления, активизации памяти, речи, регуляции психомоторных функций. </w:t>
      </w:r>
    </w:p>
    <w:p w:rsidR="00F15F8B" w:rsidRDefault="00F15F8B" w:rsidP="00A402E2">
      <w:pPr>
        <w:pStyle w:val="a7"/>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 xml:space="preserve">7. Коррекционные группы формируются в зависимости от результатов предварительного диагностического обследования, в процессе которого происходит отбор детей, нуждающихся в психокоррекции по тем или иным показателям. Состав групп (количественный и качественный) соотносится с характером и степенью нарушений в психическом развитии детей (психологическим диагнозом). </w:t>
      </w:r>
    </w:p>
    <w:p w:rsidR="00F15F8B" w:rsidRDefault="00F15F8B" w:rsidP="00A402E2">
      <w:pPr>
        <w:pStyle w:val="a7"/>
        <w:spacing w:before="120" w:after="120" w:line="240" w:lineRule="auto"/>
        <w:jc w:val="both"/>
        <w:textAlignment w:val="top"/>
        <w:rPr>
          <w:rFonts w:ascii="Times New Roman" w:hAnsi="Times New Roman"/>
          <w:sz w:val="28"/>
          <w:szCs w:val="28"/>
          <w:lang w:eastAsia="ru-RU"/>
        </w:rPr>
      </w:pPr>
      <w:r w:rsidRPr="000B30BD">
        <w:rPr>
          <w:rFonts w:ascii="Times New Roman" w:hAnsi="Times New Roman"/>
          <w:sz w:val="28"/>
          <w:szCs w:val="28"/>
          <w:lang w:eastAsia="ru-RU"/>
        </w:rPr>
        <w:t>8.  Коррекционные занятия могут проводиться в индивидуальной, и групповой форме. Индивидуальная форма обусловлена специфической направленностью психокоррекционных воздействий, а также наличием трудностей межличностного общения. Цикл занятий может быть закрытым (определенное количество занятий и фиксированная дата окончания) и открытым (без определения количества встреч и даты окончания)</w:t>
      </w:r>
      <w:r>
        <w:rPr>
          <w:rFonts w:ascii="Times New Roman" w:hAnsi="Times New Roman"/>
          <w:sz w:val="28"/>
          <w:szCs w:val="28"/>
          <w:lang w:eastAsia="ru-RU"/>
        </w:rPr>
        <w:t xml:space="preserve">. </w:t>
      </w:r>
    </w:p>
    <w:p w:rsidR="00F15F8B" w:rsidRPr="00A402E2" w:rsidRDefault="00F15F8B" w:rsidP="00A402E2">
      <w:pPr>
        <w:pStyle w:val="a7"/>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9. </w:t>
      </w:r>
      <w:r w:rsidRPr="00A402E2">
        <w:rPr>
          <w:rFonts w:ascii="Times New Roman" w:hAnsi="Times New Roman"/>
          <w:sz w:val="28"/>
          <w:szCs w:val="28"/>
          <w:lang w:eastAsia="ru-RU"/>
        </w:rPr>
        <w:t xml:space="preserve">Продолжительность коррекционного цикла зависит от многих факторов как организационного, так и содержательного характера. </w:t>
      </w:r>
    </w:p>
    <w:p w:rsidR="00F15F8B" w:rsidRDefault="00F15F8B" w:rsidP="003D029D">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lastRenderedPageBreak/>
        <w:t>Выбор формы, технологии и содержания работы определяется по результатам психологической диагностики.</w:t>
      </w:r>
    </w:p>
    <w:p w:rsidR="00F15F8B" w:rsidRDefault="00F15F8B" w:rsidP="003D029D">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Данное направление деятельности включает широкое разнообразие игр, проблемных ситуаций, разрешаемых в процессе экспериментов, бесед, дискуссий, творчества, создающие условия для спонтанной реактивной деятельности детей, психогимнастику, свободную недирективную деятельность детей. При отборе психологического инструментария ведущим является принцип целостного воздействия на личность.</w:t>
      </w:r>
    </w:p>
    <w:p w:rsidR="003D029D" w:rsidRDefault="003D029D" w:rsidP="003D029D">
      <w:pPr>
        <w:spacing w:after="0" w:line="240" w:lineRule="auto"/>
        <w:jc w:val="center"/>
        <w:textAlignment w:val="top"/>
        <w:rPr>
          <w:rFonts w:ascii="Times New Roman" w:hAnsi="Times New Roman"/>
          <w:b/>
          <w:sz w:val="28"/>
          <w:szCs w:val="28"/>
          <w:lang w:eastAsia="ru-RU"/>
        </w:rPr>
      </w:pPr>
    </w:p>
    <w:p w:rsidR="00F15F8B" w:rsidRPr="003D029D" w:rsidRDefault="00F15F8B" w:rsidP="003D029D">
      <w:pPr>
        <w:spacing w:after="0" w:line="240" w:lineRule="auto"/>
        <w:jc w:val="center"/>
        <w:textAlignment w:val="top"/>
        <w:rPr>
          <w:rFonts w:ascii="Times New Roman" w:hAnsi="Times New Roman"/>
          <w:b/>
          <w:sz w:val="28"/>
          <w:szCs w:val="28"/>
          <w:lang w:eastAsia="ru-RU"/>
        </w:rPr>
      </w:pPr>
      <w:r w:rsidRPr="003D029D">
        <w:rPr>
          <w:rFonts w:ascii="Times New Roman" w:hAnsi="Times New Roman"/>
          <w:b/>
          <w:sz w:val="28"/>
          <w:szCs w:val="28"/>
          <w:lang w:eastAsia="ru-RU"/>
        </w:rPr>
        <w:t>Программа занятий с детьми в период адаптации к дошкольному учреждению по материалам А.С. Роньжиной</w:t>
      </w:r>
    </w:p>
    <w:p w:rsidR="00F15F8B" w:rsidRDefault="00F15F8B" w:rsidP="003D029D">
      <w:pPr>
        <w:spacing w:after="0" w:line="240" w:lineRule="auto"/>
        <w:textAlignment w:val="top"/>
        <w:rPr>
          <w:rFonts w:ascii="Times New Roman" w:hAnsi="Times New Roman"/>
          <w:sz w:val="28"/>
          <w:szCs w:val="28"/>
          <w:lang w:eastAsia="ru-RU"/>
        </w:rPr>
      </w:pPr>
      <w:r w:rsidRPr="003D029D">
        <w:rPr>
          <w:rFonts w:ascii="Times New Roman" w:hAnsi="Times New Roman"/>
          <w:sz w:val="28"/>
          <w:szCs w:val="28"/>
          <w:u w:val="single"/>
          <w:lang w:eastAsia="ru-RU"/>
        </w:rPr>
        <w:t>Цель</w:t>
      </w:r>
      <w:r>
        <w:rPr>
          <w:rFonts w:ascii="Times New Roman" w:hAnsi="Times New Roman"/>
          <w:sz w:val="28"/>
          <w:szCs w:val="28"/>
          <w:lang w:eastAsia="ru-RU"/>
        </w:rPr>
        <w:t>: помощь детям в адаптации к условиям ДОУ</w:t>
      </w:r>
    </w:p>
    <w:p w:rsidR="00F15F8B" w:rsidRDefault="00F15F8B" w:rsidP="003D029D">
      <w:pPr>
        <w:spacing w:after="0" w:line="240" w:lineRule="auto"/>
        <w:textAlignment w:val="top"/>
        <w:rPr>
          <w:rFonts w:ascii="Times New Roman" w:hAnsi="Times New Roman"/>
          <w:sz w:val="28"/>
          <w:szCs w:val="28"/>
          <w:lang w:eastAsia="ru-RU"/>
        </w:rPr>
      </w:pPr>
      <w:r w:rsidRPr="003D029D">
        <w:rPr>
          <w:rFonts w:ascii="Times New Roman" w:hAnsi="Times New Roman"/>
          <w:sz w:val="28"/>
          <w:szCs w:val="28"/>
          <w:u w:val="single"/>
          <w:lang w:eastAsia="ru-RU"/>
        </w:rPr>
        <w:t>Задачи</w:t>
      </w:r>
      <w:r>
        <w:rPr>
          <w:rFonts w:ascii="Times New Roman" w:hAnsi="Times New Roman"/>
          <w:sz w:val="28"/>
          <w:szCs w:val="28"/>
          <w:lang w:eastAsia="ru-RU"/>
        </w:rPr>
        <w:t xml:space="preserve">: </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Преодоление стрессовых состояний у детей раннего возраста в период адаптации к ДОУ</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Обучение воспитателей методам проведения групповых занятий в адаптационный период</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Формирование активной позиции родителей по отношению к процессу адаптации детей</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Снятие психоэмоционального и мышечного напряжения детей</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Снижение импульсивности, излишней двигательной активности, тревоги, агрессии</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Развитие навыков взаимодействия детей друг с другом</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Развитие внимания, восприятия, речи, воображения</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Развитие чувства ритма, общей и мелкой моторики, координации движений</w:t>
      </w:r>
    </w:p>
    <w:p w:rsidR="00F15F8B" w:rsidRDefault="00F15F8B" w:rsidP="00933E97">
      <w:pPr>
        <w:pStyle w:val="a7"/>
        <w:numPr>
          <w:ilvl w:val="0"/>
          <w:numId w:val="31"/>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Развитие игровых навыков, произвольного поведения</w:t>
      </w:r>
    </w:p>
    <w:p w:rsidR="00F15F8B" w:rsidRDefault="00F15F8B" w:rsidP="003D029D">
      <w:pPr>
        <w:spacing w:after="0" w:line="240" w:lineRule="auto"/>
        <w:textAlignment w:val="top"/>
        <w:rPr>
          <w:rFonts w:ascii="Times New Roman" w:hAnsi="Times New Roman"/>
          <w:sz w:val="28"/>
          <w:szCs w:val="28"/>
          <w:lang w:eastAsia="ru-RU"/>
        </w:rPr>
      </w:pPr>
      <w:r w:rsidRPr="003D029D">
        <w:rPr>
          <w:rFonts w:ascii="Times New Roman" w:hAnsi="Times New Roman"/>
          <w:sz w:val="28"/>
          <w:szCs w:val="28"/>
          <w:u w:val="single"/>
          <w:lang w:eastAsia="ru-RU"/>
        </w:rPr>
        <w:t>Возрастная группа</w:t>
      </w:r>
      <w:r>
        <w:rPr>
          <w:rFonts w:ascii="Times New Roman" w:hAnsi="Times New Roman"/>
          <w:sz w:val="28"/>
          <w:szCs w:val="28"/>
          <w:lang w:eastAsia="ru-RU"/>
        </w:rPr>
        <w:t>: дети 2-4 лет</w:t>
      </w:r>
    </w:p>
    <w:p w:rsidR="00F15F8B" w:rsidRDefault="00F15F8B" w:rsidP="003D029D">
      <w:pPr>
        <w:spacing w:after="0" w:line="240" w:lineRule="auto"/>
        <w:textAlignment w:val="top"/>
        <w:rPr>
          <w:rFonts w:ascii="Times New Roman" w:hAnsi="Times New Roman"/>
          <w:sz w:val="28"/>
          <w:szCs w:val="28"/>
          <w:lang w:eastAsia="ru-RU"/>
        </w:rPr>
      </w:pPr>
      <w:r w:rsidRPr="003D029D">
        <w:rPr>
          <w:rFonts w:ascii="Times New Roman" w:hAnsi="Times New Roman"/>
          <w:sz w:val="28"/>
          <w:szCs w:val="28"/>
          <w:u w:val="single"/>
          <w:lang w:eastAsia="ru-RU"/>
        </w:rPr>
        <w:t>Продолжительность</w:t>
      </w:r>
      <w:r>
        <w:rPr>
          <w:rFonts w:ascii="Times New Roman" w:hAnsi="Times New Roman"/>
          <w:sz w:val="28"/>
          <w:szCs w:val="28"/>
          <w:lang w:eastAsia="ru-RU"/>
        </w:rPr>
        <w:t>: занятия проводятся 2 раза в неделю по 10-20 минут, каждое занятие повторяется по 4-5 раз, чтобы дети запомнили слова потешек и песенок, правила игр.</w:t>
      </w:r>
    </w:p>
    <w:p w:rsidR="0042781C" w:rsidRDefault="0042781C" w:rsidP="003D029D">
      <w:pPr>
        <w:spacing w:after="0" w:line="240" w:lineRule="auto"/>
        <w:textAlignment w:val="top"/>
        <w:rPr>
          <w:rFonts w:ascii="Times New Roman" w:hAnsi="Times New Roman"/>
          <w:sz w:val="28"/>
          <w:szCs w:val="28"/>
          <w:lang w:eastAsia="ru-RU"/>
        </w:rPr>
      </w:pPr>
    </w:p>
    <w:p w:rsidR="0042781C" w:rsidRDefault="0042781C" w:rsidP="003D029D">
      <w:pPr>
        <w:spacing w:after="0" w:line="240" w:lineRule="auto"/>
        <w:textAlignment w:val="top"/>
        <w:rPr>
          <w:rFonts w:ascii="Times New Roman" w:hAnsi="Times New Roman"/>
          <w:sz w:val="28"/>
          <w:szCs w:val="28"/>
          <w:lang w:eastAsia="ru-RU"/>
        </w:rPr>
      </w:pPr>
    </w:p>
    <w:p w:rsidR="0042781C" w:rsidRDefault="0042781C" w:rsidP="003D029D">
      <w:pPr>
        <w:spacing w:after="0" w:line="240" w:lineRule="auto"/>
        <w:textAlignment w:val="top"/>
        <w:rPr>
          <w:rFonts w:ascii="Times New Roman" w:hAnsi="Times New Roman"/>
          <w:sz w:val="28"/>
          <w:szCs w:val="28"/>
          <w:lang w:eastAsia="ru-RU"/>
        </w:rPr>
      </w:pPr>
    </w:p>
    <w:p w:rsidR="0042781C" w:rsidRDefault="0042781C" w:rsidP="003D029D">
      <w:pPr>
        <w:spacing w:after="0" w:line="240" w:lineRule="auto"/>
        <w:textAlignment w:val="top"/>
        <w:rPr>
          <w:rFonts w:ascii="Times New Roman" w:hAnsi="Times New Roman"/>
          <w:sz w:val="28"/>
          <w:szCs w:val="28"/>
          <w:lang w:eastAsia="ru-RU"/>
        </w:rPr>
      </w:pPr>
    </w:p>
    <w:p w:rsidR="0042781C" w:rsidRDefault="0042781C" w:rsidP="003D029D">
      <w:pPr>
        <w:spacing w:after="0" w:line="240" w:lineRule="auto"/>
        <w:textAlignment w:val="top"/>
        <w:rPr>
          <w:rFonts w:ascii="Times New Roman" w:hAnsi="Times New Roman"/>
          <w:sz w:val="28"/>
          <w:szCs w:val="28"/>
          <w:lang w:eastAsia="ru-RU"/>
        </w:rPr>
      </w:pPr>
    </w:p>
    <w:p w:rsidR="0042781C" w:rsidRDefault="0042781C" w:rsidP="003D029D">
      <w:pPr>
        <w:spacing w:after="0" w:line="240" w:lineRule="auto"/>
        <w:textAlignment w:val="top"/>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
        <w:gridCol w:w="2388"/>
        <w:gridCol w:w="6021"/>
      </w:tblGrid>
      <w:tr w:rsidR="00F15F8B" w:rsidRPr="00DD2460" w:rsidTr="00DD2460">
        <w:tc>
          <w:tcPr>
            <w:tcW w:w="936"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w:t>
            </w:r>
          </w:p>
        </w:tc>
        <w:tc>
          <w:tcPr>
            <w:tcW w:w="2388"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Тема занятия</w:t>
            </w:r>
          </w:p>
        </w:tc>
        <w:tc>
          <w:tcPr>
            <w:tcW w:w="6021"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Цель</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«Божья коровка»</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 Создание положительного эмоционального настроя в   группе;</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 2. Развитие умения действовать соответственно правилам   игры;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3. Развитие координации движений, общей и мелкой моторики, ориентации в собственном теле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зрительного восприятия (цвета, формы, размера   предметов);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внимания, речи и воображения. </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2</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«Листопад»</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Создание   атмосферы эмоциональной безопасности.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Снятие   эмоционального и мышечного напряжения.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Снижение   импульсивности, повышенной двигательной активности.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умения двигаться в одном ритме с другими детьми, подстраиваться под их темп.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слухового внимания, произвольности, быстроты реакции. 6. Развитие   речи, воображения, творческих способностей. </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«Мячик»</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Сплочение   группы, развитие умения взаимодействовать со сверстниками.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Повышение   эмоционального тонуса.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чувства ритма, координации движений.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ориентации в пространстве.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Обучение   отражению в речи своего местонахождения, местонахождения других детей, предметов.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Развитие   зрительного и тактильного восприятия, речи и воображения.</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«Прогулка в осенний лес»</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Сплочение   группы, развитие эмпатии.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слухового внимания, произвольности, способности быстро реагировать на   инструкцию.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Снижение   излишней двигательной активности.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Обучение   различению цветов, соотнесению предметов по цвету.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пространственных представлений, умения отображать в речи с помощью предлогов (на, под, в, за и др.) местонахождение вещей.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общей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Развитие   памяти, речи и воображения.</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«Веселый петрушка»</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умения согласовывать свои действия с действиями других детей, с правилами   игры, с ритмом стиха.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2. Закрепление   знаний детей о принадлежности к полу (девочка- мальчик).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Закрепление пространственных представлений («верх», «низ»).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 Развитие   восприятия, речи и воображения.</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6</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«Зайка»</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Создание положительного   эмоционального настроя в группе.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умения подражать   движениям взрослого.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 Развитие координации   движений, общей и мелкой моторики.</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умения подчиняться   правилам игры, отработка быстроты реакции.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Снижение излишней двигательной активности, импульсивности.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Развитие тактильного восприятия, внимания, речи и   воображения.</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«Мячики»</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коммуникативных навыков (учить устанавливать   контакт друг с другом, действовать согласованно, подстраиваться к темпу   движений партнера.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Снятие эмоционального и мышечного напряжения.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умения согласовывать свои действия с ритмом и   текстом стиха.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ориентации в собственном теле;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Развитие зрительного восприятия, речи и воображения.</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«Мамин день»</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Оптимизация детско- родительских отношений.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Воспитание доброго отношения к маме.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двигательных навыков. </w:t>
            </w:r>
          </w:p>
          <w:p w:rsidR="00F15F8B"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 Развитие восприятия, внимания и речи.</w:t>
            </w:r>
          </w:p>
          <w:p w:rsidR="0042781C" w:rsidRPr="00DD2460" w:rsidRDefault="0042781C" w:rsidP="00DD2460">
            <w:pPr>
              <w:spacing w:after="0" w:line="240" w:lineRule="auto"/>
              <w:textAlignment w:val="top"/>
              <w:rPr>
                <w:rFonts w:ascii="Times New Roman" w:hAnsi="Times New Roman"/>
                <w:sz w:val="28"/>
                <w:szCs w:val="28"/>
                <w:lang w:eastAsia="ru-RU"/>
              </w:rPr>
            </w:pP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9</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«Мыльные пузыри»</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Снятие эмоционального напряжения и агрессии.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Снятие излишней двигательной активности, импульсивности.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Обучение детей установлению контакта друг с другом, сплочение группы.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чувства ритма,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 Развитие внимания, речи и воображения.</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10</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«Музыканты»</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Создание положительной эмоциональной обстановки.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Сплочение группы, отработка умения согласовывать свои   движения с движениями других детей, с ритмом музыки и текста.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образности слухового восприятия. 4. Развитие слуховой и зрительной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внимания, речи и воображения. </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11</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«Мишка»</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Сплочение группы, развитие эмпатии.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Снятие эмоционального и мышечного напряжения, тревожности.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умения согласовывать свои действия с   действиями других детей, с ритмом стиха, с правилами игры.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координации движений,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внимания, речи и воображения. </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12</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«Непослушные мышата»</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Преодоление упрямства, негативизма в период кризиса   трех лет.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Формирование положительной самооценки. 3. Развитие умения подчиняться правилам игры, действовать   в соответствии с ролью, преодолевать двигательный автоматизм.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слухового внимания, быстроты реакции.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чувства юмора, речи и воображения. </w:t>
            </w:r>
          </w:p>
        </w:tc>
      </w:tr>
      <w:tr w:rsidR="00F15F8B" w:rsidRPr="00DD2460" w:rsidTr="00DD2460">
        <w:tc>
          <w:tcPr>
            <w:tcW w:w="936"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13</w:t>
            </w:r>
          </w:p>
        </w:tc>
        <w:tc>
          <w:tcPr>
            <w:tcW w:w="238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«Колобок»</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Сплочение группы, развитие эмпатии, обучение детей   навыкам сотрудничества.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Снятие страхов перед сказочными героями.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восприятия (вкусового, тактильного, зрительного, обонятельного).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пространственных представлений. 6. Развитие внимания, речи и воображения. </w:t>
            </w:r>
          </w:p>
        </w:tc>
      </w:tr>
      <w:tr w:rsidR="00F15F8B" w:rsidRPr="00DD2460" w:rsidTr="00DD2460">
        <w:tc>
          <w:tcPr>
            <w:tcW w:w="936"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14</w:t>
            </w:r>
          </w:p>
        </w:tc>
        <w:tc>
          <w:tcPr>
            <w:tcW w:w="2388"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«Котята»</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Формирование положительной самооценки. 2. Развитие стремления сопереживать, помогать, поддерживать друг друга.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Снятие мышечного напряжения.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умения выражать эмоции (страх, грусть и   радость).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слухового восприятия, умения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воспроизводить услышанные звуки.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6. Развитие моторики, координации движений, ориентации в   собственном теле.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Развитие пространственных представлений. 8. Развити</w:t>
            </w:r>
            <w:r w:rsidR="003D029D">
              <w:rPr>
                <w:rFonts w:ascii="Times New Roman" w:hAnsi="Times New Roman"/>
                <w:sz w:val="28"/>
                <w:szCs w:val="28"/>
                <w:lang w:eastAsia="ru-RU"/>
              </w:rPr>
              <w:t>е внимания, речи и воображения.</w:t>
            </w:r>
          </w:p>
        </w:tc>
      </w:tr>
      <w:tr w:rsidR="00F15F8B" w:rsidRPr="00DD2460" w:rsidTr="00DD2460">
        <w:tc>
          <w:tcPr>
            <w:tcW w:w="936"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15</w:t>
            </w:r>
          </w:p>
        </w:tc>
        <w:tc>
          <w:tcPr>
            <w:tcW w:w="2388"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«Новый год»</w:t>
            </w:r>
          </w:p>
        </w:tc>
        <w:tc>
          <w:tcPr>
            <w:tcW w:w="602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Создание   положительного эмоционального настроя в группе.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Отработка   умения согласовывать свои движения с движениями других детей, с ритмом и   текстом песни.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Отработка   быстроты реакции.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ориентации в собственном теле.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 Развитие   тактильного восприятия, внимания, речи и воображения.</w:t>
            </w:r>
          </w:p>
        </w:tc>
      </w:tr>
    </w:tbl>
    <w:p w:rsidR="00F15F8B" w:rsidRDefault="00F15F8B" w:rsidP="00FB1434">
      <w:pPr>
        <w:spacing w:before="120" w:after="120" w:line="240" w:lineRule="auto"/>
        <w:jc w:val="center"/>
        <w:textAlignment w:val="top"/>
        <w:rPr>
          <w:rFonts w:ascii="Times New Roman" w:hAnsi="Times New Roman"/>
          <w:sz w:val="28"/>
          <w:szCs w:val="28"/>
          <w:lang w:eastAsia="ru-RU"/>
        </w:rPr>
      </w:pPr>
    </w:p>
    <w:p w:rsidR="00F15F8B" w:rsidRPr="003D029D" w:rsidRDefault="00F15F8B" w:rsidP="003D029D">
      <w:pPr>
        <w:spacing w:after="0" w:line="240" w:lineRule="auto"/>
        <w:jc w:val="center"/>
        <w:textAlignment w:val="top"/>
        <w:rPr>
          <w:rFonts w:ascii="Times New Roman" w:hAnsi="Times New Roman"/>
          <w:b/>
          <w:sz w:val="28"/>
          <w:szCs w:val="28"/>
          <w:lang w:eastAsia="ru-RU"/>
        </w:rPr>
      </w:pPr>
      <w:r w:rsidRPr="003D029D">
        <w:rPr>
          <w:rFonts w:ascii="Times New Roman" w:hAnsi="Times New Roman"/>
          <w:b/>
          <w:sz w:val="28"/>
          <w:szCs w:val="28"/>
          <w:lang w:eastAsia="ru-RU"/>
        </w:rPr>
        <w:t>Программа развития эмоционального интеллекта Мингалеевой В.С.</w:t>
      </w:r>
    </w:p>
    <w:p w:rsidR="00F15F8B" w:rsidRDefault="00F15F8B" w:rsidP="003D029D">
      <w:pPr>
        <w:spacing w:after="0" w:line="240" w:lineRule="auto"/>
        <w:jc w:val="center"/>
        <w:textAlignment w:val="top"/>
        <w:rPr>
          <w:rFonts w:ascii="Times New Roman" w:hAnsi="Times New Roman"/>
          <w:b/>
          <w:sz w:val="28"/>
          <w:szCs w:val="28"/>
          <w:lang w:eastAsia="ru-RU"/>
        </w:rPr>
      </w:pPr>
      <w:r w:rsidRPr="003D029D">
        <w:rPr>
          <w:rFonts w:ascii="Times New Roman" w:hAnsi="Times New Roman"/>
          <w:b/>
          <w:sz w:val="28"/>
          <w:szCs w:val="28"/>
          <w:lang w:eastAsia="ru-RU"/>
        </w:rPr>
        <w:t>(по материалам Куракиной О.А., Нгуен Минь Ань, Н.С. Ежкова)</w:t>
      </w:r>
    </w:p>
    <w:p w:rsidR="003D029D" w:rsidRPr="003D029D" w:rsidRDefault="003D029D" w:rsidP="003D029D">
      <w:pPr>
        <w:spacing w:after="0" w:line="240" w:lineRule="auto"/>
        <w:jc w:val="center"/>
        <w:textAlignment w:val="top"/>
        <w:rPr>
          <w:rFonts w:ascii="Times New Roman" w:hAnsi="Times New Roman"/>
          <w:b/>
          <w:sz w:val="28"/>
          <w:szCs w:val="28"/>
          <w:lang w:eastAsia="ru-RU"/>
        </w:rPr>
      </w:pPr>
    </w:p>
    <w:p w:rsidR="00F15F8B" w:rsidRDefault="00F15F8B" w:rsidP="003D029D">
      <w:pPr>
        <w:spacing w:after="0" w:line="240" w:lineRule="auto"/>
        <w:textAlignment w:val="top"/>
        <w:rPr>
          <w:rFonts w:ascii="Times New Roman" w:hAnsi="Times New Roman"/>
          <w:sz w:val="28"/>
          <w:szCs w:val="28"/>
          <w:lang w:eastAsia="ru-RU"/>
        </w:rPr>
      </w:pPr>
      <w:r w:rsidRPr="003D029D">
        <w:rPr>
          <w:rFonts w:ascii="Times New Roman" w:hAnsi="Times New Roman"/>
          <w:sz w:val="28"/>
          <w:szCs w:val="28"/>
          <w:u w:val="single"/>
          <w:lang w:eastAsia="ru-RU"/>
        </w:rPr>
        <w:t>Цель</w:t>
      </w:r>
      <w:r>
        <w:rPr>
          <w:rFonts w:ascii="Times New Roman" w:hAnsi="Times New Roman"/>
          <w:sz w:val="28"/>
          <w:szCs w:val="28"/>
          <w:lang w:eastAsia="ru-RU"/>
        </w:rPr>
        <w:t xml:space="preserve">: </w:t>
      </w:r>
      <w:r w:rsidRPr="00437C99">
        <w:rPr>
          <w:rFonts w:ascii="Times New Roman" w:hAnsi="Times New Roman"/>
          <w:sz w:val="28"/>
          <w:szCs w:val="28"/>
          <w:lang w:eastAsia="ru-RU"/>
        </w:rPr>
        <w:t>повышение уровня развития эмоционального интеллекта и его компонентов у детей дошкольного возраста, активизация и обогащение эмоционально- чувственного опыта, приобретение практических навыков управления своими эмоциями и чувствами</w:t>
      </w:r>
    </w:p>
    <w:p w:rsidR="00F15F8B" w:rsidRDefault="00F15F8B" w:rsidP="00FB1434">
      <w:pPr>
        <w:spacing w:before="120" w:after="120" w:line="240" w:lineRule="auto"/>
        <w:textAlignment w:val="top"/>
        <w:rPr>
          <w:rFonts w:ascii="Times New Roman" w:hAnsi="Times New Roman"/>
          <w:sz w:val="28"/>
          <w:szCs w:val="28"/>
          <w:lang w:eastAsia="ru-RU"/>
        </w:rPr>
      </w:pPr>
      <w:r w:rsidRPr="003D029D">
        <w:rPr>
          <w:rFonts w:ascii="Times New Roman" w:hAnsi="Times New Roman"/>
          <w:sz w:val="28"/>
          <w:szCs w:val="28"/>
          <w:u w:val="single"/>
          <w:lang w:eastAsia="ru-RU"/>
        </w:rPr>
        <w:t>Задачи</w:t>
      </w:r>
      <w:r>
        <w:rPr>
          <w:rFonts w:ascii="Times New Roman" w:hAnsi="Times New Roman"/>
          <w:sz w:val="28"/>
          <w:szCs w:val="28"/>
          <w:lang w:eastAsia="ru-RU"/>
        </w:rPr>
        <w:t xml:space="preserve">: </w:t>
      </w:r>
    </w:p>
    <w:p w:rsidR="00F15F8B" w:rsidRDefault="00F15F8B" w:rsidP="00933E97">
      <w:pPr>
        <w:pStyle w:val="a7"/>
        <w:numPr>
          <w:ilvl w:val="0"/>
          <w:numId w:val="32"/>
        </w:numPr>
        <w:spacing w:before="120" w:after="120" w:line="240" w:lineRule="auto"/>
        <w:textAlignment w:val="top"/>
        <w:rPr>
          <w:rFonts w:ascii="Times New Roman" w:hAnsi="Times New Roman"/>
          <w:sz w:val="28"/>
          <w:szCs w:val="28"/>
          <w:lang w:eastAsia="ru-RU"/>
        </w:rPr>
      </w:pPr>
      <w:r w:rsidRPr="00437C99">
        <w:rPr>
          <w:rFonts w:ascii="Times New Roman" w:hAnsi="Times New Roman"/>
          <w:sz w:val="28"/>
          <w:szCs w:val="28"/>
          <w:lang w:eastAsia="ru-RU"/>
        </w:rPr>
        <w:t xml:space="preserve">Расширять и обогащать представления детей об эмоциях и чувствах, их полярности и способах вербализации; </w:t>
      </w:r>
    </w:p>
    <w:p w:rsidR="00F15F8B" w:rsidRDefault="00F15F8B" w:rsidP="00933E97">
      <w:pPr>
        <w:pStyle w:val="a7"/>
        <w:numPr>
          <w:ilvl w:val="0"/>
          <w:numId w:val="32"/>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Ф</w:t>
      </w:r>
      <w:r w:rsidRPr="00437C99">
        <w:rPr>
          <w:rFonts w:ascii="Times New Roman" w:hAnsi="Times New Roman"/>
          <w:sz w:val="28"/>
          <w:szCs w:val="28"/>
          <w:lang w:eastAsia="ru-RU"/>
        </w:rPr>
        <w:t>ормировать у детей умения осознавать, понимать и адекватно выражать свои эмоциональные переживания;</w:t>
      </w:r>
    </w:p>
    <w:p w:rsidR="00F15F8B" w:rsidRDefault="00F15F8B" w:rsidP="00933E97">
      <w:pPr>
        <w:pStyle w:val="a7"/>
        <w:numPr>
          <w:ilvl w:val="0"/>
          <w:numId w:val="32"/>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Р</w:t>
      </w:r>
      <w:r w:rsidRPr="00437C99">
        <w:rPr>
          <w:rFonts w:ascii="Times New Roman" w:hAnsi="Times New Roman"/>
          <w:sz w:val="28"/>
          <w:szCs w:val="28"/>
          <w:lang w:eastAsia="ru-RU"/>
        </w:rPr>
        <w:t>аз</w:t>
      </w:r>
      <w:r>
        <w:rPr>
          <w:rFonts w:ascii="Times New Roman" w:hAnsi="Times New Roman"/>
          <w:sz w:val="28"/>
          <w:szCs w:val="28"/>
          <w:lang w:eastAsia="ru-RU"/>
        </w:rPr>
        <w:t>вивать способность понимать эмо</w:t>
      </w:r>
      <w:r w:rsidRPr="00437C99">
        <w:rPr>
          <w:rFonts w:ascii="Times New Roman" w:hAnsi="Times New Roman"/>
          <w:sz w:val="28"/>
          <w:szCs w:val="28"/>
          <w:lang w:eastAsia="ru-RU"/>
        </w:rPr>
        <w:t xml:space="preserve">циональные состояния, переживания, личностные особенности другого человека; </w:t>
      </w:r>
    </w:p>
    <w:p w:rsidR="00F15F8B" w:rsidRDefault="00F15F8B" w:rsidP="00933E97">
      <w:pPr>
        <w:pStyle w:val="a7"/>
        <w:numPr>
          <w:ilvl w:val="0"/>
          <w:numId w:val="32"/>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Повышать уровень рефлексии и эмо</w:t>
      </w:r>
      <w:r w:rsidRPr="00437C99">
        <w:rPr>
          <w:rFonts w:ascii="Times New Roman" w:hAnsi="Times New Roman"/>
          <w:sz w:val="28"/>
          <w:szCs w:val="28"/>
          <w:lang w:eastAsia="ru-RU"/>
        </w:rPr>
        <w:t xml:space="preserve">циональной децентрации; </w:t>
      </w:r>
    </w:p>
    <w:p w:rsidR="00F15F8B" w:rsidRDefault="00F15F8B" w:rsidP="00933E97">
      <w:pPr>
        <w:pStyle w:val="a7"/>
        <w:numPr>
          <w:ilvl w:val="0"/>
          <w:numId w:val="32"/>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О</w:t>
      </w:r>
      <w:r w:rsidRPr="00437C99">
        <w:rPr>
          <w:rFonts w:ascii="Times New Roman" w:hAnsi="Times New Roman"/>
          <w:sz w:val="28"/>
          <w:szCs w:val="28"/>
          <w:lang w:eastAsia="ru-RU"/>
        </w:rPr>
        <w:t xml:space="preserve">бучать техникам и способам управления собственными эмоциями. </w:t>
      </w:r>
    </w:p>
    <w:p w:rsidR="00F15F8B" w:rsidRPr="00437C99" w:rsidRDefault="00F15F8B" w:rsidP="00933E97">
      <w:pPr>
        <w:pStyle w:val="a7"/>
        <w:numPr>
          <w:ilvl w:val="0"/>
          <w:numId w:val="32"/>
        </w:numPr>
        <w:spacing w:before="120" w:after="120" w:line="240" w:lineRule="auto"/>
        <w:textAlignment w:val="top"/>
        <w:rPr>
          <w:rFonts w:ascii="Times New Roman" w:hAnsi="Times New Roman"/>
          <w:sz w:val="28"/>
          <w:szCs w:val="28"/>
          <w:lang w:eastAsia="ru-RU"/>
        </w:rPr>
      </w:pPr>
      <w:r w:rsidRPr="00437C99">
        <w:rPr>
          <w:rFonts w:ascii="Times New Roman" w:hAnsi="Times New Roman"/>
          <w:sz w:val="28"/>
          <w:szCs w:val="28"/>
          <w:lang w:eastAsia="ru-RU"/>
        </w:rPr>
        <w:t>Повышение психологической компетентности педагогов и родителей.</w:t>
      </w:r>
    </w:p>
    <w:p w:rsidR="00F15F8B" w:rsidRDefault="00F15F8B" w:rsidP="003D029D">
      <w:pPr>
        <w:spacing w:after="0" w:line="240" w:lineRule="auto"/>
        <w:textAlignment w:val="top"/>
        <w:rPr>
          <w:rFonts w:ascii="Times New Roman" w:hAnsi="Times New Roman"/>
          <w:sz w:val="28"/>
          <w:szCs w:val="28"/>
          <w:lang w:eastAsia="ru-RU"/>
        </w:rPr>
      </w:pPr>
      <w:r w:rsidRPr="003D029D">
        <w:rPr>
          <w:rFonts w:ascii="Times New Roman" w:hAnsi="Times New Roman"/>
          <w:sz w:val="28"/>
          <w:szCs w:val="28"/>
          <w:u w:val="single"/>
          <w:lang w:eastAsia="ru-RU"/>
        </w:rPr>
        <w:t>Возрастная группа</w:t>
      </w:r>
      <w:r>
        <w:rPr>
          <w:rFonts w:ascii="Times New Roman" w:hAnsi="Times New Roman"/>
          <w:sz w:val="28"/>
          <w:szCs w:val="28"/>
          <w:lang w:eastAsia="ru-RU"/>
        </w:rPr>
        <w:t>: дети 5-7 лет</w:t>
      </w:r>
    </w:p>
    <w:p w:rsidR="00F15F8B" w:rsidRDefault="00F15F8B" w:rsidP="003D029D">
      <w:pPr>
        <w:spacing w:after="0" w:line="240" w:lineRule="auto"/>
        <w:textAlignment w:val="top"/>
        <w:rPr>
          <w:rFonts w:ascii="Times New Roman" w:hAnsi="Times New Roman"/>
          <w:sz w:val="28"/>
          <w:szCs w:val="28"/>
          <w:lang w:eastAsia="ru-RU"/>
        </w:rPr>
      </w:pPr>
      <w:r w:rsidRPr="003D029D">
        <w:rPr>
          <w:rFonts w:ascii="Times New Roman" w:hAnsi="Times New Roman"/>
          <w:sz w:val="28"/>
          <w:szCs w:val="28"/>
          <w:u w:val="single"/>
          <w:lang w:eastAsia="ru-RU"/>
        </w:rPr>
        <w:t>Продолжительность</w:t>
      </w:r>
      <w:r>
        <w:rPr>
          <w:rFonts w:ascii="Times New Roman" w:hAnsi="Times New Roman"/>
          <w:sz w:val="28"/>
          <w:szCs w:val="28"/>
          <w:lang w:eastAsia="ru-RU"/>
        </w:rPr>
        <w:t xml:space="preserve">: </w:t>
      </w:r>
      <w:r w:rsidRPr="00437C99">
        <w:rPr>
          <w:rFonts w:ascii="Times New Roman" w:hAnsi="Times New Roman"/>
          <w:sz w:val="28"/>
          <w:szCs w:val="28"/>
          <w:lang w:eastAsia="ru-RU"/>
        </w:rPr>
        <w:t>Занятия с детьми проводятся 1 ра</w:t>
      </w:r>
      <w:r>
        <w:rPr>
          <w:rFonts w:ascii="Times New Roman" w:hAnsi="Times New Roman"/>
          <w:sz w:val="28"/>
          <w:szCs w:val="28"/>
          <w:lang w:eastAsia="ru-RU"/>
        </w:rPr>
        <w:t>з в неделю продолжительностью 25</w:t>
      </w:r>
      <w:r w:rsidRPr="00437C99">
        <w:rPr>
          <w:rFonts w:ascii="Times New Roman" w:hAnsi="Times New Roman"/>
          <w:sz w:val="28"/>
          <w:szCs w:val="28"/>
          <w:lang w:eastAsia="ru-RU"/>
        </w:rPr>
        <w:t>-35</w:t>
      </w:r>
      <w:r>
        <w:rPr>
          <w:rFonts w:ascii="Times New Roman" w:hAnsi="Times New Roman"/>
          <w:sz w:val="28"/>
          <w:szCs w:val="28"/>
          <w:lang w:eastAsia="ru-RU"/>
        </w:rPr>
        <w:t xml:space="preserve"> минут, всего 28 занятий в течении года</w:t>
      </w:r>
    </w:p>
    <w:p w:rsidR="003D029D" w:rsidRDefault="003D029D" w:rsidP="003D029D">
      <w:pPr>
        <w:spacing w:after="0" w:line="240" w:lineRule="auto"/>
        <w:textAlignment w:val="top"/>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969"/>
        <w:gridCol w:w="4814"/>
      </w:tblGrid>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Тема занятия</w:t>
            </w:r>
          </w:p>
        </w:tc>
        <w:tc>
          <w:tcPr>
            <w:tcW w:w="4814"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Цели</w:t>
            </w: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«Радость»</w:t>
            </w:r>
          </w:p>
        </w:tc>
        <w:tc>
          <w:tcPr>
            <w:tcW w:w="4814" w:type="dxa"/>
            <w:vMerge w:val="restart"/>
          </w:tcPr>
          <w:p w:rsidR="00F15F8B" w:rsidRPr="00DD2460" w:rsidRDefault="00F15F8B" w:rsidP="003D029D">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 Блок «Радуга Эмоций»</w:t>
            </w:r>
          </w:p>
          <w:p w:rsidR="00F15F8B" w:rsidRPr="00DD2460" w:rsidRDefault="00F15F8B" w:rsidP="003D029D">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Цель: </w:t>
            </w:r>
          </w:p>
          <w:p w:rsidR="00F15F8B" w:rsidRPr="00DD2460" w:rsidRDefault="00F15F8B" w:rsidP="003D029D">
            <w:pPr>
              <w:pStyle w:val="a7"/>
              <w:numPr>
                <w:ilvl w:val="0"/>
                <w:numId w:val="33"/>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rPr>
              <w:t xml:space="preserve">Расширение кругозора детей, </w:t>
            </w:r>
          </w:p>
          <w:p w:rsidR="00F15F8B" w:rsidRPr="00DD2460" w:rsidRDefault="00F15F8B" w:rsidP="003D029D">
            <w:pPr>
              <w:pStyle w:val="a7"/>
              <w:numPr>
                <w:ilvl w:val="0"/>
                <w:numId w:val="33"/>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rPr>
              <w:t>Углубление представлений о базовых эмоциях,</w:t>
            </w:r>
          </w:p>
          <w:p w:rsidR="00F15F8B" w:rsidRPr="00DD2460" w:rsidRDefault="00F15F8B" w:rsidP="00DD2460">
            <w:pPr>
              <w:pStyle w:val="a7"/>
              <w:numPr>
                <w:ilvl w:val="0"/>
                <w:numId w:val="33"/>
              </w:num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rPr>
              <w:lastRenderedPageBreak/>
              <w:t xml:space="preserve">Развитие понимания своих чувств, </w:t>
            </w:r>
          </w:p>
          <w:p w:rsidR="00F15F8B" w:rsidRPr="00DD2460" w:rsidRDefault="00F15F8B" w:rsidP="00DD2460">
            <w:pPr>
              <w:pStyle w:val="a7"/>
              <w:numPr>
                <w:ilvl w:val="0"/>
                <w:numId w:val="33"/>
              </w:num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rPr>
              <w:t xml:space="preserve">Обучению вербальному и невербальному выражению эмоций, </w:t>
            </w:r>
          </w:p>
          <w:p w:rsidR="00F15F8B" w:rsidRPr="00DD2460" w:rsidRDefault="00F15F8B" w:rsidP="00DD2460">
            <w:pPr>
              <w:pStyle w:val="a7"/>
              <w:numPr>
                <w:ilvl w:val="0"/>
                <w:numId w:val="33"/>
              </w:num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rPr>
              <w:t xml:space="preserve">Развитие эмоционально –волевой сферы и личностной сферы, </w:t>
            </w:r>
          </w:p>
          <w:p w:rsidR="00F15F8B" w:rsidRPr="00DD2460" w:rsidRDefault="00F15F8B" w:rsidP="00DD2460">
            <w:pPr>
              <w:pStyle w:val="a7"/>
              <w:numPr>
                <w:ilvl w:val="0"/>
                <w:numId w:val="33"/>
              </w:num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rPr>
              <w:t>Развитие познавательной активности,</w:t>
            </w:r>
          </w:p>
          <w:p w:rsidR="00F15F8B" w:rsidRPr="00DD2460" w:rsidRDefault="00F15F8B" w:rsidP="00DD2460">
            <w:pPr>
              <w:pStyle w:val="a7"/>
              <w:numPr>
                <w:ilvl w:val="0"/>
                <w:numId w:val="33"/>
              </w:num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rPr>
              <w:t>Расширение коммуникативных способностей детей.</w:t>
            </w: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«Печаль»</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«Страх»</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4</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«Скука-Интерес»</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«Злость, Обида, Вина»</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«Удивление»</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«Гордость»</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«Вспомним и поиграем»</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9</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«Друг детства» В. Драгунский</w:t>
            </w:r>
          </w:p>
        </w:tc>
        <w:tc>
          <w:tcPr>
            <w:tcW w:w="4814" w:type="dxa"/>
            <w:vMerge w:val="restart"/>
          </w:tcPr>
          <w:p w:rsidR="00F15F8B" w:rsidRPr="00DD2460" w:rsidRDefault="00F15F8B" w:rsidP="003D029D">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 Блок «Я и ТЫ»</w:t>
            </w:r>
          </w:p>
          <w:p w:rsidR="00F15F8B" w:rsidRPr="00DD2460" w:rsidRDefault="00F15F8B" w:rsidP="003D029D">
            <w:pPr>
              <w:spacing w:after="0" w:line="240" w:lineRule="auto"/>
              <w:rPr>
                <w:rFonts w:ascii="Times New Roman" w:hAnsi="Times New Roman"/>
                <w:sz w:val="28"/>
                <w:szCs w:val="28"/>
                <w:lang w:eastAsia="ru-RU"/>
              </w:rPr>
            </w:pPr>
            <w:r w:rsidRPr="00DD2460">
              <w:rPr>
                <w:rFonts w:ascii="Times New Roman" w:hAnsi="Times New Roman"/>
                <w:sz w:val="28"/>
                <w:szCs w:val="28"/>
                <w:lang w:eastAsia="ru-RU"/>
              </w:rPr>
              <w:t xml:space="preserve">Цель: </w:t>
            </w:r>
          </w:p>
          <w:p w:rsidR="00F15F8B" w:rsidRPr="00DD2460" w:rsidRDefault="00F15F8B" w:rsidP="003D029D">
            <w:pPr>
              <w:pStyle w:val="a7"/>
              <w:numPr>
                <w:ilvl w:val="0"/>
                <w:numId w:val="34"/>
              </w:numPr>
              <w:spacing w:after="0" w:line="240" w:lineRule="auto"/>
              <w:rPr>
                <w:rFonts w:ascii="Times New Roman" w:hAnsi="Times New Roman"/>
                <w:sz w:val="28"/>
                <w:szCs w:val="28"/>
              </w:rPr>
            </w:pPr>
            <w:r w:rsidRPr="00DD2460">
              <w:rPr>
                <w:rFonts w:ascii="Times New Roman" w:hAnsi="Times New Roman"/>
                <w:sz w:val="28"/>
                <w:szCs w:val="28"/>
              </w:rPr>
              <w:t>Умение выстраивать адекватный продуктивный контакт с помощью вербального и невербального взаимодействия,</w:t>
            </w:r>
          </w:p>
          <w:p w:rsidR="00F15F8B" w:rsidRPr="00DD2460" w:rsidRDefault="00F15F8B" w:rsidP="00DD2460">
            <w:pPr>
              <w:pStyle w:val="a7"/>
              <w:numPr>
                <w:ilvl w:val="0"/>
                <w:numId w:val="34"/>
              </w:numPr>
              <w:spacing w:after="0" w:line="240" w:lineRule="auto"/>
              <w:rPr>
                <w:rFonts w:ascii="Times New Roman" w:hAnsi="Times New Roman"/>
                <w:sz w:val="28"/>
                <w:szCs w:val="28"/>
              </w:rPr>
            </w:pPr>
            <w:r w:rsidRPr="00DD2460">
              <w:rPr>
                <w:rFonts w:ascii="Times New Roman" w:hAnsi="Times New Roman"/>
                <w:sz w:val="28"/>
                <w:szCs w:val="28"/>
              </w:rPr>
              <w:t>Обогащение представлений детей об эмпатии, сочувствии, сопереживании,</w:t>
            </w:r>
          </w:p>
          <w:p w:rsidR="00F15F8B" w:rsidRPr="00DD2460" w:rsidRDefault="00F15F8B" w:rsidP="00DD2460">
            <w:pPr>
              <w:pStyle w:val="a7"/>
              <w:numPr>
                <w:ilvl w:val="0"/>
                <w:numId w:val="34"/>
              </w:numPr>
              <w:spacing w:after="0" w:line="240" w:lineRule="auto"/>
              <w:rPr>
                <w:rFonts w:ascii="Times New Roman" w:hAnsi="Times New Roman"/>
                <w:sz w:val="28"/>
                <w:szCs w:val="28"/>
              </w:rPr>
            </w:pPr>
            <w:r w:rsidRPr="00DD2460">
              <w:rPr>
                <w:rFonts w:ascii="Times New Roman" w:hAnsi="Times New Roman"/>
                <w:sz w:val="28"/>
                <w:szCs w:val="28"/>
              </w:rPr>
              <w:t>Обучение способам невербального и вербального «поглаживания»,</w:t>
            </w:r>
          </w:p>
          <w:p w:rsidR="00F15F8B" w:rsidRPr="00DD2460" w:rsidRDefault="00F15F8B" w:rsidP="00DD2460">
            <w:pPr>
              <w:pStyle w:val="a7"/>
              <w:numPr>
                <w:ilvl w:val="0"/>
                <w:numId w:val="34"/>
              </w:numPr>
              <w:spacing w:after="0" w:line="240" w:lineRule="auto"/>
              <w:rPr>
                <w:rFonts w:ascii="Times New Roman" w:hAnsi="Times New Roman"/>
                <w:sz w:val="28"/>
                <w:szCs w:val="28"/>
              </w:rPr>
            </w:pPr>
            <w:r w:rsidRPr="00DD2460">
              <w:rPr>
                <w:rFonts w:ascii="Times New Roman" w:hAnsi="Times New Roman"/>
                <w:sz w:val="28"/>
                <w:szCs w:val="28"/>
              </w:rPr>
              <w:t>Овладение механизмами идентификации, интеллектуальной и личностной рефлексии в ситуациях межличностного взаимодействия.</w:t>
            </w:r>
          </w:p>
          <w:p w:rsidR="00F15F8B" w:rsidRPr="00DD2460" w:rsidRDefault="00F15F8B" w:rsidP="00DD2460">
            <w:pPr>
              <w:pStyle w:val="a7"/>
              <w:numPr>
                <w:ilvl w:val="0"/>
                <w:numId w:val="34"/>
              </w:numPr>
              <w:spacing w:after="0" w:line="240" w:lineRule="auto"/>
              <w:rPr>
                <w:rFonts w:ascii="Times New Roman" w:hAnsi="Times New Roman"/>
                <w:sz w:val="28"/>
                <w:szCs w:val="28"/>
              </w:rPr>
            </w:pPr>
            <w:r w:rsidRPr="00DD2460">
              <w:rPr>
                <w:rFonts w:ascii="Times New Roman" w:hAnsi="Times New Roman"/>
                <w:sz w:val="28"/>
                <w:szCs w:val="28"/>
                <w:lang w:eastAsia="ru-RU"/>
              </w:rPr>
              <w:t>Развитие направленности внимания ребёнка к миру людей и миру эмоций, эмоциональную ориентацию ребёнка на другого и готовность ребёнка учитывать эмоциональное состояние другого в своей деятельности</w:t>
            </w: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10</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«Мой брат Миша» Я. Яким/ «Сестренка» А.Барто</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11</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«Сторож» В. Осеева</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12</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«Фантазеры» Носов Н</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13</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«На катке» В. Осеева</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14</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«Два козлика» К. Ушинский/ «Бараны» С.Михалков</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15</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«Добрая хозяюшка» Осеева В</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16</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«Я не виноват» М. Зощенко</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17</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Мультфильм «По дороге с облаками»</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rPr>
          <w:trHeight w:val="781"/>
        </w:trPr>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18</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«Вспомним и поиграем»</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19</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«Что легче» В. Осеева</w:t>
            </w:r>
          </w:p>
        </w:tc>
        <w:tc>
          <w:tcPr>
            <w:tcW w:w="4814" w:type="dxa"/>
            <w:vMerge w:val="restart"/>
          </w:tcPr>
          <w:p w:rsidR="00F15F8B" w:rsidRPr="00DD2460" w:rsidRDefault="00F15F8B" w:rsidP="003D029D">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 Блок «Я могу»</w:t>
            </w:r>
          </w:p>
          <w:p w:rsidR="00F15F8B" w:rsidRPr="00DD2460" w:rsidRDefault="00F15F8B" w:rsidP="003D029D">
            <w:pPr>
              <w:spacing w:after="0" w:line="240" w:lineRule="auto"/>
              <w:jc w:val="both"/>
            </w:pPr>
            <w:r w:rsidRPr="00DD2460">
              <w:rPr>
                <w:rFonts w:ascii="Times New Roman" w:hAnsi="Times New Roman"/>
                <w:sz w:val="28"/>
                <w:szCs w:val="28"/>
                <w:lang w:eastAsia="ru-RU"/>
              </w:rPr>
              <w:t xml:space="preserve">Цель: </w:t>
            </w:r>
          </w:p>
          <w:p w:rsidR="00F15F8B" w:rsidRPr="00DD2460" w:rsidRDefault="00F15F8B" w:rsidP="00643D4B">
            <w:pPr>
              <w:pStyle w:val="a7"/>
              <w:numPr>
                <w:ilvl w:val="0"/>
                <w:numId w:val="57"/>
              </w:numPr>
              <w:spacing w:after="0" w:line="240" w:lineRule="auto"/>
              <w:jc w:val="both"/>
              <w:textAlignment w:val="top"/>
              <w:rPr>
                <w:rFonts w:ascii="Times New Roman" w:hAnsi="Times New Roman"/>
                <w:sz w:val="28"/>
                <w:szCs w:val="28"/>
                <w:lang w:eastAsia="ru-RU"/>
              </w:rPr>
            </w:pPr>
            <w:r w:rsidRPr="00DD2460">
              <w:rPr>
                <w:rFonts w:ascii="Times New Roman" w:hAnsi="Times New Roman"/>
                <w:sz w:val="28"/>
                <w:szCs w:val="28"/>
              </w:rPr>
              <w:t>Развитие искусства общения. Доброжелательности,тактич-</w:t>
            </w:r>
            <w:r w:rsidRPr="00DD2460">
              <w:rPr>
                <w:rFonts w:ascii="Times New Roman" w:hAnsi="Times New Roman"/>
                <w:sz w:val="28"/>
                <w:szCs w:val="28"/>
              </w:rPr>
              <w:lastRenderedPageBreak/>
              <w:t>ности,умения оценить ситуацию и реагировать адекватно на неё.</w:t>
            </w:r>
          </w:p>
          <w:p w:rsidR="00F15F8B" w:rsidRPr="00DD2460" w:rsidRDefault="00F15F8B" w:rsidP="00643D4B">
            <w:pPr>
              <w:pStyle w:val="a7"/>
              <w:numPr>
                <w:ilvl w:val="0"/>
                <w:numId w:val="57"/>
              </w:numPr>
              <w:spacing w:before="120" w:after="12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Появление эмоционального предвосхищения, дающее воз-можность ребёнку не только предвидеть, но и переживать от- дельные последствия своей деятельности,поступков, про-чувствовать их смысл как для себя, так и для окружающих.</w:t>
            </w:r>
          </w:p>
          <w:p w:rsidR="00F15F8B" w:rsidRPr="00DD2460" w:rsidRDefault="00F15F8B" w:rsidP="00643D4B">
            <w:pPr>
              <w:pStyle w:val="a7"/>
              <w:numPr>
                <w:ilvl w:val="0"/>
                <w:numId w:val="57"/>
              </w:numPr>
              <w:spacing w:before="120" w:after="12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Осмысление и регуляция эмо-ций,</w:t>
            </w:r>
          </w:p>
          <w:p w:rsidR="00F15F8B" w:rsidRPr="00DD2460" w:rsidRDefault="00F15F8B" w:rsidP="00643D4B">
            <w:pPr>
              <w:pStyle w:val="a7"/>
              <w:numPr>
                <w:ilvl w:val="0"/>
                <w:numId w:val="57"/>
              </w:numPr>
              <w:spacing w:before="120" w:after="12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Формирование умения осозна-вать, понимать и адекватно выражать свои эмоциональные переживания;</w:t>
            </w:r>
          </w:p>
          <w:p w:rsidR="00F15F8B" w:rsidRPr="00DD2460" w:rsidRDefault="00F15F8B" w:rsidP="00643D4B">
            <w:pPr>
              <w:pStyle w:val="a7"/>
              <w:numPr>
                <w:ilvl w:val="0"/>
                <w:numId w:val="57"/>
              </w:numPr>
              <w:spacing w:before="120" w:after="12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Повышение уровня рефлексии и эмоциональной децентрации; </w:t>
            </w:r>
          </w:p>
          <w:p w:rsidR="00F15F8B" w:rsidRPr="00DD2460" w:rsidRDefault="00F15F8B" w:rsidP="00643D4B">
            <w:pPr>
              <w:pStyle w:val="a7"/>
              <w:numPr>
                <w:ilvl w:val="0"/>
                <w:numId w:val="57"/>
              </w:numPr>
              <w:spacing w:before="120" w:after="12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Обучение техникам и способам управления собственными эмо-циями</w:t>
            </w: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20</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«Арбузный переулок» В. Драгунский</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21</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«Волшебное слово» В. Осеева</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22</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«Играющие собаки» К. Ушинский</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23</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«Трудный путь» Э. Мошковская</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24</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«Тук-Тук-Тук» Носов Н</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25</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«Кто всех глупее» Осеева В</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26</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«Карасик» Носов Н</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27</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Мультфильм «Крошка Енот»</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28</w:t>
            </w:r>
          </w:p>
        </w:tc>
        <w:tc>
          <w:tcPr>
            <w:tcW w:w="396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«Вспомним и поиграем»</w:t>
            </w:r>
          </w:p>
        </w:tc>
        <w:tc>
          <w:tcPr>
            <w:tcW w:w="4814" w:type="dxa"/>
            <w:vMerge/>
          </w:tcPr>
          <w:p w:rsidR="00F15F8B" w:rsidRPr="00DD2460" w:rsidRDefault="00F15F8B" w:rsidP="00DD2460">
            <w:pPr>
              <w:spacing w:before="120" w:after="120" w:line="240" w:lineRule="auto"/>
              <w:textAlignment w:val="top"/>
              <w:rPr>
                <w:rFonts w:ascii="Times New Roman" w:hAnsi="Times New Roman"/>
                <w:sz w:val="28"/>
                <w:szCs w:val="28"/>
                <w:lang w:eastAsia="ru-RU"/>
              </w:rPr>
            </w:pPr>
          </w:p>
        </w:tc>
      </w:tr>
    </w:tbl>
    <w:p w:rsidR="00F15F8B" w:rsidRDefault="00F15F8B" w:rsidP="006D0783">
      <w:pPr>
        <w:spacing w:before="120" w:after="120" w:line="240" w:lineRule="auto"/>
        <w:textAlignment w:val="top"/>
        <w:rPr>
          <w:rFonts w:ascii="Times New Roman" w:hAnsi="Times New Roman"/>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42781C" w:rsidRDefault="0042781C" w:rsidP="0042781C">
      <w:pPr>
        <w:spacing w:after="0" w:line="240" w:lineRule="auto"/>
        <w:jc w:val="center"/>
        <w:textAlignment w:val="top"/>
        <w:rPr>
          <w:rFonts w:ascii="Times New Roman" w:hAnsi="Times New Roman"/>
          <w:b/>
          <w:sz w:val="28"/>
          <w:szCs w:val="28"/>
          <w:lang w:eastAsia="ru-RU"/>
        </w:rPr>
      </w:pPr>
    </w:p>
    <w:p w:rsidR="00F15F8B" w:rsidRPr="0042781C" w:rsidRDefault="00F15F8B"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 xml:space="preserve">Программа занятий с детьми младшей возрастной группы </w:t>
      </w:r>
    </w:p>
    <w:p w:rsidR="00F15F8B" w:rsidRPr="0042781C" w:rsidRDefault="00F15F8B"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«Развитие интеллекта и навыков общения у детей»</w:t>
      </w:r>
    </w:p>
    <w:p w:rsidR="00F15F8B" w:rsidRPr="0042781C" w:rsidRDefault="00F15F8B"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В.Л. Шарохина</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b/>
          <w:sz w:val="28"/>
          <w:szCs w:val="28"/>
          <w:lang w:eastAsia="ru-RU"/>
        </w:rPr>
        <w:t>Цель программы</w:t>
      </w:r>
      <w:r w:rsidRPr="00F917F4">
        <w:rPr>
          <w:rFonts w:ascii="Times New Roman" w:hAnsi="Times New Roman"/>
          <w:sz w:val="28"/>
          <w:szCs w:val="28"/>
          <w:lang w:eastAsia="ru-RU"/>
        </w:rPr>
        <w:t>: Коррекция и развитие познавательных способностей.</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b/>
          <w:sz w:val="28"/>
          <w:szCs w:val="28"/>
          <w:lang w:eastAsia="ru-RU"/>
        </w:rPr>
        <w:t>Возрастная группа</w:t>
      </w:r>
      <w:r w:rsidRPr="00F917F4">
        <w:rPr>
          <w:rFonts w:ascii="Times New Roman" w:hAnsi="Times New Roman"/>
          <w:sz w:val="28"/>
          <w:szCs w:val="28"/>
          <w:lang w:eastAsia="ru-RU"/>
        </w:rPr>
        <w:t xml:space="preserve">: дети 3-4 лет. </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b/>
          <w:sz w:val="28"/>
          <w:szCs w:val="28"/>
          <w:lang w:eastAsia="ru-RU"/>
        </w:rPr>
        <w:t>Продолжительность</w:t>
      </w:r>
      <w:r w:rsidRPr="00F917F4">
        <w:rPr>
          <w:rFonts w:ascii="Times New Roman" w:hAnsi="Times New Roman"/>
          <w:sz w:val="28"/>
          <w:szCs w:val="28"/>
          <w:lang w:eastAsia="ru-RU"/>
        </w:rPr>
        <w:t>: Занятия проводятся раз в неделю продолжительностью 15 минут. Оптимальное количество детей в группе – 6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2552"/>
        <w:gridCol w:w="6231"/>
      </w:tblGrid>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w:t>
            </w:r>
          </w:p>
        </w:tc>
        <w:tc>
          <w:tcPr>
            <w:tcW w:w="255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Тема занятия</w:t>
            </w:r>
          </w:p>
        </w:tc>
        <w:tc>
          <w:tcPr>
            <w:tcW w:w="6231"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Цель</w:t>
            </w:r>
          </w:p>
        </w:tc>
      </w:tr>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255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 Развитие зрительного восприятия.</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2. Закрепление словесного обозначения величин и навыков счета.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мышления, навыков конструирования по образцу.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внимания, памяти,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навыков общения. </w:t>
            </w:r>
          </w:p>
          <w:p w:rsidR="00F15F8B" w:rsidRPr="00DD2460" w:rsidRDefault="00F15F8B" w:rsidP="005B44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w:t>
            </w:r>
            <w:r w:rsidR="005B44E2">
              <w:rPr>
                <w:rFonts w:ascii="Times New Roman" w:hAnsi="Times New Roman"/>
                <w:sz w:val="28"/>
                <w:szCs w:val="28"/>
                <w:lang w:eastAsia="ru-RU"/>
              </w:rPr>
              <w:t>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2</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№2</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 Развитие зрительного восприятия.</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2.Развитие мышления (группировка предметов по цвету и величине)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(активизация и обогащение словарного запаса, упражнение в согласовании прилагательных с существительными, развитие умения   задавать вопросы и отвечать на них).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внимания, памяти,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Воспитание доброжелательного отношения к окружающим,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Развитие   эмпатии.</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№3</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зрительного восприятия (величина, цвет, форма).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Закрепление навыков счета.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мышления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речи (активизация и обогащение словарного запаса, совершенствование грамматического строя, развитие связной речи). 5. Развитие целенаправленного внимания и зрительной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7. Совершенствование навыков общения. </w:t>
            </w:r>
          </w:p>
          <w:p w:rsidR="00F15F8B"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 Воспитание доброжелательного   отношения к окружающим.</w:t>
            </w:r>
          </w:p>
          <w:p w:rsidR="0042781C" w:rsidRPr="00DD2460" w:rsidRDefault="0042781C" w:rsidP="00DD2460">
            <w:pPr>
              <w:spacing w:after="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№4</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речи (активизация и обогащение словарного запаса, совершенствование грамматического строя, развитие связной речи). 3. Развитие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умения согласовывать свои действия с действиями   взрослого.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№5</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зрительной и слуховой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мышления (классификация)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3. Развитие речи (активизация и обогащение словарного запаса, совершенствование грамматического строя, развитие связной речи). 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6</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№6</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восприятия (форма)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памяти, мышления, речи. 3. Развитие навыков счета.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№7</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зрительного и тактильного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памяти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навыков счета.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речи (активизация и обогащение словарного запаса, совершенствование грамматического строя, развитие связной речи). 5.Развитие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7. Воспитание доброжелательного   отношения к окружающим. </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№8</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зрительного восприятия (величина, цвет, форма).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мышления и зрительной координации.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речи (активизация и обогащение словарного запаса, совершенствование грамматического строя, развитие связной речи). 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зрительного и слухового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зрительной памяти,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№2</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2. Развитие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невербальных средств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нравственно-волевых качеств.</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3</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№3</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зрительной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эмоциональной сферы.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Совершенствование    коммуникативных навыков.</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№4</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восприятия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эмоциональной сферы.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коммуникативных навыков. </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№5</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 Развитие способности эффективно взаимо-действовать в общении, совершенствование творческих способностей.</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№6</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 Совершенствование коммуникативных навыков, воспитание волевых   качеств.</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№7</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 Развитие интереса к партнерам по общению,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255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№8</w:t>
            </w:r>
          </w:p>
        </w:tc>
        <w:tc>
          <w:tcPr>
            <w:tcW w:w="6231"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5. Развитие интереса к партнерам по общению, воспитание доброжелательного отношения к окружающим.</w:t>
            </w:r>
          </w:p>
        </w:tc>
      </w:tr>
      <w:tr w:rsidR="00F15F8B" w:rsidRPr="00DD2460" w:rsidTr="00DD2460">
        <w:tc>
          <w:tcPr>
            <w:tcW w:w="3114" w:type="dxa"/>
            <w:gridSpan w:val="2"/>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Итого</w:t>
            </w:r>
          </w:p>
        </w:tc>
        <w:tc>
          <w:tcPr>
            <w:tcW w:w="6231"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16</w:t>
            </w:r>
          </w:p>
        </w:tc>
      </w:tr>
    </w:tbl>
    <w:p w:rsidR="00F15F8B" w:rsidRDefault="00F15F8B" w:rsidP="00DC50F4">
      <w:pPr>
        <w:spacing w:before="120" w:after="120" w:line="240" w:lineRule="auto"/>
        <w:jc w:val="center"/>
        <w:textAlignment w:val="top"/>
        <w:rPr>
          <w:rFonts w:ascii="Times New Roman" w:hAnsi="Times New Roman"/>
          <w:sz w:val="28"/>
          <w:szCs w:val="28"/>
          <w:lang w:eastAsia="ru-RU"/>
        </w:rPr>
      </w:pPr>
    </w:p>
    <w:p w:rsidR="00F15F8B" w:rsidRPr="0042781C" w:rsidRDefault="00F15F8B"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Программа занятий с детьми средней возрастной группы</w:t>
      </w:r>
    </w:p>
    <w:p w:rsidR="0042781C" w:rsidRDefault="00F15F8B"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 xml:space="preserve"> «Коррекционно-развивающие занятия в средней группе»</w:t>
      </w:r>
      <w:r w:rsidR="0042781C" w:rsidRPr="0042781C">
        <w:rPr>
          <w:rFonts w:ascii="Times New Roman" w:hAnsi="Times New Roman"/>
          <w:b/>
          <w:sz w:val="28"/>
          <w:szCs w:val="28"/>
          <w:lang w:eastAsia="ru-RU"/>
        </w:rPr>
        <w:t xml:space="preserve"> </w:t>
      </w:r>
    </w:p>
    <w:p w:rsidR="00F15F8B" w:rsidRPr="0042781C" w:rsidRDefault="0042781C"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В.Л. Шарохиной</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sz w:val="28"/>
          <w:szCs w:val="28"/>
          <w:u w:val="single"/>
          <w:lang w:eastAsia="ru-RU"/>
        </w:rPr>
        <w:t>Цель программы</w:t>
      </w:r>
      <w:r w:rsidRPr="00DC50F4">
        <w:rPr>
          <w:rFonts w:ascii="Times New Roman" w:hAnsi="Times New Roman"/>
          <w:sz w:val="28"/>
          <w:szCs w:val="28"/>
          <w:lang w:eastAsia="ru-RU"/>
        </w:rPr>
        <w:t xml:space="preserve">: Коррекция и развитие познавательных способностей. </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sz w:val="28"/>
          <w:szCs w:val="28"/>
          <w:u w:val="single"/>
          <w:lang w:eastAsia="ru-RU"/>
        </w:rPr>
        <w:t>Возрастная группа</w:t>
      </w:r>
      <w:r w:rsidRPr="00DC50F4">
        <w:rPr>
          <w:rFonts w:ascii="Times New Roman" w:hAnsi="Times New Roman"/>
          <w:sz w:val="28"/>
          <w:szCs w:val="28"/>
          <w:lang w:eastAsia="ru-RU"/>
        </w:rPr>
        <w:t xml:space="preserve">: дети 4-5 лет. </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sz w:val="28"/>
          <w:szCs w:val="28"/>
          <w:u w:val="single"/>
          <w:lang w:eastAsia="ru-RU"/>
        </w:rPr>
        <w:t>Продолжительность</w:t>
      </w:r>
      <w:r w:rsidRPr="00DC50F4">
        <w:rPr>
          <w:rFonts w:ascii="Times New Roman" w:hAnsi="Times New Roman"/>
          <w:sz w:val="28"/>
          <w:szCs w:val="28"/>
          <w:lang w:eastAsia="ru-RU"/>
        </w:rPr>
        <w:t>: Занятия проводятся раз в неделю продолжительностью 20 минут. Оптимальное количество детей в группе – 6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2410"/>
        <w:gridCol w:w="6373"/>
      </w:tblGrid>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w:t>
            </w:r>
          </w:p>
        </w:tc>
        <w:tc>
          <w:tcPr>
            <w:tcW w:w="2410"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Тема занятия</w:t>
            </w:r>
          </w:p>
        </w:tc>
        <w:tc>
          <w:tcPr>
            <w:tcW w:w="6373"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Цель</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Совершенствование навыков счета.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внимания,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№2</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зрительного восприятия (цвет, величина, форма).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целенаправленного внимания. 3.Развитие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Воспитание нравственно-волевых качеств.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№3</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3.Развитие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4. Развитие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4</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№4</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мышления и речи (активизация и обогащение словарного   запаса по темам «Осень», «Фрукты», «Овощи»;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двигательных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№5</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зрительного и тактильного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воображения и творческого потенциала.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№6</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Воспитание   доброжелательного отношения к окружающим </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№7</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w:t>
            </w:r>
            <w:r w:rsidR="009451D1" w:rsidRPr="00DD2460">
              <w:rPr>
                <w:rFonts w:ascii="Times New Roman" w:hAnsi="Times New Roman"/>
                <w:sz w:val="28"/>
                <w:szCs w:val="28"/>
                <w:lang w:eastAsia="ru-RU"/>
              </w:rPr>
              <w:t>восприятия</w:t>
            </w:r>
            <w:r w:rsidRPr="00DD2460">
              <w:rPr>
                <w:rFonts w:ascii="Times New Roman" w:hAnsi="Times New Roman"/>
                <w:sz w:val="28"/>
                <w:szCs w:val="28"/>
                <w:lang w:eastAsia="ru-RU"/>
              </w:rPr>
              <w:t>.</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мимики,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5. Развитие умения согласовывать свои действия с действиями   сверстника.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Воспитание доброжелательного отношения к окружающим. </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8</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№8</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9</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10</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№2</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коммуникативных навыков. </w:t>
            </w:r>
          </w:p>
          <w:p w:rsidR="0042781C"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11</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№3</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восприятия (величина, форма, цвет). 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12</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№4</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3.Развитие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13</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№5</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14</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№6</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восприятия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внимания и наблюдательности. 4.Развитие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15</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№7</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3.Развитие речи и мышления.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эмоциональной сферы.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Совершенствование коммуникативных навыков, воспитание волевых   качеств.</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16</w:t>
            </w:r>
          </w:p>
        </w:tc>
        <w:tc>
          <w:tcPr>
            <w:tcW w:w="2410"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№8</w:t>
            </w:r>
          </w:p>
        </w:tc>
        <w:tc>
          <w:tcPr>
            <w:tcW w:w="6373"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3.Развитие речи, мышления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умения согласовывать свои действия с действиями партнеров   по общению.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2972" w:type="dxa"/>
            <w:gridSpan w:val="2"/>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Итого</w:t>
            </w:r>
          </w:p>
        </w:tc>
        <w:tc>
          <w:tcPr>
            <w:tcW w:w="6373"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16</w:t>
            </w:r>
          </w:p>
        </w:tc>
      </w:tr>
    </w:tbl>
    <w:p w:rsidR="005D110E" w:rsidRDefault="005D110E" w:rsidP="00A41A18">
      <w:pPr>
        <w:spacing w:after="0" w:line="240" w:lineRule="auto"/>
        <w:jc w:val="center"/>
        <w:textAlignment w:val="top"/>
        <w:rPr>
          <w:rFonts w:ascii="Times New Roman" w:hAnsi="Times New Roman"/>
          <w:b/>
          <w:sz w:val="28"/>
          <w:szCs w:val="28"/>
          <w:lang w:eastAsia="ru-RU"/>
        </w:rPr>
      </w:pPr>
    </w:p>
    <w:p w:rsidR="005D110E" w:rsidRDefault="005D110E" w:rsidP="00A41A18">
      <w:pPr>
        <w:spacing w:after="0" w:line="240" w:lineRule="auto"/>
        <w:jc w:val="center"/>
        <w:textAlignment w:val="top"/>
        <w:rPr>
          <w:rFonts w:ascii="Times New Roman" w:hAnsi="Times New Roman"/>
          <w:b/>
          <w:sz w:val="28"/>
          <w:szCs w:val="28"/>
          <w:lang w:eastAsia="ru-RU"/>
        </w:rPr>
      </w:pPr>
    </w:p>
    <w:p w:rsidR="005D110E" w:rsidRDefault="005D110E" w:rsidP="00A41A18">
      <w:pPr>
        <w:spacing w:after="0" w:line="240" w:lineRule="auto"/>
        <w:jc w:val="center"/>
        <w:textAlignment w:val="top"/>
        <w:rPr>
          <w:rFonts w:ascii="Times New Roman" w:hAnsi="Times New Roman"/>
          <w:b/>
          <w:sz w:val="28"/>
          <w:szCs w:val="28"/>
          <w:lang w:eastAsia="ru-RU"/>
        </w:rPr>
      </w:pPr>
    </w:p>
    <w:p w:rsidR="005D110E" w:rsidRDefault="005D110E" w:rsidP="00A41A18">
      <w:pPr>
        <w:spacing w:after="0" w:line="240" w:lineRule="auto"/>
        <w:jc w:val="center"/>
        <w:textAlignment w:val="top"/>
        <w:rPr>
          <w:rFonts w:ascii="Times New Roman" w:hAnsi="Times New Roman"/>
          <w:b/>
          <w:sz w:val="28"/>
          <w:szCs w:val="28"/>
          <w:lang w:eastAsia="ru-RU"/>
        </w:rPr>
      </w:pPr>
    </w:p>
    <w:p w:rsidR="005D110E" w:rsidRDefault="005D110E" w:rsidP="00A41A18">
      <w:pPr>
        <w:spacing w:after="0" w:line="240" w:lineRule="auto"/>
        <w:jc w:val="center"/>
        <w:textAlignment w:val="top"/>
        <w:rPr>
          <w:rFonts w:ascii="Times New Roman" w:hAnsi="Times New Roman"/>
          <w:b/>
          <w:sz w:val="28"/>
          <w:szCs w:val="28"/>
          <w:lang w:eastAsia="ru-RU"/>
        </w:rPr>
      </w:pPr>
    </w:p>
    <w:p w:rsidR="005D110E" w:rsidRDefault="005D110E" w:rsidP="00A41A18">
      <w:pPr>
        <w:spacing w:after="0" w:line="240" w:lineRule="auto"/>
        <w:jc w:val="center"/>
        <w:textAlignment w:val="top"/>
        <w:rPr>
          <w:rFonts w:ascii="Times New Roman" w:hAnsi="Times New Roman"/>
          <w:b/>
          <w:sz w:val="28"/>
          <w:szCs w:val="28"/>
          <w:lang w:eastAsia="ru-RU"/>
        </w:rPr>
      </w:pPr>
    </w:p>
    <w:p w:rsidR="005D110E" w:rsidRDefault="005D110E" w:rsidP="00A41A18">
      <w:pPr>
        <w:spacing w:after="0" w:line="240" w:lineRule="auto"/>
        <w:jc w:val="center"/>
        <w:textAlignment w:val="top"/>
        <w:rPr>
          <w:rFonts w:ascii="Times New Roman" w:hAnsi="Times New Roman"/>
          <w:b/>
          <w:sz w:val="28"/>
          <w:szCs w:val="28"/>
          <w:lang w:eastAsia="ru-RU"/>
        </w:rPr>
      </w:pPr>
    </w:p>
    <w:p w:rsidR="005D110E" w:rsidRDefault="005D110E" w:rsidP="00A41A18">
      <w:pPr>
        <w:spacing w:after="0" w:line="240" w:lineRule="auto"/>
        <w:jc w:val="center"/>
        <w:textAlignment w:val="top"/>
        <w:rPr>
          <w:rFonts w:ascii="Times New Roman" w:hAnsi="Times New Roman"/>
          <w:b/>
          <w:sz w:val="28"/>
          <w:szCs w:val="28"/>
          <w:lang w:eastAsia="ru-RU"/>
        </w:rPr>
      </w:pPr>
    </w:p>
    <w:p w:rsidR="00F15F8B" w:rsidRPr="00A41A18" w:rsidRDefault="00F15F8B" w:rsidP="00A41A18">
      <w:pPr>
        <w:spacing w:after="0" w:line="240" w:lineRule="auto"/>
        <w:jc w:val="center"/>
        <w:textAlignment w:val="top"/>
        <w:rPr>
          <w:rFonts w:ascii="Times New Roman" w:hAnsi="Times New Roman"/>
          <w:b/>
          <w:sz w:val="28"/>
          <w:szCs w:val="28"/>
          <w:lang w:eastAsia="ru-RU"/>
        </w:rPr>
      </w:pPr>
      <w:r w:rsidRPr="00A41A18">
        <w:rPr>
          <w:rFonts w:ascii="Times New Roman" w:hAnsi="Times New Roman"/>
          <w:b/>
          <w:sz w:val="28"/>
          <w:szCs w:val="28"/>
          <w:lang w:eastAsia="ru-RU"/>
        </w:rPr>
        <w:t xml:space="preserve">Программа занятий с детьми старшей возрастной группы </w:t>
      </w:r>
    </w:p>
    <w:p w:rsidR="009451D1" w:rsidRPr="00A41A18" w:rsidRDefault="00F15F8B" w:rsidP="00A41A18">
      <w:pPr>
        <w:spacing w:after="0" w:line="240" w:lineRule="auto"/>
        <w:jc w:val="center"/>
        <w:textAlignment w:val="top"/>
        <w:rPr>
          <w:rFonts w:ascii="Times New Roman" w:hAnsi="Times New Roman"/>
          <w:b/>
          <w:sz w:val="28"/>
          <w:szCs w:val="28"/>
          <w:lang w:eastAsia="ru-RU"/>
        </w:rPr>
      </w:pPr>
      <w:r w:rsidRPr="00A41A18">
        <w:rPr>
          <w:rFonts w:ascii="Times New Roman" w:hAnsi="Times New Roman"/>
          <w:b/>
          <w:sz w:val="28"/>
          <w:szCs w:val="28"/>
          <w:lang w:eastAsia="ru-RU"/>
        </w:rPr>
        <w:t>В.Л. Шарохиной «Коррекционно-развивающие занятия в старшей группе»</w:t>
      </w:r>
    </w:p>
    <w:p w:rsidR="00F15F8B" w:rsidRDefault="00F15F8B" w:rsidP="009451D1">
      <w:pPr>
        <w:spacing w:after="0" w:line="240" w:lineRule="auto"/>
        <w:textAlignment w:val="top"/>
        <w:rPr>
          <w:rFonts w:ascii="Times New Roman" w:hAnsi="Times New Roman"/>
          <w:sz w:val="28"/>
          <w:szCs w:val="28"/>
          <w:lang w:eastAsia="ru-RU"/>
        </w:rPr>
      </w:pPr>
      <w:r w:rsidRPr="007A73C3">
        <w:rPr>
          <w:rFonts w:ascii="Times New Roman" w:hAnsi="Times New Roman"/>
          <w:sz w:val="28"/>
          <w:szCs w:val="28"/>
          <w:lang w:eastAsia="ru-RU"/>
        </w:rPr>
        <w:t xml:space="preserve"> </w:t>
      </w:r>
    </w:p>
    <w:p w:rsidR="00F15F8B" w:rsidRDefault="00F15F8B" w:rsidP="009451D1">
      <w:pPr>
        <w:spacing w:after="0" w:line="240" w:lineRule="auto"/>
        <w:textAlignment w:val="top"/>
        <w:rPr>
          <w:rFonts w:ascii="Times New Roman" w:hAnsi="Times New Roman"/>
          <w:sz w:val="28"/>
          <w:szCs w:val="28"/>
          <w:lang w:eastAsia="ru-RU"/>
        </w:rPr>
      </w:pPr>
      <w:r w:rsidRPr="007A73C3">
        <w:rPr>
          <w:rFonts w:ascii="Times New Roman" w:hAnsi="Times New Roman"/>
          <w:sz w:val="28"/>
          <w:szCs w:val="28"/>
          <w:lang w:eastAsia="ru-RU"/>
        </w:rPr>
        <w:t xml:space="preserve">Цель программы: Коррекция и развитие познавательных способностей. </w:t>
      </w:r>
    </w:p>
    <w:p w:rsidR="00F15F8B" w:rsidRDefault="00F15F8B" w:rsidP="009451D1">
      <w:pPr>
        <w:spacing w:after="0" w:line="240" w:lineRule="auto"/>
        <w:textAlignment w:val="top"/>
        <w:rPr>
          <w:rFonts w:ascii="Times New Roman" w:hAnsi="Times New Roman"/>
          <w:sz w:val="28"/>
          <w:szCs w:val="28"/>
          <w:lang w:eastAsia="ru-RU"/>
        </w:rPr>
      </w:pPr>
      <w:r w:rsidRPr="007A73C3">
        <w:rPr>
          <w:rFonts w:ascii="Times New Roman" w:hAnsi="Times New Roman"/>
          <w:sz w:val="28"/>
          <w:szCs w:val="28"/>
          <w:lang w:eastAsia="ru-RU"/>
        </w:rPr>
        <w:t xml:space="preserve">Возрастная группа: дети 5-6 лет логопедической группы. </w:t>
      </w:r>
    </w:p>
    <w:p w:rsidR="00F15F8B" w:rsidRDefault="00F15F8B" w:rsidP="007A73C3">
      <w:pPr>
        <w:spacing w:before="120" w:after="120" w:line="240" w:lineRule="auto"/>
        <w:textAlignment w:val="top"/>
        <w:rPr>
          <w:rFonts w:ascii="Times New Roman" w:hAnsi="Times New Roman"/>
          <w:sz w:val="28"/>
          <w:szCs w:val="28"/>
          <w:lang w:eastAsia="ru-RU"/>
        </w:rPr>
      </w:pPr>
      <w:r w:rsidRPr="007A73C3">
        <w:rPr>
          <w:rFonts w:ascii="Times New Roman" w:hAnsi="Times New Roman"/>
          <w:sz w:val="28"/>
          <w:szCs w:val="28"/>
          <w:lang w:eastAsia="ru-RU"/>
        </w:rPr>
        <w:t>Продолжительность: Занятия проводятся раз в неделю продолжительностью 25 минут. Оптимальное количество детей в группе – 6 человек.</w:t>
      </w:r>
    </w:p>
    <w:p w:rsidR="009451D1" w:rsidRDefault="009451D1" w:rsidP="007A73C3">
      <w:pPr>
        <w:spacing w:before="120" w:after="120" w:line="240" w:lineRule="auto"/>
        <w:textAlignment w:val="top"/>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2268"/>
        <w:gridCol w:w="6515"/>
      </w:tblGrid>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w:t>
            </w:r>
          </w:p>
        </w:tc>
        <w:tc>
          <w:tcPr>
            <w:tcW w:w="2268"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Тема занятия</w:t>
            </w:r>
          </w:p>
        </w:tc>
        <w:tc>
          <w:tcPr>
            <w:tcW w:w="6515"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Цель</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целенаправленного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слуховой и зрительной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Совершенствование навыков счета.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Совершенствование коммуникативных навыков. 8.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№2</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Совершенствование элементарных математических представлений.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№3</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слуховой и зрительной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мышления и речи (активизация и обогащение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№4</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мышления и речи расширение и (активизация словарного   запаса, совершенствование грамматического строя и навыков связной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мотивационной сферы общения и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6. Воспитание доброжелательного отношения к окружающим.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Декабрь</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5</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№5</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наблюдательности.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и речи (расширение и активизация словарного запаса, совершенствование грамматического строя и    навыков связной речи). 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№6</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речи и речи (расширение и активизация словарного запаса, совершенствование грамматического строя и    навыков связной речи). 4. 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 Совершенствование коммуникативных навыков.</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Воспитание   доброжелательного отношения к окружающим. </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№7</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мышления речи (активизация и обогащение словарного   запаса, совершенствование грамматического строя, развитие связной речи). 4.Развитие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навыков общения. </w:t>
            </w:r>
          </w:p>
          <w:p w:rsidR="00F15F8B"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p w:rsidR="0042781C" w:rsidRPr="00DD2460" w:rsidRDefault="0042781C" w:rsidP="00DD2460">
            <w:pPr>
              <w:spacing w:after="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№8</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слухового и зрительного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Развитие внимания и памяти.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мышления речи (активизация и обогащение словарного   запаса, совершенствование грамматического строя, развитие связной речи). 4.Развитие общей и мелкой моторики.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Совершенствование навыков общения.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 Воспитание доброжелательного   отношения к окружающим.</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9</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Совершенствование навыков монологической и диалогической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мимики 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фантазии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5. Развитие способности к глубокому образному мышлению, установлению   причинно-следственных связей.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творческих способностей и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Формирование эмоционально-волевой сферы и этических представлений.</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10</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№2</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Совершенствование навыков монологической и диалогической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мимики 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фантазии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способности к глубокому образному мышлению, установлению   причинно-следственных связей.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творческих способностей и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Формирование эмоционально-волевой сферы и этических представлений.</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11</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№3</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Совершенствование навыков монологической и диалогической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мимики 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фантазии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способности к глубокому образному мышлению, установлению   причинно-следственных связей.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творческих способностей и коммуникативных навыков. </w:t>
            </w:r>
          </w:p>
          <w:p w:rsidR="00F15F8B"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Формирование эмоционально-волевой сферы и этических представлений.</w:t>
            </w:r>
          </w:p>
          <w:p w:rsidR="00AD6103" w:rsidRPr="00DD2460" w:rsidRDefault="00AD6103" w:rsidP="00DD2460">
            <w:pPr>
              <w:spacing w:after="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12</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№4</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Совершенствование навыков монологической и диалогической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мимики 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фантазии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способности к глубокому образному мышлению, установлению   причинно-следственных связей.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творческих способностей и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Формирование эмоционально-волевой сферы и этических представлений.</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13</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№5</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2. Совершенствование навыков монологической и диалогической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мимики 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фантазии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способности к глубокому образному мышлению, установлению   причинно-следственных связей.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творческих способностей и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7. Формирование эмоционально-волевой сферы и этических представлений. </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14</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№6</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Совершенствование навыков монологической и диалогической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мимики 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фантазии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способности к глубокому образному мышлению, установлению   причинно-следственных связей.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творческих способностей и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7. Формирование эмоционально-волевой сферы и этических представлений. </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15</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№7</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Совершенствование навыков монологической и диалогической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мимики 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фантазии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способности к глубокому образному мышлению, установлению   причинно-следственных связей.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6. Развитие творческих способностей и коммуникативных навыков. </w:t>
            </w:r>
          </w:p>
          <w:p w:rsidR="00F15F8B"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 Формирование эмоционально-волевой сферы и этических представлений.</w:t>
            </w:r>
          </w:p>
          <w:p w:rsidR="005D110E" w:rsidRPr="00DD2460" w:rsidRDefault="005D110E" w:rsidP="00DD2460">
            <w:pPr>
              <w:spacing w:after="0" w:line="240" w:lineRule="auto"/>
              <w:textAlignment w:val="top"/>
              <w:rPr>
                <w:rFonts w:ascii="Times New Roman" w:hAnsi="Times New Roman"/>
                <w:sz w:val="28"/>
                <w:szCs w:val="28"/>
                <w:lang w:eastAsia="ru-RU"/>
              </w:rPr>
            </w:pP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16</w:t>
            </w:r>
          </w:p>
        </w:tc>
        <w:tc>
          <w:tcPr>
            <w:tcW w:w="2268"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№8</w:t>
            </w:r>
          </w:p>
        </w:tc>
        <w:tc>
          <w:tcPr>
            <w:tcW w:w="6515"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1. Развитие внимания и восприятия.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2. Совершенствование навыков монологической и диалогической речи.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3. Развитие мимики и пантомимики.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4. Развитие фантазии и воображения.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5. Развитие способности к глубокому образному мышлению, установлению   причинно-следственных связей.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 xml:space="preserve">6. Развитие творческих способностей и коммуникативных навыков. </w:t>
            </w:r>
          </w:p>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7. Формирование эмоционально-волевой сферы и этических представлений. </w:t>
            </w:r>
          </w:p>
        </w:tc>
      </w:tr>
      <w:tr w:rsidR="00F15F8B" w:rsidRPr="00DD2460" w:rsidTr="00DD2460">
        <w:tc>
          <w:tcPr>
            <w:tcW w:w="2830" w:type="dxa"/>
            <w:gridSpan w:val="2"/>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Итого</w:t>
            </w:r>
          </w:p>
        </w:tc>
        <w:tc>
          <w:tcPr>
            <w:tcW w:w="6515"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16</w:t>
            </w:r>
          </w:p>
        </w:tc>
      </w:tr>
    </w:tbl>
    <w:p w:rsidR="00F15F8B" w:rsidRDefault="00F15F8B" w:rsidP="00994CF0">
      <w:pPr>
        <w:spacing w:before="120" w:after="120" w:line="240" w:lineRule="auto"/>
        <w:jc w:val="center"/>
        <w:textAlignment w:val="top"/>
        <w:rPr>
          <w:rFonts w:ascii="Times New Roman" w:hAnsi="Times New Roman"/>
          <w:sz w:val="28"/>
          <w:szCs w:val="28"/>
          <w:lang w:eastAsia="ru-RU"/>
        </w:rPr>
      </w:pPr>
    </w:p>
    <w:p w:rsidR="00F15F8B" w:rsidRPr="0042781C" w:rsidRDefault="00F15F8B" w:rsidP="009451D1">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Программа занятий с детьми подготовительной группы</w:t>
      </w:r>
    </w:p>
    <w:p w:rsidR="00F15F8B" w:rsidRPr="0042781C" w:rsidRDefault="00F15F8B" w:rsidP="0042781C">
      <w:pPr>
        <w:spacing w:after="0" w:line="240" w:lineRule="auto"/>
        <w:ind w:left="-709"/>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«Формирование психологической готовности</w:t>
      </w:r>
      <w:r w:rsidR="0042781C">
        <w:rPr>
          <w:rFonts w:ascii="Times New Roman" w:hAnsi="Times New Roman"/>
          <w:b/>
          <w:sz w:val="28"/>
          <w:szCs w:val="28"/>
          <w:lang w:eastAsia="ru-RU"/>
        </w:rPr>
        <w:t xml:space="preserve"> детей</w:t>
      </w:r>
      <w:r w:rsidRPr="0042781C">
        <w:rPr>
          <w:rFonts w:ascii="Times New Roman" w:hAnsi="Times New Roman"/>
          <w:b/>
          <w:sz w:val="28"/>
          <w:szCs w:val="28"/>
          <w:lang w:eastAsia="ru-RU"/>
        </w:rPr>
        <w:t xml:space="preserve"> к школьному обучению»</w:t>
      </w:r>
    </w:p>
    <w:p w:rsidR="00F15F8B" w:rsidRPr="0042781C" w:rsidRDefault="00F15F8B" w:rsidP="009451D1">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А.Н Веракса, М.Ф Гуторова</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sz w:val="28"/>
          <w:szCs w:val="28"/>
          <w:u w:val="single"/>
          <w:lang w:eastAsia="ru-RU"/>
        </w:rPr>
        <w:t>Цель программы</w:t>
      </w:r>
      <w:r w:rsidRPr="00DB74F6">
        <w:rPr>
          <w:rFonts w:ascii="Times New Roman" w:hAnsi="Times New Roman"/>
          <w:sz w:val="28"/>
          <w:szCs w:val="28"/>
          <w:lang w:eastAsia="ru-RU"/>
        </w:rPr>
        <w:t>: развитие познавательных процессов, формирование коммуникативных навыков</w:t>
      </w:r>
      <w:r>
        <w:rPr>
          <w:rFonts w:ascii="Times New Roman" w:hAnsi="Times New Roman"/>
          <w:sz w:val="28"/>
          <w:szCs w:val="28"/>
          <w:lang w:eastAsia="ru-RU"/>
        </w:rPr>
        <w:t>, формирование учебно-познавательной мотивации, ориентации на образовательную деятельность.</w:t>
      </w:r>
      <w:r w:rsidRPr="00DB74F6">
        <w:rPr>
          <w:rFonts w:ascii="Times New Roman" w:hAnsi="Times New Roman"/>
          <w:sz w:val="28"/>
          <w:szCs w:val="28"/>
          <w:lang w:eastAsia="ru-RU"/>
        </w:rPr>
        <w:t xml:space="preserve"> </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sz w:val="28"/>
          <w:szCs w:val="28"/>
          <w:u w:val="single"/>
          <w:lang w:eastAsia="ru-RU"/>
        </w:rPr>
        <w:t>Возрастная группа</w:t>
      </w:r>
      <w:r w:rsidRPr="00DB74F6">
        <w:rPr>
          <w:rFonts w:ascii="Times New Roman" w:hAnsi="Times New Roman"/>
          <w:sz w:val="28"/>
          <w:szCs w:val="28"/>
          <w:lang w:eastAsia="ru-RU"/>
        </w:rPr>
        <w:t xml:space="preserve">: дети 6-7 лет. </w:t>
      </w:r>
    </w:p>
    <w:p w:rsidR="0042781C"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sz w:val="28"/>
          <w:szCs w:val="28"/>
          <w:u w:val="single"/>
          <w:lang w:eastAsia="ru-RU"/>
        </w:rPr>
        <w:t>Продолжительность</w:t>
      </w:r>
      <w:r w:rsidRPr="00DB74F6">
        <w:rPr>
          <w:rFonts w:ascii="Times New Roman" w:hAnsi="Times New Roman"/>
          <w:sz w:val="28"/>
          <w:szCs w:val="28"/>
          <w:lang w:eastAsia="ru-RU"/>
        </w:rPr>
        <w:t>: Занятия проводятся один раз в неделю продолжительностью 30-35 минут. Оптимальное количество детей в группе 8-10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2694"/>
        <w:gridCol w:w="6089"/>
      </w:tblGrid>
      <w:tr w:rsidR="00F15F8B" w:rsidRPr="00DD2460" w:rsidTr="00DD2460">
        <w:tc>
          <w:tcPr>
            <w:tcW w:w="56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w:t>
            </w:r>
          </w:p>
        </w:tc>
        <w:tc>
          <w:tcPr>
            <w:tcW w:w="2694"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Тема занятия</w:t>
            </w:r>
          </w:p>
        </w:tc>
        <w:tc>
          <w:tcPr>
            <w:tcW w:w="608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Цель</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1.Диагностика сформированности учебной мотивации</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2.Определение ориентации на вид деятельности</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3.Представление «мотивационного профиля»</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№2</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внимания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 Развитие умения выделять главные признаки</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 Развитие представлений об окружающем мире.</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 Развитие логического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5. Преодоление двигательного автоматизма</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6. Регуляция поведения</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№3</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внимания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 Развитие произвольной памяти</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 Развитие познавательной сферы</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 Развитие быстроты реакции</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5. Развитие наглядно-образного мышления</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№4</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речи, расширение словарного запаса</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2.Развитие внимания, быстроты реакции</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 Развитие наглядно-образного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 Развитие умения ориентироваться по схеме.</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5. Развитие произвольной памяти</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№5</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логического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2.Развитие наглядно-образного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3.Развитие внимания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 Развитие быстроты реакции</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5. Развитие представлений об окружающем мире.</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№6</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логического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lastRenderedPageBreak/>
              <w:t>2.Развитие речи, расширение словарного запаса</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3.Развитие пространственного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4.Развитие внимания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5. Развитие быстроты реакции</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7</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№7</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математических способностей</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2.Развитие логического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 Развитие произвольной памяти</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№8</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внимания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2.Развитие представлений об окружающем мире</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3.Развитие быстроты реакции</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4.Развитие логического мышления</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9</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№9</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математических способностей</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 Развитие пространственного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3.Развитие умения работать по схеме</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 Развитие произвольной памяти</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10</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№10</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математических способностей</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 Развитие пространственного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3.Развитие умения работать по схеме</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 Развитие внимания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5. Развитие логического мышления</w:t>
            </w:r>
          </w:p>
        </w:tc>
      </w:tr>
      <w:tr w:rsidR="00F15F8B" w:rsidRPr="00DD2460" w:rsidTr="00DD2460">
        <w:tc>
          <w:tcPr>
            <w:tcW w:w="562"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11</w:t>
            </w:r>
          </w:p>
        </w:tc>
        <w:tc>
          <w:tcPr>
            <w:tcW w:w="2694" w:type="dxa"/>
          </w:tcPr>
          <w:p w:rsidR="00F15F8B" w:rsidRPr="00DD2460" w:rsidRDefault="00F15F8B" w:rsidP="00DD2460">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№11</w:t>
            </w:r>
          </w:p>
        </w:tc>
        <w:tc>
          <w:tcPr>
            <w:tcW w:w="6089" w:type="dxa"/>
          </w:tcPr>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1.Развитие математических способностей</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2.Развитие наглядно-образного мышления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3. Развитие познавательной сферы</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4. Совершенствование внимания</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5. Преодоление двигательного автоматизма</w:t>
            </w:r>
          </w:p>
          <w:p w:rsidR="00F15F8B" w:rsidRPr="0042781C" w:rsidRDefault="00F15F8B" w:rsidP="00DD2460">
            <w:pPr>
              <w:spacing w:after="0" w:line="240" w:lineRule="auto"/>
              <w:textAlignment w:val="top"/>
              <w:rPr>
                <w:rFonts w:ascii="Times New Roman" w:hAnsi="Times New Roman"/>
                <w:sz w:val="27"/>
                <w:szCs w:val="27"/>
                <w:lang w:eastAsia="ru-RU"/>
              </w:rPr>
            </w:pPr>
            <w:r w:rsidRPr="0042781C">
              <w:rPr>
                <w:rFonts w:ascii="Times New Roman" w:hAnsi="Times New Roman"/>
                <w:sz w:val="27"/>
                <w:szCs w:val="27"/>
                <w:lang w:eastAsia="ru-RU"/>
              </w:rPr>
              <w:t>6. Регуляция поведения</w:t>
            </w:r>
          </w:p>
        </w:tc>
      </w:tr>
      <w:tr w:rsidR="00F15F8B" w:rsidRPr="00DD2460" w:rsidTr="00DD2460">
        <w:tc>
          <w:tcPr>
            <w:tcW w:w="3256" w:type="dxa"/>
            <w:gridSpan w:val="2"/>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Итого</w:t>
            </w:r>
          </w:p>
        </w:tc>
        <w:tc>
          <w:tcPr>
            <w:tcW w:w="608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11</w:t>
            </w:r>
          </w:p>
        </w:tc>
      </w:tr>
    </w:tbl>
    <w:p w:rsidR="00F15F8B" w:rsidRDefault="00F15F8B" w:rsidP="00DB75B1">
      <w:pPr>
        <w:spacing w:before="120" w:after="120" w:line="240" w:lineRule="auto"/>
        <w:textAlignment w:val="top"/>
        <w:rPr>
          <w:rFonts w:ascii="Times New Roman" w:hAnsi="Times New Roman"/>
          <w:sz w:val="28"/>
          <w:szCs w:val="28"/>
          <w:lang w:eastAsia="ru-RU"/>
        </w:rPr>
      </w:pPr>
    </w:p>
    <w:p w:rsidR="007014ED" w:rsidRDefault="007014ED" w:rsidP="0042781C">
      <w:pPr>
        <w:spacing w:after="0" w:line="240" w:lineRule="auto"/>
        <w:jc w:val="center"/>
        <w:textAlignment w:val="top"/>
        <w:rPr>
          <w:rFonts w:ascii="Times New Roman" w:hAnsi="Times New Roman"/>
          <w:b/>
          <w:sz w:val="28"/>
          <w:szCs w:val="28"/>
          <w:lang w:eastAsia="ru-RU"/>
        </w:rPr>
      </w:pPr>
    </w:p>
    <w:p w:rsidR="007014ED" w:rsidRDefault="007014ED" w:rsidP="0042781C">
      <w:pPr>
        <w:spacing w:after="0" w:line="240" w:lineRule="auto"/>
        <w:jc w:val="center"/>
        <w:textAlignment w:val="top"/>
        <w:rPr>
          <w:rFonts w:ascii="Times New Roman" w:hAnsi="Times New Roman"/>
          <w:b/>
          <w:sz w:val="28"/>
          <w:szCs w:val="28"/>
          <w:lang w:eastAsia="ru-RU"/>
        </w:rPr>
      </w:pPr>
    </w:p>
    <w:p w:rsidR="007014ED" w:rsidRDefault="007014ED" w:rsidP="0042781C">
      <w:pPr>
        <w:spacing w:after="0" w:line="240" w:lineRule="auto"/>
        <w:jc w:val="center"/>
        <w:textAlignment w:val="top"/>
        <w:rPr>
          <w:rFonts w:ascii="Times New Roman" w:hAnsi="Times New Roman"/>
          <w:b/>
          <w:sz w:val="28"/>
          <w:szCs w:val="28"/>
          <w:lang w:eastAsia="ru-RU"/>
        </w:rPr>
      </w:pPr>
    </w:p>
    <w:p w:rsidR="005D110E" w:rsidRDefault="005D110E" w:rsidP="0042781C">
      <w:pPr>
        <w:spacing w:after="0" w:line="240" w:lineRule="auto"/>
        <w:jc w:val="center"/>
        <w:textAlignment w:val="top"/>
        <w:rPr>
          <w:rFonts w:ascii="Times New Roman" w:hAnsi="Times New Roman"/>
          <w:b/>
          <w:sz w:val="28"/>
          <w:szCs w:val="28"/>
          <w:lang w:eastAsia="ru-RU"/>
        </w:rPr>
      </w:pPr>
    </w:p>
    <w:p w:rsidR="005D110E" w:rsidRDefault="005D110E" w:rsidP="0042781C">
      <w:pPr>
        <w:spacing w:after="0" w:line="240" w:lineRule="auto"/>
        <w:jc w:val="center"/>
        <w:textAlignment w:val="top"/>
        <w:rPr>
          <w:rFonts w:ascii="Times New Roman" w:hAnsi="Times New Roman"/>
          <w:b/>
          <w:sz w:val="28"/>
          <w:szCs w:val="28"/>
          <w:lang w:eastAsia="ru-RU"/>
        </w:rPr>
      </w:pPr>
    </w:p>
    <w:p w:rsidR="005D110E" w:rsidRDefault="005D110E" w:rsidP="0042781C">
      <w:pPr>
        <w:spacing w:after="0" w:line="240" w:lineRule="auto"/>
        <w:jc w:val="center"/>
        <w:textAlignment w:val="top"/>
        <w:rPr>
          <w:rFonts w:ascii="Times New Roman" w:hAnsi="Times New Roman"/>
          <w:b/>
          <w:sz w:val="28"/>
          <w:szCs w:val="28"/>
          <w:lang w:eastAsia="ru-RU"/>
        </w:rPr>
      </w:pPr>
    </w:p>
    <w:p w:rsidR="005D110E" w:rsidRDefault="005D110E" w:rsidP="0042781C">
      <w:pPr>
        <w:spacing w:after="0" w:line="240" w:lineRule="auto"/>
        <w:jc w:val="center"/>
        <w:textAlignment w:val="top"/>
        <w:rPr>
          <w:rFonts w:ascii="Times New Roman" w:hAnsi="Times New Roman"/>
          <w:b/>
          <w:sz w:val="28"/>
          <w:szCs w:val="28"/>
          <w:lang w:eastAsia="ru-RU"/>
        </w:rPr>
      </w:pPr>
    </w:p>
    <w:p w:rsidR="00F15F8B" w:rsidRPr="0042781C" w:rsidRDefault="00F15F8B"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 xml:space="preserve">Программа занятий с детьми дошкольного возраста, имеющими особые образовательные потребности </w:t>
      </w:r>
    </w:p>
    <w:p w:rsidR="00F15F8B" w:rsidRPr="0042781C" w:rsidRDefault="00F15F8B"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Е.В Свистунова, С.В. Шумилова, Е.В. Нестерова</w:t>
      </w:r>
    </w:p>
    <w:p w:rsidR="00F15F8B" w:rsidRPr="0042781C" w:rsidRDefault="00F15F8B" w:rsidP="0042781C">
      <w:pPr>
        <w:spacing w:after="0" w:line="240" w:lineRule="auto"/>
        <w:jc w:val="center"/>
        <w:textAlignment w:val="top"/>
        <w:rPr>
          <w:rFonts w:ascii="Times New Roman" w:hAnsi="Times New Roman"/>
          <w:b/>
          <w:sz w:val="28"/>
          <w:szCs w:val="28"/>
          <w:lang w:eastAsia="ru-RU"/>
        </w:rPr>
      </w:pPr>
      <w:r w:rsidRPr="0042781C">
        <w:rPr>
          <w:rFonts w:ascii="Times New Roman" w:hAnsi="Times New Roman"/>
          <w:b/>
          <w:sz w:val="28"/>
          <w:szCs w:val="28"/>
          <w:lang w:eastAsia="ru-RU"/>
        </w:rPr>
        <w:t>«Играем и развиваемся»</w:t>
      </w:r>
    </w:p>
    <w:p w:rsidR="00F15F8B" w:rsidRDefault="00F15F8B" w:rsidP="0042781C">
      <w:pPr>
        <w:spacing w:after="0" w:line="240" w:lineRule="auto"/>
        <w:textAlignment w:val="top"/>
        <w:rPr>
          <w:rFonts w:ascii="Times New Roman" w:hAnsi="Times New Roman"/>
          <w:sz w:val="28"/>
          <w:szCs w:val="28"/>
          <w:lang w:eastAsia="ru-RU"/>
        </w:rPr>
      </w:pPr>
      <w:r w:rsidRPr="00D74380">
        <w:rPr>
          <w:rFonts w:ascii="Times New Roman" w:hAnsi="Times New Roman"/>
          <w:sz w:val="28"/>
          <w:szCs w:val="28"/>
          <w:u w:val="single"/>
          <w:lang w:eastAsia="ru-RU"/>
        </w:rPr>
        <w:t>Цель программы</w:t>
      </w:r>
      <w:r w:rsidRPr="00D74380">
        <w:rPr>
          <w:rFonts w:ascii="Times New Roman" w:hAnsi="Times New Roman"/>
          <w:sz w:val="28"/>
          <w:szCs w:val="28"/>
          <w:lang w:eastAsia="ru-RU"/>
        </w:rPr>
        <w:t>:</w:t>
      </w:r>
      <w:r w:rsidR="00EE57A6">
        <w:rPr>
          <w:rFonts w:ascii="Times New Roman" w:hAnsi="Times New Roman"/>
          <w:sz w:val="28"/>
          <w:szCs w:val="28"/>
          <w:lang w:eastAsia="ru-RU"/>
        </w:rPr>
        <w:t xml:space="preserve"> </w:t>
      </w:r>
      <w:r w:rsidR="00D74380">
        <w:rPr>
          <w:rFonts w:ascii="Times New Roman" w:hAnsi="Times New Roman"/>
          <w:sz w:val="28"/>
          <w:szCs w:val="28"/>
          <w:lang w:eastAsia="ru-RU"/>
        </w:rPr>
        <w:t xml:space="preserve">духовное, целостное развитие личности, интеллектуальное развитие, развитие ЭВС, получение опыта творческой деятельности, получение моделей конструктивного общения </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sz w:val="28"/>
          <w:szCs w:val="28"/>
          <w:u w:val="single"/>
          <w:lang w:eastAsia="ru-RU"/>
        </w:rPr>
        <w:t>Возрастная группа</w:t>
      </w:r>
      <w:r>
        <w:rPr>
          <w:rFonts w:ascii="Times New Roman" w:hAnsi="Times New Roman"/>
          <w:sz w:val="28"/>
          <w:szCs w:val="28"/>
          <w:lang w:eastAsia="ru-RU"/>
        </w:rPr>
        <w:t>: допускается ведение занятий в разных возрастных группах</w:t>
      </w:r>
    </w:p>
    <w:p w:rsidR="00F15F8B" w:rsidRDefault="00F15F8B" w:rsidP="0042781C">
      <w:pPr>
        <w:spacing w:after="0" w:line="240" w:lineRule="auto"/>
        <w:textAlignment w:val="top"/>
        <w:rPr>
          <w:rFonts w:ascii="Times New Roman" w:hAnsi="Times New Roman"/>
          <w:sz w:val="28"/>
          <w:szCs w:val="28"/>
          <w:lang w:eastAsia="ru-RU"/>
        </w:rPr>
      </w:pPr>
      <w:r w:rsidRPr="0042781C">
        <w:rPr>
          <w:rFonts w:ascii="Times New Roman" w:hAnsi="Times New Roman"/>
          <w:sz w:val="28"/>
          <w:szCs w:val="28"/>
          <w:u w:val="single"/>
          <w:lang w:eastAsia="ru-RU"/>
        </w:rPr>
        <w:t>Продолжительность</w:t>
      </w:r>
      <w:r>
        <w:rPr>
          <w:rFonts w:ascii="Times New Roman" w:hAnsi="Times New Roman"/>
          <w:sz w:val="28"/>
          <w:szCs w:val="28"/>
          <w:lang w:eastAsia="ru-RU"/>
        </w:rPr>
        <w:t>: с учетом возрастной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
        <w:gridCol w:w="1821"/>
        <w:gridCol w:w="5288"/>
        <w:gridCol w:w="1695"/>
      </w:tblGrid>
      <w:tr w:rsidR="00F15F8B" w:rsidRPr="00DD2460" w:rsidTr="00DD2460">
        <w:tc>
          <w:tcPr>
            <w:tcW w:w="541" w:type="dxa"/>
          </w:tcPr>
          <w:p w:rsidR="00F15F8B" w:rsidRPr="00DD2460" w:rsidRDefault="00F15F8B" w:rsidP="00DD2460">
            <w:pPr>
              <w:spacing w:before="120" w:after="12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lastRenderedPageBreak/>
              <w:t>№</w:t>
            </w:r>
          </w:p>
        </w:tc>
        <w:tc>
          <w:tcPr>
            <w:tcW w:w="1821"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Тема занятия</w:t>
            </w:r>
          </w:p>
        </w:tc>
        <w:tc>
          <w:tcPr>
            <w:tcW w:w="5288"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Цель</w:t>
            </w:r>
          </w:p>
        </w:tc>
        <w:tc>
          <w:tcPr>
            <w:tcW w:w="1695"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Количество занятий</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182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«Петушок- Золотой гребешок</w:t>
            </w:r>
          </w:p>
        </w:tc>
        <w:tc>
          <w:tcPr>
            <w:tcW w:w="5288" w:type="dxa"/>
          </w:tcPr>
          <w:p w:rsidR="00F15F8B" w:rsidRPr="00DD2460" w:rsidRDefault="00F15F8B" w:rsidP="00643D4B">
            <w:pPr>
              <w:pStyle w:val="a7"/>
              <w:numPr>
                <w:ilvl w:val="0"/>
                <w:numId w:val="35"/>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речи</w:t>
            </w:r>
          </w:p>
          <w:p w:rsidR="00F15F8B" w:rsidRPr="00DD2460" w:rsidRDefault="00F15F8B" w:rsidP="00643D4B">
            <w:pPr>
              <w:pStyle w:val="a7"/>
              <w:numPr>
                <w:ilvl w:val="0"/>
                <w:numId w:val="35"/>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Расширение кругозора</w:t>
            </w:r>
          </w:p>
          <w:p w:rsidR="00F15F8B" w:rsidRPr="00DD2460" w:rsidRDefault="00F15F8B" w:rsidP="00643D4B">
            <w:pPr>
              <w:pStyle w:val="a7"/>
              <w:numPr>
                <w:ilvl w:val="0"/>
                <w:numId w:val="35"/>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эмоционально-волевой и личностной сферы</w:t>
            </w:r>
          </w:p>
          <w:p w:rsidR="00F15F8B" w:rsidRPr="00DD2460" w:rsidRDefault="00F15F8B" w:rsidP="00643D4B">
            <w:pPr>
              <w:pStyle w:val="a7"/>
              <w:numPr>
                <w:ilvl w:val="0"/>
                <w:numId w:val="35"/>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познавательных процессов</w:t>
            </w:r>
          </w:p>
          <w:p w:rsidR="00F15F8B" w:rsidRPr="00DD2460" w:rsidRDefault="00F15F8B" w:rsidP="00643D4B">
            <w:pPr>
              <w:pStyle w:val="a7"/>
              <w:numPr>
                <w:ilvl w:val="0"/>
                <w:numId w:val="35"/>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Формирование норм поведения</w:t>
            </w:r>
          </w:p>
          <w:p w:rsidR="00F15F8B" w:rsidRPr="00DD2460" w:rsidRDefault="00F15F8B" w:rsidP="00643D4B">
            <w:pPr>
              <w:pStyle w:val="a7"/>
              <w:numPr>
                <w:ilvl w:val="0"/>
                <w:numId w:val="35"/>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Расширение коммуникативных способностей</w:t>
            </w:r>
          </w:p>
        </w:tc>
        <w:tc>
          <w:tcPr>
            <w:tcW w:w="1695"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2</w:t>
            </w:r>
          </w:p>
        </w:tc>
        <w:tc>
          <w:tcPr>
            <w:tcW w:w="182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«Зимовье зверей»</w:t>
            </w:r>
          </w:p>
        </w:tc>
        <w:tc>
          <w:tcPr>
            <w:tcW w:w="5288" w:type="dxa"/>
          </w:tcPr>
          <w:p w:rsidR="00F15F8B" w:rsidRPr="00DD2460" w:rsidRDefault="00F15F8B" w:rsidP="00643D4B">
            <w:pPr>
              <w:pStyle w:val="a7"/>
              <w:numPr>
                <w:ilvl w:val="0"/>
                <w:numId w:val="36"/>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Формирование доброжелательного общения</w:t>
            </w:r>
          </w:p>
          <w:p w:rsidR="00F15F8B" w:rsidRPr="00DD2460" w:rsidRDefault="00F15F8B" w:rsidP="00643D4B">
            <w:pPr>
              <w:pStyle w:val="a7"/>
              <w:numPr>
                <w:ilvl w:val="0"/>
                <w:numId w:val="36"/>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Формирование умения соблюдать правила игры</w:t>
            </w:r>
          </w:p>
          <w:p w:rsidR="00F15F8B" w:rsidRPr="00DD2460" w:rsidRDefault="00F15F8B" w:rsidP="00643D4B">
            <w:pPr>
              <w:pStyle w:val="a7"/>
              <w:numPr>
                <w:ilvl w:val="0"/>
                <w:numId w:val="36"/>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эмоциональной сферы</w:t>
            </w:r>
          </w:p>
          <w:p w:rsidR="00F15F8B" w:rsidRPr="00DD2460" w:rsidRDefault="00F15F8B" w:rsidP="00643D4B">
            <w:pPr>
              <w:pStyle w:val="a7"/>
              <w:numPr>
                <w:ilvl w:val="0"/>
                <w:numId w:val="36"/>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Совершенствование общей моторики</w:t>
            </w:r>
          </w:p>
          <w:p w:rsidR="00F15F8B" w:rsidRPr="00DD2460" w:rsidRDefault="00F15F8B" w:rsidP="00643D4B">
            <w:pPr>
              <w:pStyle w:val="a7"/>
              <w:numPr>
                <w:ilvl w:val="0"/>
                <w:numId w:val="36"/>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мышления</w:t>
            </w:r>
          </w:p>
          <w:p w:rsidR="00F15F8B" w:rsidRPr="00DD2460" w:rsidRDefault="00F15F8B" w:rsidP="00643D4B">
            <w:pPr>
              <w:pStyle w:val="a7"/>
              <w:numPr>
                <w:ilvl w:val="0"/>
                <w:numId w:val="36"/>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фонематического слуха</w:t>
            </w:r>
          </w:p>
          <w:p w:rsidR="00F15F8B" w:rsidRPr="00DD2460" w:rsidRDefault="00F15F8B" w:rsidP="00643D4B">
            <w:pPr>
              <w:pStyle w:val="a7"/>
              <w:numPr>
                <w:ilvl w:val="0"/>
                <w:numId w:val="36"/>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речи, обогащение словарного запаса</w:t>
            </w:r>
          </w:p>
        </w:tc>
        <w:tc>
          <w:tcPr>
            <w:tcW w:w="1695"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182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«Заяц-хваста»</w:t>
            </w:r>
          </w:p>
        </w:tc>
        <w:tc>
          <w:tcPr>
            <w:tcW w:w="5288" w:type="dxa"/>
          </w:tcPr>
          <w:p w:rsidR="00F15F8B" w:rsidRPr="00DD2460" w:rsidRDefault="00F15F8B" w:rsidP="00643D4B">
            <w:pPr>
              <w:pStyle w:val="a7"/>
              <w:numPr>
                <w:ilvl w:val="0"/>
                <w:numId w:val="37"/>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ЭВС и личностной сферы</w:t>
            </w:r>
          </w:p>
          <w:p w:rsidR="00F15F8B" w:rsidRPr="00DD2460" w:rsidRDefault="00F15F8B" w:rsidP="00643D4B">
            <w:pPr>
              <w:pStyle w:val="a7"/>
              <w:numPr>
                <w:ilvl w:val="0"/>
                <w:numId w:val="37"/>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познавательных процессов</w:t>
            </w:r>
          </w:p>
          <w:p w:rsidR="00F15F8B" w:rsidRPr="00DD2460" w:rsidRDefault="00F15F8B" w:rsidP="00643D4B">
            <w:pPr>
              <w:pStyle w:val="a7"/>
              <w:numPr>
                <w:ilvl w:val="0"/>
                <w:numId w:val="37"/>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речи</w:t>
            </w:r>
          </w:p>
          <w:p w:rsidR="00F15F8B" w:rsidRPr="00DD2460" w:rsidRDefault="00F15F8B" w:rsidP="00643D4B">
            <w:pPr>
              <w:pStyle w:val="a7"/>
              <w:numPr>
                <w:ilvl w:val="0"/>
                <w:numId w:val="37"/>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Формирование норм поведения</w:t>
            </w:r>
          </w:p>
          <w:p w:rsidR="00F15F8B" w:rsidRPr="00DD2460" w:rsidRDefault="00F15F8B" w:rsidP="00643D4B">
            <w:pPr>
              <w:pStyle w:val="a7"/>
              <w:numPr>
                <w:ilvl w:val="0"/>
                <w:numId w:val="37"/>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Расширение коммуникативных способностей</w:t>
            </w:r>
          </w:p>
        </w:tc>
        <w:tc>
          <w:tcPr>
            <w:tcW w:w="1695"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4</w:t>
            </w:r>
          </w:p>
        </w:tc>
        <w:tc>
          <w:tcPr>
            <w:tcW w:w="182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«Морозко»</w:t>
            </w:r>
          </w:p>
        </w:tc>
        <w:tc>
          <w:tcPr>
            <w:tcW w:w="5288" w:type="dxa"/>
          </w:tcPr>
          <w:p w:rsidR="00F15F8B" w:rsidRPr="00D74380" w:rsidRDefault="00F15F8B" w:rsidP="00643D4B">
            <w:pPr>
              <w:pStyle w:val="a7"/>
              <w:numPr>
                <w:ilvl w:val="0"/>
                <w:numId w:val="38"/>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фонематического слуха</w:t>
            </w:r>
          </w:p>
          <w:p w:rsidR="00F15F8B" w:rsidRPr="00D74380" w:rsidRDefault="00F15F8B" w:rsidP="00643D4B">
            <w:pPr>
              <w:pStyle w:val="a7"/>
              <w:numPr>
                <w:ilvl w:val="0"/>
                <w:numId w:val="38"/>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умения игры по правилам</w:t>
            </w:r>
          </w:p>
          <w:p w:rsidR="00F15F8B" w:rsidRPr="00D74380" w:rsidRDefault="00F15F8B" w:rsidP="00643D4B">
            <w:pPr>
              <w:pStyle w:val="a7"/>
              <w:numPr>
                <w:ilvl w:val="0"/>
                <w:numId w:val="38"/>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Формирование норм поведения</w:t>
            </w:r>
          </w:p>
          <w:p w:rsidR="00F15F8B" w:rsidRPr="00D74380" w:rsidRDefault="00F15F8B" w:rsidP="00643D4B">
            <w:pPr>
              <w:pStyle w:val="a7"/>
              <w:numPr>
                <w:ilvl w:val="0"/>
                <w:numId w:val="38"/>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Совершенствование общей моторики</w:t>
            </w:r>
          </w:p>
          <w:p w:rsidR="00F15F8B" w:rsidRPr="00D74380" w:rsidRDefault="00F15F8B" w:rsidP="00643D4B">
            <w:pPr>
              <w:pStyle w:val="a7"/>
              <w:numPr>
                <w:ilvl w:val="0"/>
                <w:numId w:val="38"/>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речи, обогащение словарного запаса</w:t>
            </w:r>
          </w:p>
          <w:p w:rsidR="00F15F8B" w:rsidRPr="00D74380" w:rsidRDefault="00F15F8B" w:rsidP="00643D4B">
            <w:pPr>
              <w:pStyle w:val="a7"/>
              <w:numPr>
                <w:ilvl w:val="0"/>
                <w:numId w:val="38"/>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Расширение объёма двигательной памяти и координации движений</w:t>
            </w:r>
          </w:p>
          <w:p w:rsidR="00F15F8B" w:rsidRPr="00D74380" w:rsidRDefault="00F15F8B" w:rsidP="00643D4B">
            <w:pPr>
              <w:pStyle w:val="a7"/>
              <w:numPr>
                <w:ilvl w:val="0"/>
                <w:numId w:val="38"/>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эмоциональной сферы</w:t>
            </w:r>
          </w:p>
          <w:p w:rsidR="00F15F8B" w:rsidRPr="00D74380" w:rsidRDefault="00F15F8B" w:rsidP="00643D4B">
            <w:pPr>
              <w:pStyle w:val="a7"/>
              <w:numPr>
                <w:ilvl w:val="0"/>
                <w:numId w:val="38"/>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произвольного внимания</w:t>
            </w:r>
          </w:p>
        </w:tc>
        <w:tc>
          <w:tcPr>
            <w:tcW w:w="1695"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1821"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«Лисичка со скалочкой»</w:t>
            </w:r>
          </w:p>
        </w:tc>
        <w:tc>
          <w:tcPr>
            <w:tcW w:w="5288" w:type="dxa"/>
          </w:tcPr>
          <w:p w:rsidR="00F15F8B" w:rsidRPr="00D74380" w:rsidRDefault="00F15F8B" w:rsidP="00643D4B">
            <w:pPr>
              <w:pStyle w:val="a7"/>
              <w:numPr>
                <w:ilvl w:val="0"/>
                <w:numId w:val="39"/>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произвольного внимания</w:t>
            </w:r>
          </w:p>
          <w:p w:rsidR="00F15F8B" w:rsidRPr="00D74380" w:rsidRDefault="00F15F8B" w:rsidP="00643D4B">
            <w:pPr>
              <w:pStyle w:val="a7"/>
              <w:numPr>
                <w:ilvl w:val="0"/>
                <w:numId w:val="39"/>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умения игры по правилам</w:t>
            </w:r>
          </w:p>
          <w:p w:rsidR="00F15F8B" w:rsidRPr="00D74380" w:rsidRDefault="00F15F8B" w:rsidP="00643D4B">
            <w:pPr>
              <w:pStyle w:val="a7"/>
              <w:numPr>
                <w:ilvl w:val="0"/>
                <w:numId w:val="39"/>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Совершенствование общей моторики</w:t>
            </w:r>
          </w:p>
          <w:p w:rsidR="00F15F8B" w:rsidRPr="00D74380" w:rsidRDefault="00F15F8B" w:rsidP="00643D4B">
            <w:pPr>
              <w:pStyle w:val="a7"/>
              <w:numPr>
                <w:ilvl w:val="0"/>
                <w:numId w:val="39"/>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Формирование норм поведения</w:t>
            </w:r>
          </w:p>
          <w:p w:rsidR="00F15F8B" w:rsidRPr="00D74380" w:rsidRDefault="00F15F8B" w:rsidP="00643D4B">
            <w:pPr>
              <w:pStyle w:val="a7"/>
              <w:numPr>
                <w:ilvl w:val="0"/>
                <w:numId w:val="39"/>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lastRenderedPageBreak/>
              <w:t>Развитие речи, обогащение словарного запаса</w:t>
            </w:r>
          </w:p>
          <w:p w:rsidR="00F15F8B" w:rsidRPr="00D74380" w:rsidRDefault="00F15F8B" w:rsidP="00643D4B">
            <w:pPr>
              <w:pStyle w:val="a7"/>
              <w:numPr>
                <w:ilvl w:val="0"/>
                <w:numId w:val="39"/>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Расширение объёма двигательной памяти и координации движений</w:t>
            </w:r>
          </w:p>
        </w:tc>
        <w:tc>
          <w:tcPr>
            <w:tcW w:w="1695"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lastRenderedPageBreak/>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6</w:t>
            </w:r>
          </w:p>
        </w:tc>
        <w:tc>
          <w:tcPr>
            <w:tcW w:w="1821"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«Гуси-лебеди»</w:t>
            </w:r>
          </w:p>
        </w:tc>
        <w:tc>
          <w:tcPr>
            <w:tcW w:w="5288" w:type="dxa"/>
          </w:tcPr>
          <w:p w:rsidR="00F15F8B" w:rsidRPr="00D74380" w:rsidRDefault="00F15F8B" w:rsidP="00643D4B">
            <w:pPr>
              <w:pStyle w:val="a7"/>
              <w:numPr>
                <w:ilvl w:val="0"/>
                <w:numId w:val="40"/>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связной речи, умения отвечать на вопросы, используя объяснительную речь, обогащение словарного запаса</w:t>
            </w:r>
          </w:p>
          <w:p w:rsidR="00F15F8B" w:rsidRPr="00D74380" w:rsidRDefault="00F15F8B" w:rsidP="00643D4B">
            <w:pPr>
              <w:pStyle w:val="a7"/>
              <w:numPr>
                <w:ilvl w:val="0"/>
                <w:numId w:val="40"/>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 xml:space="preserve">Расширение кругозора </w:t>
            </w:r>
          </w:p>
          <w:p w:rsidR="00F15F8B" w:rsidRPr="00D74380" w:rsidRDefault="00F15F8B" w:rsidP="00643D4B">
            <w:pPr>
              <w:pStyle w:val="a7"/>
              <w:numPr>
                <w:ilvl w:val="0"/>
                <w:numId w:val="40"/>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познавательных процессов</w:t>
            </w:r>
          </w:p>
          <w:p w:rsidR="00F15F8B" w:rsidRPr="00D74380" w:rsidRDefault="00F15F8B" w:rsidP="00643D4B">
            <w:pPr>
              <w:pStyle w:val="a7"/>
              <w:numPr>
                <w:ilvl w:val="0"/>
                <w:numId w:val="40"/>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Расширение объёма двигательной памяти и координации движений</w:t>
            </w:r>
          </w:p>
          <w:p w:rsidR="00F15F8B" w:rsidRPr="00D74380" w:rsidRDefault="00F15F8B" w:rsidP="00643D4B">
            <w:pPr>
              <w:pStyle w:val="a7"/>
              <w:numPr>
                <w:ilvl w:val="0"/>
                <w:numId w:val="40"/>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ЭВС и личностной сферы</w:t>
            </w:r>
          </w:p>
          <w:p w:rsidR="00F15F8B" w:rsidRPr="00D74380" w:rsidRDefault="00F15F8B" w:rsidP="00643D4B">
            <w:pPr>
              <w:pStyle w:val="a7"/>
              <w:numPr>
                <w:ilvl w:val="0"/>
                <w:numId w:val="40"/>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Закрепление представления о доброте и дружбе</w:t>
            </w:r>
          </w:p>
        </w:tc>
        <w:tc>
          <w:tcPr>
            <w:tcW w:w="1695"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1821"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«Коза – Дереза»</w:t>
            </w:r>
          </w:p>
        </w:tc>
        <w:tc>
          <w:tcPr>
            <w:tcW w:w="5288" w:type="dxa"/>
          </w:tcPr>
          <w:p w:rsidR="00F15F8B" w:rsidRPr="00D74380" w:rsidRDefault="00F15F8B" w:rsidP="00643D4B">
            <w:pPr>
              <w:pStyle w:val="a7"/>
              <w:numPr>
                <w:ilvl w:val="0"/>
                <w:numId w:val="41"/>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связной речи, умения отвечать на вопросы, используя объяснительную речь, обогащение словарного запаса</w:t>
            </w:r>
          </w:p>
          <w:p w:rsidR="00F15F8B" w:rsidRPr="00D74380" w:rsidRDefault="00F15F8B" w:rsidP="00643D4B">
            <w:pPr>
              <w:pStyle w:val="a7"/>
              <w:numPr>
                <w:ilvl w:val="0"/>
                <w:numId w:val="41"/>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 xml:space="preserve">Расширение кругозора </w:t>
            </w:r>
          </w:p>
          <w:p w:rsidR="00F15F8B" w:rsidRPr="00D74380" w:rsidRDefault="00F15F8B" w:rsidP="00643D4B">
            <w:pPr>
              <w:pStyle w:val="a7"/>
              <w:numPr>
                <w:ilvl w:val="0"/>
                <w:numId w:val="41"/>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ЭВС и личностной сферы</w:t>
            </w:r>
          </w:p>
          <w:p w:rsidR="00F15F8B" w:rsidRPr="00D74380" w:rsidRDefault="00F15F8B" w:rsidP="00643D4B">
            <w:pPr>
              <w:pStyle w:val="a7"/>
              <w:numPr>
                <w:ilvl w:val="0"/>
                <w:numId w:val="41"/>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познавательных процессов</w:t>
            </w:r>
          </w:p>
          <w:p w:rsidR="00F15F8B" w:rsidRPr="00D74380" w:rsidRDefault="00F15F8B" w:rsidP="00643D4B">
            <w:pPr>
              <w:pStyle w:val="a7"/>
              <w:numPr>
                <w:ilvl w:val="0"/>
                <w:numId w:val="41"/>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коммуникативных навыков</w:t>
            </w:r>
          </w:p>
          <w:p w:rsidR="00F15F8B" w:rsidRPr="00D74380" w:rsidRDefault="00F15F8B" w:rsidP="00643D4B">
            <w:pPr>
              <w:pStyle w:val="a7"/>
              <w:numPr>
                <w:ilvl w:val="0"/>
                <w:numId w:val="41"/>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Формирование норм поведения</w:t>
            </w:r>
          </w:p>
        </w:tc>
        <w:tc>
          <w:tcPr>
            <w:tcW w:w="1695"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1821"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«Кривая уточка»</w:t>
            </w:r>
          </w:p>
        </w:tc>
        <w:tc>
          <w:tcPr>
            <w:tcW w:w="5288" w:type="dxa"/>
          </w:tcPr>
          <w:p w:rsidR="00F15F8B" w:rsidRPr="00D74380" w:rsidRDefault="00F15F8B" w:rsidP="00643D4B">
            <w:pPr>
              <w:pStyle w:val="a7"/>
              <w:numPr>
                <w:ilvl w:val="0"/>
                <w:numId w:val="42"/>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Формирование умения соблюдать правила подвижной игры</w:t>
            </w:r>
          </w:p>
          <w:p w:rsidR="00F15F8B" w:rsidRPr="00D74380" w:rsidRDefault="00F15F8B" w:rsidP="00643D4B">
            <w:pPr>
              <w:pStyle w:val="a7"/>
              <w:numPr>
                <w:ilvl w:val="0"/>
                <w:numId w:val="42"/>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Совершенствование общей моторики</w:t>
            </w:r>
          </w:p>
          <w:p w:rsidR="00F15F8B" w:rsidRPr="00D74380" w:rsidRDefault="00F15F8B" w:rsidP="00643D4B">
            <w:pPr>
              <w:pStyle w:val="a7"/>
              <w:numPr>
                <w:ilvl w:val="0"/>
                <w:numId w:val="42"/>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речи, словарного запаса</w:t>
            </w:r>
          </w:p>
          <w:p w:rsidR="00F15F8B" w:rsidRPr="00D74380" w:rsidRDefault="00F15F8B" w:rsidP="00643D4B">
            <w:pPr>
              <w:pStyle w:val="a7"/>
              <w:numPr>
                <w:ilvl w:val="0"/>
                <w:numId w:val="42"/>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Расширение объёма двигательной памяти и координации движений</w:t>
            </w:r>
          </w:p>
          <w:p w:rsidR="00F15F8B" w:rsidRPr="00D74380" w:rsidRDefault="00F15F8B" w:rsidP="00643D4B">
            <w:pPr>
              <w:pStyle w:val="a7"/>
              <w:numPr>
                <w:ilvl w:val="0"/>
                <w:numId w:val="42"/>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ЭВС и личностной сферы</w:t>
            </w:r>
          </w:p>
          <w:p w:rsidR="00F15F8B" w:rsidRPr="00D74380" w:rsidRDefault="00F15F8B" w:rsidP="00643D4B">
            <w:pPr>
              <w:pStyle w:val="a7"/>
              <w:numPr>
                <w:ilvl w:val="0"/>
                <w:numId w:val="42"/>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Активизация внимания</w:t>
            </w:r>
          </w:p>
        </w:tc>
        <w:tc>
          <w:tcPr>
            <w:tcW w:w="1695"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9</w:t>
            </w:r>
          </w:p>
        </w:tc>
        <w:tc>
          <w:tcPr>
            <w:tcW w:w="1821" w:type="dxa"/>
          </w:tcPr>
          <w:p w:rsidR="00F15F8B" w:rsidRPr="00D74380" w:rsidRDefault="00F15F8B" w:rsidP="001F2CCE">
            <w:pPr>
              <w:spacing w:after="0" w:line="240" w:lineRule="auto"/>
              <w:jc w:val="center"/>
              <w:textAlignment w:val="top"/>
              <w:rPr>
                <w:rFonts w:ascii="Times New Roman" w:hAnsi="Times New Roman"/>
                <w:sz w:val="27"/>
                <w:szCs w:val="27"/>
                <w:lang w:eastAsia="ru-RU"/>
              </w:rPr>
            </w:pPr>
            <w:r w:rsidRPr="00D74380">
              <w:rPr>
                <w:rFonts w:ascii="Times New Roman" w:hAnsi="Times New Roman"/>
                <w:sz w:val="27"/>
                <w:szCs w:val="27"/>
                <w:lang w:eastAsia="ru-RU"/>
              </w:rPr>
              <w:t>«Крылатый, мохнатый да масленый»</w:t>
            </w:r>
          </w:p>
        </w:tc>
        <w:tc>
          <w:tcPr>
            <w:tcW w:w="5288" w:type="dxa"/>
          </w:tcPr>
          <w:p w:rsidR="00F15F8B" w:rsidRPr="00D74380" w:rsidRDefault="00F15F8B" w:rsidP="00643D4B">
            <w:pPr>
              <w:pStyle w:val="a7"/>
              <w:numPr>
                <w:ilvl w:val="0"/>
                <w:numId w:val="43"/>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связной речи, умения отвечать на вопросы, используя объяснительную речь, обогащение словарного запаса</w:t>
            </w:r>
          </w:p>
          <w:p w:rsidR="00F15F8B" w:rsidRPr="00D74380" w:rsidRDefault="00F15F8B" w:rsidP="00643D4B">
            <w:pPr>
              <w:pStyle w:val="a7"/>
              <w:numPr>
                <w:ilvl w:val="0"/>
                <w:numId w:val="43"/>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 xml:space="preserve">Расширение кругозора </w:t>
            </w:r>
          </w:p>
          <w:p w:rsidR="00F15F8B" w:rsidRPr="00D74380" w:rsidRDefault="00F15F8B" w:rsidP="00643D4B">
            <w:pPr>
              <w:pStyle w:val="a7"/>
              <w:numPr>
                <w:ilvl w:val="0"/>
                <w:numId w:val="43"/>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Расширение объёма двигательной памяти и координации движений</w:t>
            </w:r>
          </w:p>
          <w:p w:rsidR="00F15F8B" w:rsidRPr="00D74380" w:rsidRDefault="00F15F8B" w:rsidP="00643D4B">
            <w:pPr>
              <w:pStyle w:val="a7"/>
              <w:numPr>
                <w:ilvl w:val="0"/>
                <w:numId w:val="43"/>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познавательных процессов</w:t>
            </w:r>
          </w:p>
          <w:p w:rsidR="00F15F8B" w:rsidRPr="00D74380" w:rsidRDefault="00F15F8B" w:rsidP="00643D4B">
            <w:pPr>
              <w:pStyle w:val="a7"/>
              <w:numPr>
                <w:ilvl w:val="0"/>
                <w:numId w:val="43"/>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Развитие ЭВС и личностной сферы</w:t>
            </w:r>
          </w:p>
          <w:p w:rsidR="00F15F8B" w:rsidRPr="00D74380" w:rsidRDefault="00F15F8B" w:rsidP="00643D4B">
            <w:pPr>
              <w:pStyle w:val="a7"/>
              <w:numPr>
                <w:ilvl w:val="0"/>
                <w:numId w:val="43"/>
              </w:numPr>
              <w:spacing w:after="0" w:line="240" w:lineRule="auto"/>
              <w:textAlignment w:val="top"/>
              <w:rPr>
                <w:rFonts w:ascii="Times New Roman" w:hAnsi="Times New Roman"/>
                <w:sz w:val="27"/>
                <w:szCs w:val="27"/>
                <w:lang w:eastAsia="ru-RU"/>
              </w:rPr>
            </w:pPr>
            <w:r w:rsidRPr="00D74380">
              <w:rPr>
                <w:rFonts w:ascii="Times New Roman" w:hAnsi="Times New Roman"/>
                <w:sz w:val="27"/>
                <w:szCs w:val="27"/>
                <w:lang w:eastAsia="ru-RU"/>
              </w:rPr>
              <w:t>Закрепление представления о дружбе и доброте</w:t>
            </w:r>
          </w:p>
        </w:tc>
        <w:tc>
          <w:tcPr>
            <w:tcW w:w="1695" w:type="dxa"/>
          </w:tcPr>
          <w:p w:rsidR="00F15F8B" w:rsidRPr="001F2CCE" w:rsidRDefault="001F2CCE" w:rsidP="001F2CCE">
            <w:pPr>
              <w:spacing w:after="0" w:line="240" w:lineRule="auto"/>
              <w:jc w:val="center"/>
              <w:textAlignment w:val="top"/>
              <w:rPr>
                <w:rFonts w:ascii="Times New Roman" w:hAnsi="Times New Roman"/>
                <w:sz w:val="28"/>
                <w:szCs w:val="28"/>
                <w:lang w:val="en-US" w:eastAsia="ru-RU"/>
              </w:rPr>
            </w:pPr>
            <w:r>
              <w:rPr>
                <w:rFonts w:ascii="Times New Roman" w:hAnsi="Times New Roman"/>
                <w:sz w:val="28"/>
                <w:szCs w:val="28"/>
                <w:lang w:val="en-US" w:eastAsia="ru-RU"/>
              </w:rPr>
              <w:t>6</w:t>
            </w:r>
          </w:p>
        </w:tc>
      </w:tr>
      <w:tr w:rsidR="00F15F8B" w:rsidRPr="00DD2460" w:rsidTr="00DD2460">
        <w:tc>
          <w:tcPr>
            <w:tcW w:w="54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10</w:t>
            </w:r>
          </w:p>
        </w:tc>
        <w:tc>
          <w:tcPr>
            <w:tcW w:w="1821" w:type="dxa"/>
          </w:tcPr>
          <w:p w:rsidR="00F15F8B" w:rsidRPr="00DD2460" w:rsidRDefault="00F15F8B" w:rsidP="001F2CCE">
            <w:pPr>
              <w:spacing w:after="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«Иван-царевич и Серый волк»</w:t>
            </w:r>
          </w:p>
        </w:tc>
        <w:tc>
          <w:tcPr>
            <w:tcW w:w="5288" w:type="dxa"/>
          </w:tcPr>
          <w:p w:rsidR="00F15F8B" w:rsidRPr="00DD2460" w:rsidRDefault="00F15F8B" w:rsidP="00643D4B">
            <w:pPr>
              <w:pStyle w:val="a7"/>
              <w:numPr>
                <w:ilvl w:val="0"/>
                <w:numId w:val="44"/>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Развитие связной речи, умения отвечать на вопросы, используя </w:t>
            </w:r>
            <w:r w:rsidRPr="00DD2460">
              <w:rPr>
                <w:rFonts w:ascii="Times New Roman" w:hAnsi="Times New Roman"/>
                <w:sz w:val="28"/>
                <w:szCs w:val="28"/>
                <w:lang w:eastAsia="ru-RU"/>
              </w:rPr>
              <w:lastRenderedPageBreak/>
              <w:t>объяснительную речь, обогащение словарного запаса</w:t>
            </w:r>
          </w:p>
          <w:p w:rsidR="00F15F8B" w:rsidRPr="00DD2460" w:rsidRDefault="00F15F8B" w:rsidP="00643D4B">
            <w:pPr>
              <w:pStyle w:val="a7"/>
              <w:numPr>
                <w:ilvl w:val="0"/>
                <w:numId w:val="44"/>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Расширение кругозора </w:t>
            </w:r>
          </w:p>
          <w:p w:rsidR="00F15F8B" w:rsidRPr="00DD2460" w:rsidRDefault="00F15F8B" w:rsidP="00643D4B">
            <w:pPr>
              <w:pStyle w:val="a7"/>
              <w:numPr>
                <w:ilvl w:val="0"/>
                <w:numId w:val="44"/>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познавательных процессов</w:t>
            </w:r>
          </w:p>
          <w:p w:rsidR="00F15F8B" w:rsidRPr="00DD2460" w:rsidRDefault="00F15F8B" w:rsidP="00643D4B">
            <w:pPr>
              <w:pStyle w:val="a7"/>
              <w:numPr>
                <w:ilvl w:val="0"/>
                <w:numId w:val="44"/>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ЭВС и личностной сферы</w:t>
            </w:r>
          </w:p>
          <w:p w:rsidR="00F15F8B" w:rsidRPr="00DD2460" w:rsidRDefault="00F15F8B" w:rsidP="00643D4B">
            <w:pPr>
              <w:pStyle w:val="a7"/>
              <w:numPr>
                <w:ilvl w:val="0"/>
                <w:numId w:val="44"/>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Развитие способности соотносить восприятие словесного описания героя, музыкального образа, зрительного образа и двигательного образа</w:t>
            </w:r>
          </w:p>
          <w:p w:rsidR="00F15F8B" w:rsidRPr="00DD2460" w:rsidRDefault="00F15F8B" w:rsidP="00643D4B">
            <w:pPr>
              <w:pStyle w:val="a7"/>
              <w:numPr>
                <w:ilvl w:val="0"/>
                <w:numId w:val="44"/>
              </w:num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Закрепление представления о дружбе и доброте</w:t>
            </w:r>
          </w:p>
        </w:tc>
        <w:tc>
          <w:tcPr>
            <w:tcW w:w="1695" w:type="dxa"/>
          </w:tcPr>
          <w:p w:rsidR="00F15F8B" w:rsidRPr="001F2CCE" w:rsidRDefault="001F2CCE" w:rsidP="001F2CCE">
            <w:pPr>
              <w:spacing w:after="0" w:line="240" w:lineRule="auto"/>
              <w:jc w:val="center"/>
              <w:textAlignment w:val="top"/>
              <w:rPr>
                <w:rFonts w:ascii="Times New Roman" w:hAnsi="Times New Roman"/>
                <w:sz w:val="28"/>
                <w:szCs w:val="28"/>
                <w:lang w:val="en-US" w:eastAsia="ru-RU"/>
              </w:rPr>
            </w:pPr>
            <w:r>
              <w:rPr>
                <w:rFonts w:ascii="Times New Roman" w:hAnsi="Times New Roman"/>
                <w:sz w:val="28"/>
                <w:szCs w:val="28"/>
                <w:lang w:val="en-US" w:eastAsia="ru-RU"/>
              </w:rPr>
              <w:lastRenderedPageBreak/>
              <w:t>6</w:t>
            </w:r>
          </w:p>
        </w:tc>
      </w:tr>
      <w:tr w:rsidR="00F15F8B" w:rsidRPr="00DD2460" w:rsidTr="00DD2460">
        <w:tc>
          <w:tcPr>
            <w:tcW w:w="2362" w:type="dxa"/>
            <w:gridSpan w:val="2"/>
          </w:tcPr>
          <w:p w:rsidR="00F15F8B" w:rsidRPr="00DD2460" w:rsidRDefault="00F15F8B" w:rsidP="00DD2460">
            <w:pPr>
              <w:spacing w:before="120" w:after="12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Итого</w:t>
            </w:r>
          </w:p>
        </w:tc>
        <w:tc>
          <w:tcPr>
            <w:tcW w:w="5288" w:type="dxa"/>
          </w:tcPr>
          <w:p w:rsidR="00F15F8B" w:rsidRPr="00DD2460" w:rsidRDefault="00F15F8B" w:rsidP="00DD2460">
            <w:pPr>
              <w:spacing w:before="120" w:after="120" w:line="240" w:lineRule="auto"/>
              <w:jc w:val="center"/>
              <w:textAlignment w:val="top"/>
              <w:rPr>
                <w:rFonts w:ascii="Times New Roman" w:hAnsi="Times New Roman"/>
                <w:sz w:val="28"/>
                <w:szCs w:val="28"/>
                <w:lang w:eastAsia="ru-RU"/>
              </w:rPr>
            </w:pPr>
          </w:p>
        </w:tc>
        <w:tc>
          <w:tcPr>
            <w:tcW w:w="1695" w:type="dxa"/>
          </w:tcPr>
          <w:p w:rsidR="00F15F8B" w:rsidRPr="00DD2460" w:rsidRDefault="00F15F8B" w:rsidP="00DD2460">
            <w:pPr>
              <w:spacing w:before="120" w:after="120" w:line="240" w:lineRule="auto"/>
              <w:jc w:val="center"/>
              <w:textAlignment w:val="top"/>
              <w:rPr>
                <w:rFonts w:ascii="Times New Roman" w:hAnsi="Times New Roman"/>
                <w:sz w:val="28"/>
                <w:szCs w:val="28"/>
                <w:lang w:eastAsia="ru-RU"/>
              </w:rPr>
            </w:pPr>
            <w:r w:rsidRPr="00DD2460">
              <w:rPr>
                <w:rFonts w:ascii="Times New Roman" w:hAnsi="Times New Roman"/>
                <w:sz w:val="28"/>
                <w:szCs w:val="28"/>
                <w:lang w:eastAsia="ru-RU"/>
              </w:rPr>
              <w:t>60</w:t>
            </w:r>
          </w:p>
        </w:tc>
      </w:tr>
    </w:tbl>
    <w:p w:rsidR="00F15F8B" w:rsidRPr="0042781C" w:rsidRDefault="00F15F8B" w:rsidP="00804818">
      <w:pPr>
        <w:spacing w:before="120" w:after="120" w:line="240" w:lineRule="auto"/>
        <w:textAlignment w:val="top"/>
        <w:rPr>
          <w:rFonts w:ascii="Times New Roman" w:hAnsi="Times New Roman"/>
          <w:sz w:val="28"/>
          <w:szCs w:val="28"/>
          <w:u w:val="single"/>
          <w:lang w:eastAsia="ru-RU"/>
        </w:rPr>
      </w:pPr>
      <w:r w:rsidRPr="0042781C">
        <w:rPr>
          <w:rFonts w:ascii="Times New Roman" w:hAnsi="Times New Roman"/>
          <w:sz w:val="28"/>
          <w:szCs w:val="28"/>
          <w:u w:val="single"/>
          <w:lang w:eastAsia="ru-RU"/>
        </w:rPr>
        <w:t>Методические рекомендации:</w:t>
      </w:r>
    </w:p>
    <w:p w:rsidR="00F15F8B" w:rsidRPr="007C26E2" w:rsidRDefault="00F15F8B" w:rsidP="00643D4B">
      <w:pPr>
        <w:pStyle w:val="a7"/>
        <w:numPr>
          <w:ilvl w:val="0"/>
          <w:numId w:val="45"/>
        </w:numPr>
        <w:spacing w:before="120" w:after="120" w:line="240" w:lineRule="auto"/>
        <w:textAlignment w:val="top"/>
        <w:rPr>
          <w:rFonts w:ascii="Times New Roman" w:hAnsi="Times New Roman"/>
          <w:sz w:val="28"/>
          <w:szCs w:val="28"/>
          <w:u w:val="single"/>
          <w:lang w:eastAsia="ru-RU"/>
        </w:rPr>
      </w:pPr>
      <w:r w:rsidRPr="007C26E2">
        <w:rPr>
          <w:rFonts w:ascii="Times New Roman" w:hAnsi="Times New Roman"/>
          <w:sz w:val="28"/>
          <w:szCs w:val="28"/>
          <w:u w:val="single"/>
          <w:lang w:eastAsia="ru-RU"/>
        </w:rPr>
        <w:t>Дети с задержкой психического развития:</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Сокращать объем и время проведения занятий</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Применять упражнения для развития мелкой и крупной моторики</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Использовать индивидуальное и групповое рисование по сказке</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Обучать ролевым играм, играм-драматизациям, как оптимальный способ для усвоения социальных норм</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Использование фольклератерапии при развитии эмпатии, доверия, сочувствия, сопереживание, взаимодействие и т.д.</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Инструкции к заданиям давать поэтапно, сопровождая каждый этап объяснением</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Использовать драма-терапию для создания положительной динами в развитии когнитивных процессов и коррекции психоэмоциональных состояний</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Использовать похвалу как стимулирующий фактор создания успешности.</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Работать через цветовую гамму с карточками, рисунками, иллюстрациями для понимания ребенком своего состояния</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 xml:space="preserve">Использовать логоритмику, заучивание новых стихов, игр и </w:t>
      </w:r>
      <w:r w:rsidR="001F2CCE">
        <w:rPr>
          <w:rFonts w:ascii="Times New Roman" w:hAnsi="Times New Roman"/>
          <w:sz w:val="28"/>
          <w:szCs w:val="28"/>
          <w:lang w:eastAsia="ru-RU"/>
        </w:rPr>
        <w:t>т.д.</w:t>
      </w:r>
      <w:r>
        <w:rPr>
          <w:rFonts w:ascii="Times New Roman" w:hAnsi="Times New Roman"/>
          <w:sz w:val="28"/>
          <w:szCs w:val="28"/>
          <w:lang w:eastAsia="ru-RU"/>
        </w:rPr>
        <w:t xml:space="preserve"> через неоднократное повторение</w:t>
      </w:r>
    </w:p>
    <w:p w:rsidR="00F15F8B" w:rsidRDefault="00F15F8B" w:rsidP="00643D4B">
      <w:pPr>
        <w:pStyle w:val="a7"/>
        <w:numPr>
          <w:ilvl w:val="0"/>
          <w:numId w:val="46"/>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 xml:space="preserve">Использовать </w:t>
      </w:r>
      <w:r w:rsidR="001F2CCE">
        <w:rPr>
          <w:rFonts w:ascii="Times New Roman" w:hAnsi="Times New Roman"/>
          <w:sz w:val="28"/>
          <w:szCs w:val="28"/>
          <w:lang w:eastAsia="ru-RU"/>
        </w:rPr>
        <w:t>физкультминутки</w:t>
      </w:r>
      <w:r>
        <w:rPr>
          <w:rFonts w:ascii="Times New Roman" w:hAnsi="Times New Roman"/>
          <w:sz w:val="28"/>
          <w:szCs w:val="28"/>
          <w:lang w:eastAsia="ru-RU"/>
        </w:rPr>
        <w:t>, игры-шутки, релаксации для снятия утомления ребенка</w:t>
      </w:r>
    </w:p>
    <w:p w:rsidR="00F15F8B" w:rsidRDefault="00F15F8B" w:rsidP="00643D4B">
      <w:pPr>
        <w:pStyle w:val="a7"/>
        <w:numPr>
          <w:ilvl w:val="0"/>
          <w:numId w:val="46"/>
        </w:numPr>
        <w:spacing w:before="240" w:line="240" w:lineRule="auto"/>
        <w:textAlignment w:val="top"/>
        <w:rPr>
          <w:rFonts w:ascii="Times New Roman" w:hAnsi="Times New Roman"/>
          <w:sz w:val="28"/>
          <w:szCs w:val="28"/>
          <w:lang w:eastAsia="ru-RU"/>
        </w:rPr>
      </w:pPr>
      <w:r>
        <w:rPr>
          <w:rFonts w:ascii="Times New Roman" w:hAnsi="Times New Roman"/>
          <w:sz w:val="28"/>
          <w:szCs w:val="28"/>
          <w:lang w:eastAsia="ru-RU"/>
        </w:rPr>
        <w:t>Создать безоценочную атмосферу особо доверительных отношений, где можно быть принятым окружающим без всяких условий</w:t>
      </w:r>
    </w:p>
    <w:p w:rsidR="00F15F8B" w:rsidRPr="007C26E2" w:rsidRDefault="00F15F8B" w:rsidP="00643D4B">
      <w:pPr>
        <w:pStyle w:val="a7"/>
        <w:numPr>
          <w:ilvl w:val="0"/>
          <w:numId w:val="45"/>
        </w:numPr>
        <w:spacing w:before="240" w:line="240" w:lineRule="auto"/>
        <w:textAlignment w:val="top"/>
        <w:rPr>
          <w:rFonts w:ascii="Times New Roman" w:hAnsi="Times New Roman"/>
          <w:sz w:val="28"/>
          <w:szCs w:val="28"/>
          <w:u w:val="single"/>
          <w:lang w:eastAsia="ru-RU"/>
        </w:rPr>
      </w:pPr>
      <w:r w:rsidRPr="007C26E2">
        <w:rPr>
          <w:rFonts w:ascii="Times New Roman" w:hAnsi="Times New Roman"/>
          <w:sz w:val="28"/>
          <w:szCs w:val="28"/>
          <w:u w:val="single"/>
          <w:lang w:eastAsia="ru-RU"/>
        </w:rPr>
        <w:t>Дети с нарушением речевого развития</w:t>
      </w:r>
    </w:p>
    <w:p w:rsidR="00F15F8B" w:rsidRDefault="00F15F8B" w:rsidP="00643D4B">
      <w:pPr>
        <w:pStyle w:val="a7"/>
        <w:numPr>
          <w:ilvl w:val="0"/>
          <w:numId w:val="47"/>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Обогащать сенсорный опыт ребенка (цвет, форма, величина) и закреплять знания о сенсорных эталонах</w:t>
      </w:r>
    </w:p>
    <w:p w:rsidR="00F15F8B" w:rsidRDefault="00F15F8B" w:rsidP="00643D4B">
      <w:pPr>
        <w:pStyle w:val="a7"/>
        <w:numPr>
          <w:ilvl w:val="0"/>
          <w:numId w:val="47"/>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lastRenderedPageBreak/>
        <w:t>Прослушивать тексты сказок в выразительном и очень ясном прочтении</w:t>
      </w:r>
    </w:p>
    <w:p w:rsidR="00F15F8B" w:rsidRDefault="00F15F8B" w:rsidP="00643D4B">
      <w:pPr>
        <w:pStyle w:val="a7"/>
        <w:numPr>
          <w:ilvl w:val="0"/>
          <w:numId w:val="47"/>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Не задавать вопросы сразу и не заставлять говорить публично</w:t>
      </w:r>
    </w:p>
    <w:p w:rsidR="00F15F8B" w:rsidRDefault="00F15F8B" w:rsidP="00643D4B">
      <w:pPr>
        <w:pStyle w:val="a7"/>
        <w:numPr>
          <w:ilvl w:val="0"/>
          <w:numId w:val="47"/>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Использовать игротерапию, игры без речевого сопровождения, игры по показу с элементами развития правильного дыхания</w:t>
      </w:r>
    </w:p>
    <w:p w:rsidR="00F15F8B" w:rsidRDefault="00F15F8B" w:rsidP="00643D4B">
      <w:pPr>
        <w:pStyle w:val="a7"/>
        <w:numPr>
          <w:ilvl w:val="0"/>
          <w:numId w:val="47"/>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Использовать изотерапию – рисование пальцами и другие нестандартные техники изображения</w:t>
      </w:r>
    </w:p>
    <w:p w:rsidR="00F15F8B" w:rsidRDefault="00F15F8B" w:rsidP="00643D4B">
      <w:pPr>
        <w:pStyle w:val="a7"/>
        <w:numPr>
          <w:ilvl w:val="0"/>
          <w:numId w:val="47"/>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Использовать арт-терапию как средство преимущественно невербального общения. Это особенно ценно для работы с теми, кто недостаточно хорошо владеет речью, затруднен в словесном описании своих переживаний</w:t>
      </w:r>
    </w:p>
    <w:p w:rsidR="00F15F8B" w:rsidRDefault="00F15F8B" w:rsidP="00643D4B">
      <w:pPr>
        <w:pStyle w:val="a7"/>
        <w:numPr>
          <w:ilvl w:val="0"/>
          <w:numId w:val="47"/>
        </w:numPr>
        <w:spacing w:before="24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Использовать невербальные техники (мимика, жесты, движения) дл</w:t>
      </w:r>
      <w:r w:rsidR="006D5121">
        <w:rPr>
          <w:rFonts w:ascii="Times New Roman" w:hAnsi="Times New Roman"/>
          <w:sz w:val="28"/>
          <w:szCs w:val="28"/>
          <w:lang w:eastAsia="ru-RU"/>
        </w:rPr>
        <w:t>я</w:t>
      </w:r>
      <w:r>
        <w:rPr>
          <w:rFonts w:ascii="Times New Roman" w:hAnsi="Times New Roman"/>
          <w:sz w:val="28"/>
          <w:szCs w:val="28"/>
          <w:lang w:eastAsia="ru-RU"/>
        </w:rPr>
        <w:t xml:space="preserve"> повышения у детей умственной активности, совершенствования речевых навыков, повышения эмоциональной активности.</w:t>
      </w:r>
    </w:p>
    <w:p w:rsidR="00F15F8B" w:rsidRPr="007C26E2" w:rsidRDefault="00F15F8B" w:rsidP="00643D4B">
      <w:pPr>
        <w:pStyle w:val="a7"/>
        <w:numPr>
          <w:ilvl w:val="0"/>
          <w:numId w:val="45"/>
        </w:numPr>
        <w:spacing w:before="240" w:line="240" w:lineRule="auto"/>
        <w:textAlignment w:val="top"/>
        <w:rPr>
          <w:rFonts w:ascii="Times New Roman" w:hAnsi="Times New Roman"/>
          <w:sz w:val="28"/>
          <w:szCs w:val="28"/>
          <w:u w:val="single"/>
          <w:lang w:eastAsia="ru-RU"/>
        </w:rPr>
      </w:pPr>
      <w:r w:rsidRPr="007C26E2">
        <w:rPr>
          <w:rFonts w:ascii="Times New Roman" w:hAnsi="Times New Roman"/>
          <w:sz w:val="28"/>
          <w:szCs w:val="28"/>
          <w:u w:val="single"/>
          <w:lang w:eastAsia="ru-RU"/>
        </w:rPr>
        <w:t>Дети с чертами гиперактивности</w:t>
      </w:r>
    </w:p>
    <w:p w:rsidR="00F15F8B"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Позволить ребенку в приемлемой форме выражать свои чувства, например через изотерапию</w:t>
      </w:r>
    </w:p>
    <w:p w:rsidR="00F15F8B" w:rsidRP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Делить занятия на более короткие, но более частые</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Использовать физкультминутки, пальчиковые игры и динамические паузы</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Давать короткие, четкие и конкретные инструкции</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Вводить знаковую систему поощрений</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 xml:space="preserve">Позволять ребенку через </w:t>
      </w:r>
      <w:r w:rsidR="007C26E2" w:rsidRPr="005D110E">
        <w:rPr>
          <w:rFonts w:ascii="Times New Roman" w:hAnsi="Times New Roman"/>
          <w:sz w:val="28"/>
          <w:szCs w:val="28"/>
          <w:lang w:eastAsia="ru-RU"/>
        </w:rPr>
        <w:t>фольклорные</w:t>
      </w:r>
      <w:r w:rsidRPr="005D110E">
        <w:rPr>
          <w:rFonts w:ascii="Times New Roman" w:hAnsi="Times New Roman"/>
          <w:sz w:val="28"/>
          <w:szCs w:val="28"/>
          <w:lang w:eastAsia="ru-RU"/>
        </w:rPr>
        <w:t xml:space="preserve"> игры выражать себя и в то же время прививать социальные навыки</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Использовать несколько помещений: разминка с элементами драматерапии, затем переход в другое помещение- работа над сказкой, упражнения, уборка помещения, переход в другое помещение – арт-терапевтическая деятельность</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Выказывать настойчивость в обозначении правил работы и контролем за их соблюдением, но в то же время проявлять открытость и готовность откликнуться на проявление активности в ходе занятия</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Использовать тактильный контакт с элементами массажа, прикосновений, поглаживаний, систему поощрений</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Вести работу индивидуально, располагать ребенка в центре, давать возможность быстрого обращения за помощью к старшему</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Оставаться спокойным, игнорировать истерические реакции</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Повышать самооценку, уверенность в себе</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Предлагать поиграть в сказки с малышами, чтобы направить активность в положительное русло – забота, внимание, помощь деткам</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Вводить проблемные задания, повышая тем самым мотивацию ребенка</w:t>
      </w:r>
    </w:p>
    <w:p w:rsid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Избегать монотонной деятельности, рекомендуется частая смена заданий с небольшим числом вопросов</w:t>
      </w:r>
    </w:p>
    <w:p w:rsidR="0042781C" w:rsidRPr="005D110E" w:rsidRDefault="00F15F8B" w:rsidP="00643D4B">
      <w:pPr>
        <w:pStyle w:val="a7"/>
        <w:numPr>
          <w:ilvl w:val="0"/>
          <w:numId w:val="58"/>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Для подкрепления устных вопросов использовать зрительную стимуляцию</w:t>
      </w:r>
    </w:p>
    <w:p w:rsidR="00F15F8B" w:rsidRPr="007C26E2" w:rsidRDefault="00F15F8B" w:rsidP="00643D4B">
      <w:pPr>
        <w:pStyle w:val="a7"/>
        <w:numPr>
          <w:ilvl w:val="0"/>
          <w:numId w:val="45"/>
        </w:numPr>
        <w:spacing w:before="120" w:after="120" w:line="240" w:lineRule="auto"/>
        <w:textAlignment w:val="top"/>
        <w:rPr>
          <w:rFonts w:ascii="Times New Roman" w:hAnsi="Times New Roman"/>
          <w:sz w:val="28"/>
          <w:szCs w:val="28"/>
          <w:u w:val="single"/>
          <w:lang w:eastAsia="ru-RU"/>
        </w:rPr>
      </w:pPr>
      <w:r w:rsidRPr="007C26E2">
        <w:rPr>
          <w:rFonts w:ascii="Times New Roman" w:hAnsi="Times New Roman"/>
          <w:sz w:val="28"/>
          <w:szCs w:val="28"/>
          <w:u w:val="single"/>
          <w:lang w:eastAsia="ru-RU"/>
        </w:rPr>
        <w:t>Дети с аутичными чертами</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Проводить индивидуальную работу с ребенком перед групповыми занятиями</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«Идти за ребенком», гибко подходить к построению и проведению каждого занятия, действовать поэтапно и последовательно</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Работа проводится комплексно, группой специалистов (невропатолог, психолог, логопед, музыкант, родители)</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Сажать ребенка при прочтении сказок на колени соведущего (воспитателя), который будет помогать объяснять все</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Использовать наглядную символику для облегчения общения с ребенком</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Использовать на занятиях зеркало разных форм и размеров</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Использовать игры с жесткой последовательностью и четкими правилами</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Проводить стимуляцию психической активности, направленной на взаимодействие со сверстниками и взрослыми</w:t>
      </w:r>
    </w:p>
    <w:p w:rsid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Учитывать интересы ребенка</w:t>
      </w:r>
    </w:p>
    <w:p w:rsidR="00F15F8B" w:rsidRPr="005D110E" w:rsidRDefault="00F15F8B" w:rsidP="00643D4B">
      <w:pPr>
        <w:pStyle w:val="a7"/>
        <w:numPr>
          <w:ilvl w:val="0"/>
          <w:numId w:val="59"/>
        </w:numPr>
        <w:spacing w:before="120" w:after="120" w:line="240" w:lineRule="auto"/>
        <w:textAlignment w:val="top"/>
        <w:rPr>
          <w:rFonts w:ascii="Times New Roman" w:hAnsi="Times New Roman"/>
          <w:sz w:val="28"/>
          <w:szCs w:val="28"/>
          <w:lang w:eastAsia="ru-RU"/>
        </w:rPr>
      </w:pPr>
      <w:r w:rsidRPr="005D110E">
        <w:rPr>
          <w:rFonts w:ascii="Times New Roman" w:hAnsi="Times New Roman"/>
          <w:sz w:val="28"/>
          <w:szCs w:val="28"/>
          <w:lang w:eastAsia="ru-RU"/>
        </w:rPr>
        <w:t>На начальных этапах должны преобладать индивидуальные формы работы, в дальнейшем включать в мини-группы по 2-3 человека.</w:t>
      </w:r>
    </w:p>
    <w:p w:rsidR="00D74380" w:rsidRDefault="00D74380" w:rsidP="00D74380">
      <w:pPr>
        <w:spacing w:before="120" w:after="120" w:line="240" w:lineRule="auto"/>
        <w:textAlignment w:val="top"/>
        <w:rPr>
          <w:rFonts w:ascii="Times New Roman" w:hAnsi="Times New Roman"/>
          <w:sz w:val="28"/>
          <w:szCs w:val="28"/>
          <w:lang w:eastAsia="ru-RU"/>
        </w:rPr>
      </w:pPr>
    </w:p>
    <w:p w:rsidR="00D74380" w:rsidRDefault="00D74380" w:rsidP="00D74380">
      <w:pPr>
        <w:spacing w:before="120" w:after="120" w:line="240" w:lineRule="auto"/>
        <w:textAlignment w:val="top"/>
        <w:rPr>
          <w:rFonts w:ascii="Times New Roman" w:hAnsi="Times New Roman"/>
          <w:sz w:val="28"/>
          <w:szCs w:val="28"/>
          <w:lang w:eastAsia="ru-RU"/>
        </w:rPr>
      </w:pPr>
    </w:p>
    <w:p w:rsidR="00D74380" w:rsidRDefault="00D74380" w:rsidP="00D74380">
      <w:pPr>
        <w:spacing w:before="120" w:after="120" w:line="240" w:lineRule="auto"/>
        <w:textAlignment w:val="top"/>
        <w:rPr>
          <w:rFonts w:ascii="Times New Roman" w:hAnsi="Times New Roman"/>
          <w:sz w:val="28"/>
          <w:szCs w:val="28"/>
          <w:lang w:eastAsia="ru-RU"/>
        </w:rPr>
      </w:pPr>
    </w:p>
    <w:p w:rsidR="00D74380" w:rsidRDefault="00D74380" w:rsidP="00D74380">
      <w:pPr>
        <w:spacing w:before="120" w:after="120" w:line="240" w:lineRule="auto"/>
        <w:textAlignment w:val="top"/>
        <w:rPr>
          <w:rFonts w:ascii="Times New Roman" w:hAnsi="Times New Roman"/>
          <w:sz w:val="28"/>
          <w:szCs w:val="28"/>
          <w:lang w:eastAsia="ru-RU"/>
        </w:rPr>
      </w:pPr>
    </w:p>
    <w:p w:rsidR="00D74380" w:rsidRDefault="00D74380" w:rsidP="00C3632D">
      <w:pPr>
        <w:spacing w:before="120" w:after="120" w:line="240" w:lineRule="auto"/>
        <w:jc w:val="center"/>
        <w:textAlignment w:val="top"/>
        <w:rPr>
          <w:rFonts w:ascii="Times New Roman" w:hAnsi="Times New Roman"/>
          <w:b/>
          <w:sz w:val="28"/>
          <w:szCs w:val="28"/>
          <w:lang w:eastAsia="ru-RU"/>
        </w:rPr>
      </w:pPr>
    </w:p>
    <w:p w:rsidR="005D110E" w:rsidRDefault="005D110E" w:rsidP="00C3632D">
      <w:pPr>
        <w:spacing w:before="120" w:after="120" w:line="240" w:lineRule="auto"/>
        <w:jc w:val="center"/>
        <w:textAlignment w:val="top"/>
        <w:rPr>
          <w:rFonts w:ascii="Times New Roman" w:hAnsi="Times New Roman"/>
          <w:b/>
          <w:sz w:val="28"/>
          <w:szCs w:val="28"/>
          <w:lang w:eastAsia="ru-RU"/>
        </w:rPr>
      </w:pPr>
    </w:p>
    <w:p w:rsidR="005D110E" w:rsidRDefault="005D110E" w:rsidP="00C3632D">
      <w:pPr>
        <w:spacing w:before="120" w:after="120" w:line="240" w:lineRule="auto"/>
        <w:jc w:val="center"/>
        <w:textAlignment w:val="top"/>
        <w:rPr>
          <w:rFonts w:ascii="Times New Roman" w:hAnsi="Times New Roman"/>
          <w:b/>
          <w:sz w:val="28"/>
          <w:szCs w:val="28"/>
          <w:lang w:eastAsia="ru-RU"/>
        </w:rPr>
      </w:pPr>
    </w:p>
    <w:p w:rsidR="005D110E" w:rsidRDefault="005D110E" w:rsidP="00C3632D">
      <w:pPr>
        <w:spacing w:before="120" w:after="120" w:line="240" w:lineRule="auto"/>
        <w:jc w:val="center"/>
        <w:textAlignment w:val="top"/>
        <w:rPr>
          <w:rFonts w:ascii="Times New Roman" w:hAnsi="Times New Roman"/>
          <w:b/>
          <w:sz w:val="28"/>
          <w:szCs w:val="28"/>
          <w:lang w:eastAsia="ru-RU"/>
        </w:rPr>
      </w:pPr>
    </w:p>
    <w:p w:rsidR="005D110E" w:rsidRDefault="005D110E" w:rsidP="00C3632D">
      <w:pPr>
        <w:spacing w:before="120" w:after="120" w:line="240" w:lineRule="auto"/>
        <w:jc w:val="center"/>
        <w:textAlignment w:val="top"/>
        <w:rPr>
          <w:rFonts w:ascii="Times New Roman" w:hAnsi="Times New Roman"/>
          <w:b/>
          <w:sz w:val="28"/>
          <w:szCs w:val="28"/>
          <w:lang w:eastAsia="ru-RU"/>
        </w:rPr>
      </w:pPr>
    </w:p>
    <w:p w:rsidR="005D110E" w:rsidRDefault="005D110E" w:rsidP="00C3632D">
      <w:pPr>
        <w:spacing w:before="120" w:after="120" w:line="240" w:lineRule="auto"/>
        <w:jc w:val="center"/>
        <w:textAlignment w:val="top"/>
        <w:rPr>
          <w:rFonts w:ascii="Times New Roman" w:hAnsi="Times New Roman"/>
          <w:b/>
          <w:sz w:val="28"/>
          <w:szCs w:val="28"/>
          <w:lang w:eastAsia="ru-RU"/>
        </w:rPr>
      </w:pPr>
    </w:p>
    <w:p w:rsidR="005D110E" w:rsidRDefault="005D110E" w:rsidP="00C3632D">
      <w:pPr>
        <w:spacing w:before="120" w:after="120" w:line="240" w:lineRule="auto"/>
        <w:jc w:val="center"/>
        <w:textAlignment w:val="top"/>
        <w:rPr>
          <w:rFonts w:ascii="Times New Roman" w:hAnsi="Times New Roman"/>
          <w:b/>
          <w:sz w:val="28"/>
          <w:szCs w:val="28"/>
          <w:lang w:eastAsia="ru-RU"/>
        </w:rPr>
      </w:pPr>
    </w:p>
    <w:p w:rsidR="005D110E" w:rsidRDefault="005D110E" w:rsidP="00C3632D">
      <w:pPr>
        <w:spacing w:before="120" w:after="120" w:line="240" w:lineRule="auto"/>
        <w:jc w:val="center"/>
        <w:textAlignment w:val="top"/>
        <w:rPr>
          <w:rFonts w:ascii="Times New Roman" w:hAnsi="Times New Roman"/>
          <w:b/>
          <w:sz w:val="28"/>
          <w:szCs w:val="28"/>
          <w:lang w:eastAsia="ru-RU"/>
        </w:rPr>
      </w:pPr>
    </w:p>
    <w:p w:rsidR="00F15F8B" w:rsidRPr="006D5121" w:rsidRDefault="00F15F8B" w:rsidP="00C3632D">
      <w:pPr>
        <w:spacing w:before="120" w:after="120" w:line="240" w:lineRule="auto"/>
        <w:jc w:val="center"/>
        <w:textAlignment w:val="top"/>
        <w:rPr>
          <w:rFonts w:ascii="Times New Roman" w:hAnsi="Times New Roman"/>
          <w:b/>
          <w:sz w:val="28"/>
          <w:szCs w:val="28"/>
          <w:lang w:eastAsia="ru-RU"/>
        </w:rPr>
      </w:pPr>
      <w:r w:rsidRPr="006D5121">
        <w:rPr>
          <w:rFonts w:ascii="Times New Roman" w:hAnsi="Times New Roman"/>
          <w:b/>
          <w:sz w:val="28"/>
          <w:szCs w:val="28"/>
          <w:lang w:eastAsia="ru-RU"/>
        </w:rPr>
        <w:t>Программа работы с детьми по развитию воображения и формированию знаково-символической деятельности на основе программы Е.Е. Сапоговой «Азбука воображения»</w:t>
      </w:r>
    </w:p>
    <w:p w:rsidR="00F15F8B" w:rsidRDefault="00F15F8B" w:rsidP="006D5121">
      <w:pPr>
        <w:spacing w:after="0" w:line="240" w:lineRule="auto"/>
        <w:textAlignment w:val="top"/>
        <w:rPr>
          <w:rFonts w:ascii="Times New Roman" w:hAnsi="Times New Roman"/>
          <w:sz w:val="28"/>
          <w:szCs w:val="28"/>
          <w:lang w:eastAsia="ru-RU"/>
        </w:rPr>
      </w:pPr>
      <w:r w:rsidRPr="006D5121">
        <w:rPr>
          <w:rFonts w:ascii="Times New Roman" w:hAnsi="Times New Roman"/>
          <w:sz w:val="28"/>
          <w:szCs w:val="28"/>
          <w:u w:val="single"/>
          <w:lang w:eastAsia="ru-RU"/>
        </w:rPr>
        <w:t>Цель программы</w:t>
      </w:r>
      <w:r>
        <w:rPr>
          <w:rFonts w:ascii="Times New Roman" w:hAnsi="Times New Roman"/>
          <w:sz w:val="28"/>
          <w:szCs w:val="28"/>
          <w:lang w:eastAsia="ru-RU"/>
        </w:rPr>
        <w:t>: развитие воображения, творческого мышления, формирование знаково-символической деятельности</w:t>
      </w:r>
    </w:p>
    <w:p w:rsidR="00F15F8B" w:rsidRDefault="00F15F8B" w:rsidP="006D5121">
      <w:pPr>
        <w:spacing w:after="0" w:line="240" w:lineRule="auto"/>
        <w:textAlignment w:val="top"/>
        <w:rPr>
          <w:rFonts w:ascii="Times New Roman" w:hAnsi="Times New Roman"/>
          <w:sz w:val="28"/>
          <w:szCs w:val="28"/>
          <w:lang w:eastAsia="ru-RU"/>
        </w:rPr>
      </w:pPr>
      <w:r w:rsidRPr="006D5121">
        <w:rPr>
          <w:rFonts w:ascii="Times New Roman" w:hAnsi="Times New Roman"/>
          <w:sz w:val="28"/>
          <w:szCs w:val="28"/>
          <w:u w:val="single"/>
          <w:lang w:eastAsia="ru-RU"/>
        </w:rPr>
        <w:t>Возрастная группа</w:t>
      </w:r>
      <w:r>
        <w:rPr>
          <w:rFonts w:ascii="Times New Roman" w:hAnsi="Times New Roman"/>
          <w:sz w:val="28"/>
          <w:szCs w:val="28"/>
          <w:lang w:eastAsia="ru-RU"/>
        </w:rPr>
        <w:t>: 3-7 лет</w:t>
      </w:r>
    </w:p>
    <w:p w:rsidR="00F15F8B" w:rsidRDefault="00F15F8B" w:rsidP="006D5121">
      <w:pPr>
        <w:spacing w:after="0" w:line="240" w:lineRule="auto"/>
        <w:textAlignment w:val="top"/>
        <w:rPr>
          <w:rFonts w:ascii="Times New Roman" w:hAnsi="Times New Roman"/>
          <w:sz w:val="28"/>
          <w:szCs w:val="28"/>
          <w:lang w:eastAsia="ru-RU"/>
        </w:rPr>
      </w:pPr>
      <w:r w:rsidRPr="006D5121">
        <w:rPr>
          <w:rFonts w:ascii="Times New Roman" w:hAnsi="Times New Roman"/>
          <w:sz w:val="28"/>
          <w:szCs w:val="28"/>
          <w:u w:val="single"/>
          <w:lang w:eastAsia="ru-RU"/>
        </w:rPr>
        <w:t>Продолжительность</w:t>
      </w:r>
      <w:r>
        <w:rPr>
          <w:rFonts w:ascii="Times New Roman" w:hAnsi="Times New Roman"/>
          <w:sz w:val="28"/>
          <w:szCs w:val="28"/>
          <w:lang w:eastAsia="ru-RU"/>
        </w:rPr>
        <w:t>: в соответствии с возрастной группой, программа состоит из 2х этапов, занятия проводятся раз в неделю, одно занятие рассчитано на 2 встречи.</w:t>
      </w:r>
    </w:p>
    <w:p w:rsidR="00F15F8B" w:rsidRPr="00F25A78" w:rsidRDefault="00F15F8B" w:rsidP="00C3632D">
      <w:p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val="en-US" w:eastAsia="ru-RU"/>
        </w:rPr>
        <w:t xml:space="preserve">I </w:t>
      </w:r>
      <w:r>
        <w:rPr>
          <w:rFonts w:ascii="Times New Roman" w:hAnsi="Times New Roman"/>
          <w:sz w:val="28"/>
          <w:szCs w:val="28"/>
          <w:lang w:eastAsia="ru-RU"/>
        </w:rPr>
        <w:t>этап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6089"/>
      </w:tblGrid>
      <w:tr w:rsidR="00F15F8B" w:rsidRPr="00DD2460" w:rsidTr="00DD2460">
        <w:tc>
          <w:tcPr>
            <w:tcW w:w="704"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w:t>
            </w:r>
          </w:p>
        </w:tc>
        <w:tc>
          <w:tcPr>
            <w:tcW w:w="2552"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Содержание</w:t>
            </w:r>
          </w:p>
        </w:tc>
        <w:tc>
          <w:tcPr>
            <w:tcW w:w="608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Цель</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Диагностика особенностей воображения</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Выявить уровень развития воображения</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Контрольно-срезовое занятие «Репка»</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Определить начальный уровень владения замещением до проведения формирующих занятий</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«Придумай сам»</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детей видеть в различных предметах возможные заместители других предметов</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2.Формировать умение использовать предмет как заместитель</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«На что это похоже»</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связывать определенное содержание с произвольным символом</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2.Видеть в отдельных предметах собирательные символы класса других предметов</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«Веселая зарядка»</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переводу из одной системы (графической) в другую (язык движений)</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2.Формирование ориентации на символы и умения пользоваться ими в организации своей деятельности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«Зверюшки на дорожках»</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1.Формирование элементарных математических представлений в сочетании с заданиями по представлению о окружающем мире, развития мышления, речи</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2.Побуждать детей действовать с предметом по представлению, вымыслу</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«Веселые облака»</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высматривать в слабо оформленном многозначном материале образы предметов</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«Посади огород»</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ориентироваться на условные знаки как заместители реальных вещей и с их помощью организовывать собственную деятельность</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2.Свободная реализация собственных действий, групповое взаимодействие, самостоятельное развертывание игрового сюжета с опорой на знания и по представлению, вымыслу</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9</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«Какая завтра будет погода?»»</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Учить детей ориентироваться на символы и знаки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10</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«Загадываем загадки»</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Учить детей соотносить метафорическое описание предмета с его графической формой</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11</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«Маленькие и большие зверята»</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соотносить формы и размеры предметов</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 Ориентироваться на схематическое изображение вещей</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Пользование языком поз и движений для передачи содержания образа</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12</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«Веселые превращения»</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Ознакомление с окружающим миром</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13</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«Ручеек»</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Учить детей действовать в воображаемой ситуации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14</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«Мозаика»</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Учить детей воспроизводить образец в другой символической форме</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15</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«Чудесный мешочек»</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Учить соотносить в категории формы зрительные и осязательные впечатления</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16</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«Сложи в картинку»</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анализировать элементарную контурную схему</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2.Формировать навыки применения полученных знаний по схеме в самостоятельной творческой деятельности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17</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«Нарисуем картинку полосками»</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Учить детей схематичному изображению предметов с помощью палочек различной длины</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18</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Диагностика</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1.Выявить уровень развития воображения</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2.Определить динамику</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19</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Контрольно-срезовое занятие</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Определить изменения в умении детей владеть способами замещения после проведения формирующих занятий</w:t>
            </w:r>
          </w:p>
        </w:tc>
      </w:tr>
      <w:tr w:rsidR="00F15F8B" w:rsidRPr="00DD2460" w:rsidTr="00DD2460">
        <w:tc>
          <w:tcPr>
            <w:tcW w:w="3256" w:type="dxa"/>
            <w:gridSpan w:val="2"/>
          </w:tcPr>
          <w:p w:rsidR="00D74380" w:rsidRDefault="00D74380" w:rsidP="007C26E2">
            <w:pPr>
              <w:spacing w:after="0" w:line="240" w:lineRule="auto"/>
              <w:textAlignment w:val="top"/>
              <w:rPr>
                <w:rFonts w:ascii="Times New Roman" w:hAnsi="Times New Roman"/>
                <w:sz w:val="28"/>
                <w:szCs w:val="28"/>
                <w:lang w:eastAsia="ru-RU"/>
              </w:rPr>
            </w:pP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Итого</w:t>
            </w:r>
          </w:p>
        </w:tc>
        <w:tc>
          <w:tcPr>
            <w:tcW w:w="6089" w:type="dxa"/>
          </w:tcPr>
          <w:p w:rsidR="00D74380" w:rsidRDefault="00D74380" w:rsidP="007C26E2">
            <w:pPr>
              <w:spacing w:after="0" w:line="240" w:lineRule="auto"/>
              <w:textAlignment w:val="top"/>
              <w:rPr>
                <w:rFonts w:ascii="Times New Roman" w:hAnsi="Times New Roman"/>
                <w:sz w:val="28"/>
                <w:szCs w:val="28"/>
                <w:lang w:eastAsia="ru-RU"/>
              </w:rPr>
            </w:pPr>
          </w:p>
          <w:p w:rsidR="00F15F8B"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36</w:t>
            </w:r>
          </w:p>
          <w:p w:rsidR="00D74380" w:rsidRPr="00DD2460" w:rsidRDefault="00D74380" w:rsidP="007C26E2">
            <w:pPr>
              <w:spacing w:after="0" w:line="240" w:lineRule="auto"/>
              <w:textAlignment w:val="top"/>
              <w:rPr>
                <w:rFonts w:ascii="Times New Roman" w:hAnsi="Times New Roman"/>
                <w:sz w:val="28"/>
                <w:szCs w:val="28"/>
                <w:lang w:eastAsia="ru-RU"/>
              </w:rPr>
            </w:pPr>
          </w:p>
        </w:tc>
      </w:tr>
    </w:tbl>
    <w:p w:rsidR="00F15F8B" w:rsidRPr="00C3632D" w:rsidRDefault="00F15F8B" w:rsidP="007C26E2">
      <w:pPr>
        <w:spacing w:after="0" w:line="240" w:lineRule="auto"/>
        <w:textAlignment w:val="top"/>
        <w:rPr>
          <w:rFonts w:ascii="Times New Roman" w:hAnsi="Times New Roman"/>
          <w:sz w:val="28"/>
          <w:szCs w:val="28"/>
          <w:lang w:eastAsia="ru-RU"/>
        </w:rPr>
      </w:pPr>
    </w:p>
    <w:p w:rsidR="006D5121" w:rsidRDefault="006D5121" w:rsidP="007C26E2">
      <w:pPr>
        <w:spacing w:after="0" w:line="240" w:lineRule="auto"/>
        <w:textAlignment w:val="top"/>
        <w:rPr>
          <w:rFonts w:ascii="Times New Roman" w:hAnsi="Times New Roman"/>
          <w:sz w:val="28"/>
          <w:szCs w:val="28"/>
          <w:lang w:val="en-US" w:eastAsia="ru-RU"/>
        </w:rPr>
      </w:pPr>
    </w:p>
    <w:p w:rsidR="006D5121" w:rsidRDefault="006D5121" w:rsidP="007C26E2">
      <w:pPr>
        <w:spacing w:after="0" w:line="240" w:lineRule="auto"/>
        <w:textAlignment w:val="top"/>
        <w:rPr>
          <w:rFonts w:ascii="Times New Roman" w:hAnsi="Times New Roman"/>
          <w:sz w:val="28"/>
          <w:szCs w:val="28"/>
          <w:lang w:val="en-US" w:eastAsia="ru-RU"/>
        </w:rPr>
      </w:pPr>
    </w:p>
    <w:p w:rsidR="005D110E" w:rsidRDefault="005D110E" w:rsidP="007C26E2">
      <w:pPr>
        <w:spacing w:after="0" w:line="240" w:lineRule="auto"/>
        <w:textAlignment w:val="top"/>
        <w:rPr>
          <w:rFonts w:ascii="Times New Roman" w:hAnsi="Times New Roman"/>
          <w:sz w:val="28"/>
          <w:szCs w:val="28"/>
          <w:lang w:val="en-US" w:eastAsia="ru-RU"/>
        </w:rPr>
      </w:pPr>
    </w:p>
    <w:p w:rsidR="005D110E" w:rsidRDefault="005D110E" w:rsidP="007C26E2">
      <w:pPr>
        <w:spacing w:after="0" w:line="240" w:lineRule="auto"/>
        <w:textAlignment w:val="top"/>
        <w:rPr>
          <w:rFonts w:ascii="Times New Roman" w:hAnsi="Times New Roman"/>
          <w:sz w:val="28"/>
          <w:szCs w:val="28"/>
          <w:lang w:val="en-US" w:eastAsia="ru-RU"/>
        </w:rPr>
      </w:pPr>
    </w:p>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val="en-US" w:eastAsia="ru-RU"/>
        </w:rPr>
        <w:t>II</w:t>
      </w:r>
      <w:r>
        <w:rPr>
          <w:rFonts w:ascii="Times New Roman" w:hAnsi="Times New Roman"/>
          <w:sz w:val="28"/>
          <w:szCs w:val="28"/>
          <w:lang w:eastAsia="ru-RU"/>
        </w:rPr>
        <w:t xml:space="preserve"> этап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6089"/>
      </w:tblGrid>
      <w:tr w:rsidR="00F15F8B" w:rsidRPr="00DD2460" w:rsidTr="00DD2460">
        <w:tc>
          <w:tcPr>
            <w:tcW w:w="704" w:type="dxa"/>
          </w:tcPr>
          <w:p w:rsidR="00F15F8B" w:rsidRPr="00DD2460" w:rsidRDefault="00F15F8B" w:rsidP="00EF1F12">
            <w:pPr>
              <w:spacing w:before="24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w:t>
            </w:r>
          </w:p>
        </w:tc>
        <w:tc>
          <w:tcPr>
            <w:tcW w:w="2552" w:type="dxa"/>
          </w:tcPr>
          <w:p w:rsidR="00F15F8B" w:rsidRPr="00DD2460" w:rsidRDefault="00F15F8B" w:rsidP="00EF1F12">
            <w:pPr>
              <w:spacing w:before="24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Содержание</w:t>
            </w:r>
          </w:p>
        </w:tc>
        <w:tc>
          <w:tcPr>
            <w:tcW w:w="6089" w:type="dxa"/>
          </w:tcPr>
          <w:p w:rsidR="00F15F8B" w:rsidRPr="00DD2460" w:rsidRDefault="00F15F8B" w:rsidP="00EF1F12">
            <w:pPr>
              <w:spacing w:before="24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Цель</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Диагностика Особенностей воображения</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Выявить уровень развития воображения</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«Городок»</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Учить детей ориентироваться на символические изображения</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3</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«Угадай какая это игрушка»</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Учить представлять предмет по его схематическому изображению</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4</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«Волшебные камешки»</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представлять предметы на основе восприятия слабо оформленных символов-стимулов</w:t>
            </w:r>
          </w:p>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2.Приписывать содержание многозначным формам</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5</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Занятие «Разложи вещи по полочкам»</w:t>
            </w:r>
          </w:p>
        </w:tc>
        <w:tc>
          <w:tcPr>
            <w:tcW w:w="6089"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1.Учить замещать геометрической формой различные предметы</w:t>
            </w:r>
          </w:p>
          <w:p w:rsidR="00F15F8B" w:rsidRPr="001B23A4"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2.Находить сходства и различия</w:t>
            </w:r>
            <w:r w:rsidRPr="001B23A4">
              <w:rPr>
                <w:rFonts w:ascii="Times New Roman" w:hAnsi="Times New Roman"/>
                <w:sz w:val="28"/>
                <w:szCs w:val="28"/>
                <w:lang w:eastAsia="ru-RU"/>
              </w:rPr>
              <w:t xml:space="preserve"> </w:t>
            </w:r>
            <w:r>
              <w:rPr>
                <w:rFonts w:ascii="Times New Roman" w:hAnsi="Times New Roman"/>
                <w:sz w:val="28"/>
                <w:szCs w:val="28"/>
                <w:lang w:eastAsia="ru-RU"/>
              </w:rPr>
              <w:t>между предметами и геометрическими фигурами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6</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Занятие «Дети на прогулке»</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1.Учить детей создавать целостный образ по отдельному признаку</w:t>
            </w:r>
          </w:p>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2.Развитие связной речи</w:t>
            </w:r>
          </w:p>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3.Развитие мышления</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4.Развитие фантазии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7</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Занятие «Куда залетела божья коровка»</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1.Развитие умения пользоваться схемой, планом</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2.Развитие умения выполнять задание по просьбе воспитателя и самостоятельно на основе творческой деятельности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8</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Занятие «Веселые лоскутки»</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1.Ориентация на цвет как на знак</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2.Умение выделять один из признаков предмета, абстрагируясь от других</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9</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Занятие «Кто в домике живет»</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1.Ориентация на символы, не имеющими сходства с обозначенными предметами</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2.Организация своей работы, руководствуясь условными обозначениями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10</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Занятие «Веселый трамвайчик»</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 xml:space="preserve">1.Развитие сюжетно-ролевой игры </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2.Свободная деятельность</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11</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Занятие «Нарисуем вместе»</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1.Ориентация на цвет как на символ класса разнообразных предметов</w:t>
            </w:r>
          </w:p>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2.Сотношение предметов графического изображения с воображаемым образом</w:t>
            </w:r>
          </w:p>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3. Деление целого на части, умение видеть целое в части</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4.Умение планировать свою деятельность</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12</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 xml:space="preserve">Занятие «Цветная </w:t>
            </w:r>
            <w:r w:rsidR="006D5121">
              <w:rPr>
                <w:rFonts w:ascii="Times New Roman" w:hAnsi="Times New Roman"/>
                <w:sz w:val="28"/>
                <w:szCs w:val="28"/>
                <w:lang w:eastAsia="ru-RU"/>
              </w:rPr>
              <w:t>прогулка</w:t>
            </w:r>
            <w:r>
              <w:rPr>
                <w:rFonts w:ascii="Times New Roman" w:hAnsi="Times New Roman"/>
                <w:sz w:val="28"/>
                <w:szCs w:val="28"/>
                <w:lang w:eastAsia="ru-RU"/>
              </w:rPr>
              <w:t>»</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 xml:space="preserve">1.Приобщение детей к разнообразию мира красок, запахов и </w:t>
            </w:r>
            <w:r w:rsidR="006D5121">
              <w:rPr>
                <w:rFonts w:ascii="Times New Roman" w:hAnsi="Times New Roman"/>
                <w:sz w:val="28"/>
                <w:szCs w:val="28"/>
                <w:lang w:eastAsia="ru-RU"/>
              </w:rPr>
              <w:t>т.д.</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2.Положительное эмоциональное и образное воздействие на развитие чувственной и интеллектуальной сфер</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13</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Занятие «Волшебные кляксы»</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1.Умение видеть в слабо структурированном материале образы вещей и людей</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2.Ориентация на признаки изображения как на знаки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14</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Контрольно-срезовое занятие сказка «Теремок»</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1.Определить конечный уровень владения замещения после проведения формирующих занятий</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2.Определить уровень развития воображения</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15</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Повторение некоторых занятий по мере необходимости</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1.Закрепление ранее полученных навыков и умений</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2.Продолжение работы над развитием воображения в совместной и самостоятельной деятельности</w:t>
            </w:r>
          </w:p>
        </w:tc>
      </w:tr>
      <w:tr w:rsidR="00F15F8B" w:rsidRPr="00DD2460" w:rsidTr="00DD2460">
        <w:tc>
          <w:tcPr>
            <w:tcW w:w="704" w:type="dxa"/>
          </w:tcPr>
          <w:p w:rsidR="00F15F8B" w:rsidRPr="00DD2460" w:rsidRDefault="00F15F8B" w:rsidP="007C26E2">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16</w:t>
            </w:r>
          </w:p>
        </w:tc>
        <w:tc>
          <w:tcPr>
            <w:tcW w:w="2552" w:type="dxa"/>
          </w:tcPr>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Диагностика особенностей воображения</w:t>
            </w:r>
          </w:p>
        </w:tc>
        <w:tc>
          <w:tcPr>
            <w:tcW w:w="6089" w:type="dxa"/>
          </w:tcPr>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1.Проведение контрольной диагностики уровня и особенностей воображения</w:t>
            </w:r>
          </w:p>
          <w:p w:rsidR="00F15F8B"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2.Анализ полученных данных</w:t>
            </w:r>
          </w:p>
          <w:p w:rsidR="00F15F8B" w:rsidRPr="00DD2460" w:rsidRDefault="00F15F8B" w:rsidP="007C26E2">
            <w:p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3.оррекция дальнейшей групповой и индивидуальной работы с детьми</w:t>
            </w:r>
          </w:p>
        </w:tc>
      </w:tr>
      <w:tr w:rsidR="00F15F8B" w:rsidRPr="00DD2460" w:rsidTr="00DD2460">
        <w:tc>
          <w:tcPr>
            <w:tcW w:w="3256" w:type="dxa"/>
            <w:gridSpan w:val="2"/>
          </w:tcPr>
          <w:p w:rsidR="00F15F8B" w:rsidRPr="00DD2460" w:rsidRDefault="00F15F8B" w:rsidP="00DD2460">
            <w:pPr>
              <w:spacing w:before="120" w:after="12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Итого</w:t>
            </w:r>
          </w:p>
        </w:tc>
        <w:tc>
          <w:tcPr>
            <w:tcW w:w="6089" w:type="dxa"/>
          </w:tcPr>
          <w:p w:rsidR="00F15F8B" w:rsidRPr="00DD2460" w:rsidRDefault="00F15F8B" w:rsidP="00DD2460">
            <w:pPr>
              <w:spacing w:before="120" w:after="120" w:line="240" w:lineRule="auto"/>
              <w:textAlignment w:val="top"/>
              <w:rPr>
                <w:rFonts w:ascii="Times New Roman" w:hAnsi="Times New Roman"/>
                <w:sz w:val="28"/>
                <w:szCs w:val="28"/>
                <w:lang w:eastAsia="ru-RU"/>
              </w:rPr>
            </w:pPr>
            <w:r>
              <w:rPr>
                <w:rFonts w:ascii="Times New Roman" w:hAnsi="Times New Roman"/>
                <w:sz w:val="28"/>
                <w:szCs w:val="28"/>
                <w:lang w:eastAsia="ru-RU"/>
              </w:rPr>
              <w:t>32</w:t>
            </w:r>
          </w:p>
        </w:tc>
      </w:tr>
    </w:tbl>
    <w:p w:rsidR="00F15F8B" w:rsidRDefault="00F15F8B" w:rsidP="00F07791">
      <w:pPr>
        <w:spacing w:before="120" w:after="120" w:line="240" w:lineRule="auto"/>
        <w:jc w:val="center"/>
        <w:textAlignment w:val="top"/>
        <w:rPr>
          <w:rFonts w:ascii="Times New Roman" w:hAnsi="Times New Roman"/>
          <w:sz w:val="28"/>
          <w:szCs w:val="28"/>
          <w:lang w:eastAsia="ru-RU"/>
        </w:rPr>
      </w:pPr>
    </w:p>
    <w:p w:rsidR="00F15F8B" w:rsidRPr="006724B6" w:rsidRDefault="00F15F8B" w:rsidP="00F07791">
      <w:pPr>
        <w:spacing w:before="120" w:after="120" w:line="240" w:lineRule="auto"/>
        <w:jc w:val="center"/>
        <w:textAlignment w:val="top"/>
        <w:rPr>
          <w:rFonts w:ascii="Times New Roman" w:hAnsi="Times New Roman"/>
          <w:b/>
          <w:sz w:val="28"/>
          <w:szCs w:val="28"/>
          <w:lang w:eastAsia="ru-RU"/>
        </w:rPr>
      </w:pPr>
      <w:r w:rsidRPr="006724B6">
        <w:rPr>
          <w:rFonts w:ascii="Times New Roman" w:hAnsi="Times New Roman"/>
          <w:b/>
          <w:sz w:val="28"/>
          <w:szCs w:val="28"/>
          <w:lang w:eastAsia="ru-RU"/>
        </w:rPr>
        <w:t>«Коррекционно-развивающая программа по снижению агрессивности у дошкольников» С.В. Лесина, Г.П. Попова, Т.Л. Снисаренко</w:t>
      </w:r>
    </w:p>
    <w:p w:rsidR="00F15F8B" w:rsidRDefault="00F15F8B" w:rsidP="007C26E2">
      <w:pPr>
        <w:spacing w:after="0" w:line="240" w:lineRule="auto"/>
        <w:textAlignment w:val="top"/>
        <w:rPr>
          <w:rFonts w:ascii="Times New Roman" w:hAnsi="Times New Roman"/>
          <w:sz w:val="28"/>
          <w:szCs w:val="28"/>
          <w:lang w:eastAsia="ru-RU"/>
        </w:rPr>
      </w:pPr>
      <w:r w:rsidRPr="006724B6">
        <w:rPr>
          <w:rFonts w:ascii="Times New Roman" w:hAnsi="Times New Roman"/>
          <w:sz w:val="28"/>
          <w:szCs w:val="28"/>
          <w:u w:val="single"/>
          <w:lang w:eastAsia="ru-RU"/>
        </w:rPr>
        <w:t>Цель программы</w:t>
      </w:r>
      <w:r>
        <w:rPr>
          <w:rFonts w:ascii="Times New Roman" w:hAnsi="Times New Roman"/>
          <w:sz w:val="28"/>
          <w:szCs w:val="28"/>
          <w:lang w:eastAsia="ru-RU"/>
        </w:rPr>
        <w:t>:</w:t>
      </w:r>
      <w:r w:rsidR="009451D1">
        <w:rPr>
          <w:rFonts w:ascii="Times New Roman" w:hAnsi="Times New Roman"/>
          <w:sz w:val="28"/>
          <w:szCs w:val="28"/>
          <w:lang w:eastAsia="ru-RU"/>
        </w:rPr>
        <w:t xml:space="preserve"> снижение агрессивности, коррекция поведения, развитие саморегуляции поведения</w:t>
      </w:r>
    </w:p>
    <w:p w:rsidR="009451D1" w:rsidRDefault="00F15F8B" w:rsidP="007C26E2">
      <w:pPr>
        <w:spacing w:after="0" w:line="240" w:lineRule="auto"/>
        <w:textAlignment w:val="top"/>
        <w:rPr>
          <w:rFonts w:ascii="Times New Roman" w:hAnsi="Times New Roman"/>
          <w:sz w:val="28"/>
          <w:szCs w:val="28"/>
          <w:lang w:eastAsia="ru-RU"/>
        </w:rPr>
      </w:pPr>
      <w:r w:rsidRPr="006724B6">
        <w:rPr>
          <w:rFonts w:ascii="Times New Roman" w:hAnsi="Times New Roman"/>
          <w:sz w:val="28"/>
          <w:szCs w:val="28"/>
          <w:u w:val="single"/>
          <w:lang w:eastAsia="ru-RU"/>
        </w:rPr>
        <w:t>Возрастная группа</w:t>
      </w:r>
      <w:r>
        <w:rPr>
          <w:rFonts w:ascii="Times New Roman" w:hAnsi="Times New Roman"/>
          <w:sz w:val="28"/>
          <w:szCs w:val="28"/>
          <w:lang w:eastAsia="ru-RU"/>
        </w:rPr>
        <w:t>:</w:t>
      </w:r>
      <w:r w:rsidR="009451D1">
        <w:rPr>
          <w:rFonts w:ascii="Times New Roman" w:hAnsi="Times New Roman"/>
          <w:sz w:val="28"/>
          <w:szCs w:val="28"/>
          <w:lang w:eastAsia="ru-RU"/>
        </w:rPr>
        <w:t xml:space="preserve"> 3-7 лет</w:t>
      </w:r>
    </w:p>
    <w:p w:rsidR="00F15F8B" w:rsidRDefault="009451D1" w:rsidP="007C26E2">
      <w:pPr>
        <w:spacing w:after="0" w:line="240" w:lineRule="auto"/>
        <w:textAlignment w:val="top"/>
        <w:rPr>
          <w:rFonts w:ascii="Times New Roman" w:hAnsi="Times New Roman"/>
          <w:sz w:val="28"/>
          <w:szCs w:val="28"/>
          <w:lang w:eastAsia="ru-RU"/>
        </w:rPr>
      </w:pPr>
      <w:r w:rsidRPr="006724B6">
        <w:rPr>
          <w:rFonts w:ascii="Times New Roman" w:hAnsi="Times New Roman"/>
          <w:sz w:val="28"/>
          <w:szCs w:val="28"/>
          <w:u w:val="single"/>
          <w:lang w:eastAsia="ru-RU"/>
        </w:rPr>
        <w:t>Продолжительность</w:t>
      </w:r>
      <w:r>
        <w:rPr>
          <w:rFonts w:ascii="Times New Roman" w:hAnsi="Times New Roman"/>
          <w:sz w:val="28"/>
          <w:szCs w:val="28"/>
          <w:lang w:eastAsia="ru-RU"/>
        </w:rPr>
        <w:t>: в зависимости от возрастной группы</w:t>
      </w:r>
      <w:r>
        <w:rPr>
          <w:rFonts w:ascii="Times New Roman" w:hAnsi="Times New Roman"/>
          <w:sz w:val="28"/>
          <w:szCs w:val="28"/>
          <w:lang w:eastAsia="ru-RU"/>
        </w:rPr>
        <w:br/>
      </w:r>
      <w:r w:rsidR="00F15F8B" w:rsidRPr="006724B6">
        <w:rPr>
          <w:rFonts w:ascii="Times New Roman" w:hAnsi="Times New Roman"/>
          <w:sz w:val="28"/>
          <w:szCs w:val="28"/>
          <w:u w:val="single"/>
          <w:lang w:eastAsia="ru-RU"/>
        </w:rPr>
        <w:t>Организация занятия</w:t>
      </w:r>
      <w:r w:rsidR="00F15F8B">
        <w:rPr>
          <w:rFonts w:ascii="Times New Roman" w:hAnsi="Times New Roman"/>
          <w:sz w:val="28"/>
          <w:szCs w:val="28"/>
          <w:lang w:eastAsia="ru-RU"/>
        </w:rPr>
        <w:t xml:space="preserve">: занятие состоит из 5 этапов: </w:t>
      </w:r>
    </w:p>
    <w:p w:rsidR="00F15F8B" w:rsidRDefault="009451D1" w:rsidP="00643D4B">
      <w:pPr>
        <w:numPr>
          <w:ilvl w:val="1"/>
          <w:numId w:val="45"/>
        </w:num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Создание</w:t>
      </w:r>
      <w:r w:rsidR="00F15F8B">
        <w:rPr>
          <w:rFonts w:ascii="Times New Roman" w:hAnsi="Times New Roman"/>
          <w:sz w:val="28"/>
          <w:szCs w:val="28"/>
          <w:lang w:eastAsia="ru-RU"/>
        </w:rPr>
        <w:t xml:space="preserve"> эмоционального настроения и атмосферы безопасности</w:t>
      </w:r>
    </w:p>
    <w:p w:rsidR="00F15F8B" w:rsidRDefault="009451D1" w:rsidP="00643D4B">
      <w:pPr>
        <w:numPr>
          <w:ilvl w:val="1"/>
          <w:numId w:val="45"/>
        </w:num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Целенаправленное</w:t>
      </w:r>
      <w:r w:rsidR="00F15F8B">
        <w:rPr>
          <w:rFonts w:ascii="Times New Roman" w:hAnsi="Times New Roman"/>
          <w:sz w:val="28"/>
          <w:szCs w:val="28"/>
          <w:lang w:eastAsia="ru-RU"/>
        </w:rPr>
        <w:t xml:space="preserve"> занятие, содержащее специальные игры по снижению агрессивности</w:t>
      </w:r>
    </w:p>
    <w:p w:rsidR="00F15F8B" w:rsidRDefault="009451D1" w:rsidP="00643D4B">
      <w:pPr>
        <w:numPr>
          <w:ilvl w:val="1"/>
          <w:numId w:val="45"/>
        </w:num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Закрепление</w:t>
      </w:r>
      <w:r w:rsidR="00F15F8B">
        <w:rPr>
          <w:rFonts w:ascii="Times New Roman" w:hAnsi="Times New Roman"/>
          <w:sz w:val="28"/>
          <w:szCs w:val="28"/>
          <w:lang w:eastAsia="ru-RU"/>
        </w:rPr>
        <w:t xml:space="preserve"> способности самостоятельно находить нужные способы поведения</w:t>
      </w:r>
    </w:p>
    <w:p w:rsidR="00F15F8B" w:rsidRDefault="009451D1" w:rsidP="00643D4B">
      <w:pPr>
        <w:numPr>
          <w:ilvl w:val="1"/>
          <w:numId w:val="45"/>
        </w:num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Мышечное</w:t>
      </w:r>
      <w:r w:rsidR="00F15F8B">
        <w:rPr>
          <w:rFonts w:ascii="Times New Roman" w:hAnsi="Times New Roman"/>
          <w:sz w:val="28"/>
          <w:szCs w:val="28"/>
          <w:lang w:eastAsia="ru-RU"/>
        </w:rPr>
        <w:t xml:space="preserve"> расслабление</w:t>
      </w:r>
    </w:p>
    <w:p w:rsidR="00F15F8B" w:rsidRDefault="009451D1" w:rsidP="00643D4B">
      <w:pPr>
        <w:numPr>
          <w:ilvl w:val="1"/>
          <w:numId w:val="45"/>
        </w:numPr>
        <w:spacing w:after="0" w:line="240" w:lineRule="auto"/>
        <w:textAlignment w:val="top"/>
        <w:rPr>
          <w:rFonts w:ascii="Times New Roman" w:hAnsi="Times New Roman"/>
          <w:sz w:val="28"/>
          <w:szCs w:val="28"/>
          <w:lang w:eastAsia="ru-RU"/>
        </w:rPr>
      </w:pPr>
      <w:r>
        <w:rPr>
          <w:rFonts w:ascii="Times New Roman" w:hAnsi="Times New Roman"/>
          <w:sz w:val="28"/>
          <w:szCs w:val="28"/>
          <w:lang w:eastAsia="ru-RU"/>
        </w:rPr>
        <w:t>Итог</w:t>
      </w:r>
      <w:r w:rsidR="00F15F8B">
        <w:rPr>
          <w:rFonts w:ascii="Times New Roman" w:hAnsi="Times New Roman"/>
          <w:sz w:val="28"/>
          <w:szCs w:val="28"/>
          <w:lang w:eastAsia="ru-RU"/>
        </w:rPr>
        <w:t xml:space="preserve"> занятия</w:t>
      </w:r>
    </w:p>
    <w:p w:rsidR="009451D1" w:rsidRDefault="009451D1" w:rsidP="009451D1">
      <w:pPr>
        <w:spacing w:after="0" w:line="240" w:lineRule="auto"/>
        <w:ind w:left="1080"/>
        <w:textAlignment w:val="top"/>
        <w:rPr>
          <w:rFonts w:ascii="Times New Roman" w:hAnsi="Times New Roman"/>
          <w:sz w:val="28"/>
          <w:szCs w:val="28"/>
          <w:lang w:eastAsia="ru-RU"/>
        </w:rPr>
      </w:pPr>
    </w:p>
    <w:p w:rsidR="009451D1" w:rsidRPr="00F07791" w:rsidRDefault="009451D1" w:rsidP="009451D1">
      <w:pPr>
        <w:spacing w:after="0" w:line="240" w:lineRule="auto"/>
        <w:ind w:left="1080"/>
        <w:textAlignment w:val="top"/>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2279"/>
        <w:gridCol w:w="6618"/>
      </w:tblGrid>
      <w:tr w:rsidR="00F15F8B" w:rsidTr="002A05CF">
        <w:tc>
          <w:tcPr>
            <w:tcW w:w="828" w:type="dxa"/>
            <w:shd w:val="clear" w:color="auto" w:fill="auto"/>
          </w:tcPr>
          <w:p w:rsidR="00F15F8B" w:rsidRPr="002A05CF" w:rsidRDefault="00F15F8B" w:rsidP="002A05CF">
            <w:pPr>
              <w:spacing w:before="120" w:after="12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w:t>
            </w:r>
          </w:p>
        </w:tc>
        <w:tc>
          <w:tcPr>
            <w:tcW w:w="1980" w:type="dxa"/>
            <w:shd w:val="clear" w:color="auto" w:fill="auto"/>
          </w:tcPr>
          <w:p w:rsidR="00F15F8B" w:rsidRPr="002A05CF" w:rsidRDefault="00F15F8B" w:rsidP="002A05CF">
            <w:pPr>
              <w:spacing w:before="120" w:after="12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Тема</w:t>
            </w:r>
          </w:p>
        </w:tc>
        <w:tc>
          <w:tcPr>
            <w:tcW w:w="6763" w:type="dxa"/>
            <w:shd w:val="clear" w:color="auto" w:fill="auto"/>
          </w:tcPr>
          <w:p w:rsidR="00F15F8B" w:rsidRPr="002A05CF" w:rsidRDefault="00F15F8B" w:rsidP="002A05CF">
            <w:pPr>
              <w:spacing w:before="120" w:after="12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Содержание</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1</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Диагностика</w:t>
            </w:r>
          </w:p>
        </w:tc>
        <w:tc>
          <w:tcPr>
            <w:tcW w:w="6763" w:type="dxa"/>
            <w:shd w:val="clear" w:color="auto" w:fill="auto"/>
          </w:tcPr>
          <w:p w:rsidR="00F15F8B" w:rsidRPr="002A05CF" w:rsidRDefault="00F15F8B" w:rsidP="002A05CF">
            <w:pPr>
              <w:spacing w:after="0" w:line="240" w:lineRule="auto"/>
              <w:ind w:left="360"/>
              <w:textAlignment w:val="top"/>
              <w:rPr>
                <w:rFonts w:ascii="Times New Roman" w:hAnsi="Times New Roman"/>
                <w:sz w:val="28"/>
                <w:szCs w:val="28"/>
                <w:lang w:eastAsia="ru-RU"/>
              </w:rPr>
            </w:pPr>
            <w:r w:rsidRPr="002A05CF">
              <w:rPr>
                <w:rFonts w:ascii="Times New Roman" w:hAnsi="Times New Roman"/>
                <w:sz w:val="28"/>
                <w:szCs w:val="28"/>
                <w:lang w:eastAsia="ru-RU"/>
              </w:rPr>
              <w:t>«Несуществующее животное», И. Жуковский</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2</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Диагностика</w:t>
            </w:r>
          </w:p>
        </w:tc>
        <w:tc>
          <w:tcPr>
            <w:tcW w:w="6763" w:type="dxa"/>
            <w:shd w:val="clear" w:color="auto" w:fill="auto"/>
          </w:tcPr>
          <w:p w:rsidR="00F15F8B" w:rsidRPr="002A05CF" w:rsidRDefault="00F15F8B" w:rsidP="002A05CF">
            <w:pPr>
              <w:spacing w:after="0" w:line="240" w:lineRule="auto"/>
              <w:ind w:left="360"/>
              <w:textAlignment w:val="top"/>
              <w:rPr>
                <w:rFonts w:ascii="Times New Roman" w:hAnsi="Times New Roman"/>
                <w:sz w:val="28"/>
                <w:szCs w:val="28"/>
                <w:lang w:eastAsia="ru-RU"/>
              </w:rPr>
            </w:pPr>
            <w:r w:rsidRPr="002A05CF">
              <w:rPr>
                <w:rFonts w:ascii="Times New Roman" w:hAnsi="Times New Roman"/>
                <w:sz w:val="28"/>
                <w:szCs w:val="28"/>
                <w:lang w:eastAsia="ru-RU"/>
              </w:rPr>
              <w:t>«Кактус», М Панфилова</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3</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Беседа</w:t>
            </w:r>
          </w:p>
        </w:tc>
        <w:tc>
          <w:tcPr>
            <w:tcW w:w="6763" w:type="dxa"/>
            <w:shd w:val="clear" w:color="auto" w:fill="auto"/>
          </w:tcPr>
          <w:p w:rsidR="00F15F8B" w:rsidRPr="002A05CF" w:rsidRDefault="00F15F8B" w:rsidP="002A05CF">
            <w:pPr>
              <w:spacing w:after="0" w:line="240" w:lineRule="auto"/>
              <w:ind w:left="360"/>
              <w:textAlignment w:val="top"/>
              <w:rPr>
                <w:rFonts w:ascii="Times New Roman" w:hAnsi="Times New Roman"/>
                <w:sz w:val="28"/>
                <w:szCs w:val="28"/>
                <w:lang w:eastAsia="ru-RU"/>
              </w:rPr>
            </w:pPr>
            <w:r w:rsidRPr="002A05CF">
              <w:rPr>
                <w:rFonts w:ascii="Times New Roman" w:hAnsi="Times New Roman"/>
                <w:sz w:val="28"/>
                <w:szCs w:val="28"/>
                <w:lang w:eastAsia="ru-RU"/>
              </w:rPr>
              <w:t>Анкета «Признаки агрессивности», И. Вачков</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4</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1</w:t>
            </w:r>
          </w:p>
        </w:tc>
        <w:tc>
          <w:tcPr>
            <w:tcW w:w="6763" w:type="dxa"/>
            <w:shd w:val="clear" w:color="auto" w:fill="auto"/>
          </w:tcPr>
          <w:p w:rsidR="00F15F8B" w:rsidRPr="002A05CF" w:rsidRDefault="007C26E2" w:rsidP="00643D4B">
            <w:pPr>
              <w:numPr>
                <w:ilvl w:val="0"/>
                <w:numId w:val="48"/>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«Путаница»</w:t>
            </w:r>
          </w:p>
          <w:p w:rsidR="00F15F8B" w:rsidRPr="002A05CF" w:rsidRDefault="007C26E2" w:rsidP="00643D4B">
            <w:pPr>
              <w:numPr>
                <w:ilvl w:val="0"/>
                <w:numId w:val="48"/>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«Еж»</w:t>
            </w:r>
          </w:p>
          <w:p w:rsidR="00F15F8B" w:rsidRPr="002A05CF" w:rsidRDefault="00F15F8B" w:rsidP="00643D4B">
            <w:pPr>
              <w:numPr>
                <w:ilvl w:val="0"/>
                <w:numId w:val="48"/>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Игра «Хищник»</w:t>
            </w:r>
          </w:p>
          <w:p w:rsidR="00F15F8B" w:rsidRPr="002A05CF" w:rsidRDefault="007C26E2" w:rsidP="00643D4B">
            <w:pPr>
              <w:numPr>
                <w:ilvl w:val="0"/>
                <w:numId w:val="48"/>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У</w:t>
            </w:r>
            <w:r w:rsidR="00F15F8B" w:rsidRPr="002A05CF">
              <w:rPr>
                <w:rFonts w:ascii="Times New Roman" w:hAnsi="Times New Roman"/>
                <w:sz w:val="28"/>
                <w:szCs w:val="28"/>
                <w:lang w:eastAsia="ru-RU"/>
              </w:rPr>
              <w:t>пражнение «Воздушный шарик»</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5</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2</w:t>
            </w:r>
          </w:p>
        </w:tc>
        <w:tc>
          <w:tcPr>
            <w:tcW w:w="6763" w:type="dxa"/>
            <w:shd w:val="clear" w:color="auto" w:fill="auto"/>
          </w:tcPr>
          <w:p w:rsidR="00F15F8B" w:rsidRPr="002A05CF" w:rsidRDefault="007C26E2" w:rsidP="00643D4B">
            <w:pPr>
              <w:numPr>
                <w:ilvl w:val="0"/>
                <w:numId w:val="49"/>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«Жучок»</w:t>
            </w:r>
          </w:p>
          <w:p w:rsidR="00F15F8B" w:rsidRPr="002A05CF" w:rsidRDefault="007C26E2" w:rsidP="00643D4B">
            <w:pPr>
              <w:numPr>
                <w:ilvl w:val="0"/>
                <w:numId w:val="49"/>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«Хор»</w:t>
            </w:r>
          </w:p>
          <w:p w:rsidR="00F15F8B" w:rsidRPr="002A05CF" w:rsidRDefault="00F15F8B" w:rsidP="00643D4B">
            <w:pPr>
              <w:numPr>
                <w:ilvl w:val="0"/>
                <w:numId w:val="49"/>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Игра «Улей»</w:t>
            </w:r>
          </w:p>
          <w:p w:rsidR="00F15F8B" w:rsidRPr="002A05CF" w:rsidRDefault="007C26E2" w:rsidP="00643D4B">
            <w:pPr>
              <w:numPr>
                <w:ilvl w:val="0"/>
                <w:numId w:val="49"/>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У</w:t>
            </w:r>
            <w:r w:rsidR="00F15F8B" w:rsidRPr="002A05CF">
              <w:rPr>
                <w:rFonts w:ascii="Times New Roman" w:hAnsi="Times New Roman"/>
                <w:sz w:val="28"/>
                <w:szCs w:val="28"/>
                <w:lang w:eastAsia="ru-RU"/>
              </w:rPr>
              <w:t>пражнение «Котенок спит»</w:t>
            </w:r>
          </w:p>
          <w:p w:rsidR="007C26E2" w:rsidRPr="002A05CF" w:rsidRDefault="007C26E2" w:rsidP="002A05CF">
            <w:pPr>
              <w:spacing w:after="0" w:line="240" w:lineRule="auto"/>
              <w:ind w:left="720"/>
              <w:textAlignment w:val="top"/>
              <w:rPr>
                <w:rFonts w:ascii="Times New Roman" w:hAnsi="Times New Roman"/>
                <w:sz w:val="28"/>
                <w:szCs w:val="28"/>
                <w:lang w:eastAsia="ru-RU"/>
              </w:rPr>
            </w:pP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6</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3</w:t>
            </w:r>
          </w:p>
        </w:tc>
        <w:tc>
          <w:tcPr>
            <w:tcW w:w="6763" w:type="dxa"/>
            <w:shd w:val="clear" w:color="auto" w:fill="auto"/>
          </w:tcPr>
          <w:p w:rsidR="00F15F8B" w:rsidRPr="002A05CF" w:rsidRDefault="007C26E2" w:rsidP="00643D4B">
            <w:pPr>
              <w:numPr>
                <w:ilvl w:val="0"/>
                <w:numId w:val="50"/>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«Передай по ругу»</w:t>
            </w:r>
          </w:p>
          <w:p w:rsidR="00F15F8B" w:rsidRPr="002A05CF" w:rsidRDefault="007C26E2" w:rsidP="00643D4B">
            <w:pPr>
              <w:numPr>
                <w:ilvl w:val="0"/>
                <w:numId w:val="50"/>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w:t>
            </w:r>
            <w:r w:rsidRPr="002A05CF">
              <w:rPr>
                <w:rFonts w:ascii="Times New Roman" w:hAnsi="Times New Roman"/>
                <w:sz w:val="28"/>
                <w:szCs w:val="28"/>
                <w:lang w:eastAsia="ru-RU"/>
              </w:rPr>
              <w:t>Солнце</w:t>
            </w:r>
            <w:r w:rsidR="00F15F8B" w:rsidRPr="002A05CF">
              <w:rPr>
                <w:rFonts w:ascii="Times New Roman" w:hAnsi="Times New Roman"/>
                <w:sz w:val="28"/>
                <w:szCs w:val="28"/>
                <w:lang w:eastAsia="ru-RU"/>
              </w:rPr>
              <w:t>»</w:t>
            </w:r>
          </w:p>
          <w:p w:rsidR="00F15F8B" w:rsidRPr="002A05CF" w:rsidRDefault="00F15F8B" w:rsidP="00643D4B">
            <w:pPr>
              <w:numPr>
                <w:ilvl w:val="0"/>
                <w:numId w:val="50"/>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Игра «Обзывалки»</w:t>
            </w:r>
          </w:p>
          <w:p w:rsidR="00F15F8B" w:rsidRPr="002A05CF" w:rsidRDefault="007C26E2" w:rsidP="00643D4B">
            <w:pPr>
              <w:numPr>
                <w:ilvl w:val="0"/>
                <w:numId w:val="50"/>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У</w:t>
            </w:r>
            <w:r w:rsidR="00F15F8B" w:rsidRPr="002A05CF">
              <w:rPr>
                <w:rFonts w:ascii="Times New Roman" w:hAnsi="Times New Roman"/>
                <w:sz w:val="28"/>
                <w:szCs w:val="28"/>
                <w:lang w:eastAsia="ru-RU"/>
              </w:rPr>
              <w:t>пражнение «Жираф»</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7</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4</w:t>
            </w:r>
          </w:p>
        </w:tc>
        <w:tc>
          <w:tcPr>
            <w:tcW w:w="6763" w:type="dxa"/>
            <w:shd w:val="clear" w:color="auto" w:fill="auto"/>
          </w:tcPr>
          <w:p w:rsidR="00F15F8B" w:rsidRPr="002A05CF" w:rsidRDefault="007C26E2" w:rsidP="00643D4B">
            <w:pPr>
              <w:numPr>
                <w:ilvl w:val="0"/>
                <w:numId w:val="51"/>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«Испорченный телефон»</w:t>
            </w:r>
          </w:p>
          <w:p w:rsidR="00F15F8B" w:rsidRPr="002A05CF" w:rsidRDefault="007C26E2" w:rsidP="00643D4B">
            <w:pPr>
              <w:numPr>
                <w:ilvl w:val="0"/>
                <w:numId w:val="51"/>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«Попугайчики»</w:t>
            </w:r>
          </w:p>
          <w:p w:rsidR="00F15F8B" w:rsidRPr="002A05CF" w:rsidRDefault="00F15F8B" w:rsidP="00643D4B">
            <w:pPr>
              <w:numPr>
                <w:ilvl w:val="0"/>
                <w:numId w:val="51"/>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Игра «Кулачок»</w:t>
            </w:r>
          </w:p>
          <w:p w:rsidR="00F15F8B" w:rsidRPr="002A05CF" w:rsidRDefault="007C26E2" w:rsidP="00643D4B">
            <w:pPr>
              <w:numPr>
                <w:ilvl w:val="0"/>
                <w:numId w:val="51"/>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У</w:t>
            </w:r>
            <w:r w:rsidR="00F15F8B" w:rsidRPr="002A05CF">
              <w:rPr>
                <w:rFonts w:ascii="Times New Roman" w:hAnsi="Times New Roman"/>
                <w:sz w:val="28"/>
                <w:szCs w:val="28"/>
                <w:lang w:eastAsia="ru-RU"/>
              </w:rPr>
              <w:t>пражнение «Волшебный сон»</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8</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5</w:t>
            </w:r>
          </w:p>
        </w:tc>
        <w:tc>
          <w:tcPr>
            <w:tcW w:w="6763" w:type="dxa"/>
            <w:shd w:val="clear" w:color="auto" w:fill="auto"/>
          </w:tcPr>
          <w:p w:rsidR="00F15F8B" w:rsidRPr="002A05CF" w:rsidRDefault="007C26E2" w:rsidP="00643D4B">
            <w:pPr>
              <w:numPr>
                <w:ilvl w:val="0"/>
                <w:numId w:val="52"/>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«Снежинки»</w:t>
            </w:r>
          </w:p>
          <w:p w:rsidR="00F15F8B" w:rsidRPr="002A05CF" w:rsidRDefault="007C26E2" w:rsidP="00643D4B">
            <w:pPr>
              <w:numPr>
                <w:ilvl w:val="0"/>
                <w:numId w:val="52"/>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«Маленькое привидение»</w:t>
            </w:r>
          </w:p>
          <w:p w:rsidR="00F15F8B" w:rsidRPr="002A05CF" w:rsidRDefault="007C26E2" w:rsidP="00643D4B">
            <w:pPr>
              <w:numPr>
                <w:ilvl w:val="0"/>
                <w:numId w:val="52"/>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«Мой хороший попугай»</w:t>
            </w:r>
          </w:p>
          <w:p w:rsidR="00F15F8B" w:rsidRPr="002A05CF" w:rsidRDefault="007C26E2" w:rsidP="00643D4B">
            <w:pPr>
              <w:numPr>
                <w:ilvl w:val="0"/>
                <w:numId w:val="52"/>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У</w:t>
            </w:r>
            <w:r w:rsidR="00F15F8B" w:rsidRPr="002A05CF">
              <w:rPr>
                <w:rFonts w:ascii="Times New Roman" w:hAnsi="Times New Roman"/>
                <w:sz w:val="28"/>
                <w:szCs w:val="28"/>
                <w:lang w:eastAsia="ru-RU"/>
              </w:rPr>
              <w:t>пражнение «Волшебный остров»</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9</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6</w:t>
            </w:r>
          </w:p>
        </w:tc>
        <w:tc>
          <w:tcPr>
            <w:tcW w:w="6763" w:type="dxa"/>
            <w:shd w:val="clear" w:color="auto" w:fill="auto"/>
          </w:tcPr>
          <w:p w:rsidR="00F15F8B" w:rsidRPr="002A05CF" w:rsidRDefault="007C26E2" w:rsidP="00643D4B">
            <w:pPr>
              <w:numPr>
                <w:ilvl w:val="0"/>
                <w:numId w:val="53"/>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«Узнай по голосу»</w:t>
            </w:r>
          </w:p>
          <w:p w:rsidR="00F15F8B" w:rsidRPr="002A05CF" w:rsidRDefault="007C26E2" w:rsidP="00643D4B">
            <w:pPr>
              <w:numPr>
                <w:ilvl w:val="0"/>
                <w:numId w:val="53"/>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«Волшебные шарики»</w:t>
            </w:r>
          </w:p>
          <w:p w:rsidR="00F15F8B" w:rsidRPr="002A05CF" w:rsidRDefault="007C26E2" w:rsidP="00643D4B">
            <w:pPr>
              <w:numPr>
                <w:ilvl w:val="0"/>
                <w:numId w:val="53"/>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И</w:t>
            </w:r>
            <w:r w:rsidR="00F15F8B" w:rsidRPr="002A05CF">
              <w:rPr>
                <w:rFonts w:ascii="Times New Roman" w:hAnsi="Times New Roman"/>
                <w:sz w:val="28"/>
                <w:szCs w:val="28"/>
                <w:lang w:eastAsia="ru-RU"/>
              </w:rPr>
              <w:t>гра «Еж»</w:t>
            </w:r>
          </w:p>
          <w:p w:rsidR="00F15F8B" w:rsidRPr="002A05CF" w:rsidRDefault="00F15F8B" w:rsidP="00643D4B">
            <w:pPr>
              <w:numPr>
                <w:ilvl w:val="0"/>
                <w:numId w:val="53"/>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Упражнение «Котенок спит»</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10</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Дополнительный комплекс игр</w:t>
            </w:r>
          </w:p>
        </w:tc>
        <w:tc>
          <w:tcPr>
            <w:tcW w:w="6763" w:type="dxa"/>
            <w:shd w:val="clear" w:color="auto" w:fill="auto"/>
          </w:tcPr>
          <w:p w:rsidR="00F15F8B" w:rsidRPr="002A05CF" w:rsidRDefault="00F15F8B" w:rsidP="00643D4B">
            <w:pPr>
              <w:numPr>
                <w:ilvl w:val="0"/>
                <w:numId w:val="54"/>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Правила для марсиан</w:t>
            </w:r>
          </w:p>
          <w:p w:rsidR="00F15F8B" w:rsidRPr="002A05CF" w:rsidRDefault="00F15F8B" w:rsidP="00643D4B">
            <w:pPr>
              <w:numPr>
                <w:ilvl w:val="0"/>
                <w:numId w:val="54"/>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Добрые приветствия</w:t>
            </w:r>
          </w:p>
          <w:p w:rsidR="00F15F8B" w:rsidRPr="002A05CF" w:rsidRDefault="00F15F8B" w:rsidP="00643D4B">
            <w:pPr>
              <w:numPr>
                <w:ilvl w:val="0"/>
                <w:numId w:val="54"/>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Прибытие</w:t>
            </w:r>
          </w:p>
          <w:p w:rsidR="00F15F8B" w:rsidRPr="002A05CF" w:rsidRDefault="00F15F8B" w:rsidP="00643D4B">
            <w:pPr>
              <w:numPr>
                <w:ilvl w:val="0"/>
                <w:numId w:val="54"/>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Смешная газировка</w:t>
            </w:r>
          </w:p>
          <w:p w:rsidR="00F15F8B" w:rsidRPr="002A05CF" w:rsidRDefault="00F15F8B" w:rsidP="00643D4B">
            <w:pPr>
              <w:numPr>
                <w:ilvl w:val="0"/>
                <w:numId w:val="54"/>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Яблоко</w:t>
            </w:r>
          </w:p>
          <w:p w:rsidR="00F15F8B" w:rsidRPr="002A05CF" w:rsidRDefault="00F15F8B" w:rsidP="00643D4B">
            <w:pPr>
              <w:numPr>
                <w:ilvl w:val="0"/>
                <w:numId w:val="54"/>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Пугающая встреча</w:t>
            </w:r>
          </w:p>
          <w:p w:rsidR="00F15F8B" w:rsidRPr="002A05CF" w:rsidRDefault="00F15F8B" w:rsidP="00643D4B">
            <w:pPr>
              <w:numPr>
                <w:ilvl w:val="0"/>
                <w:numId w:val="54"/>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Минута разговора</w:t>
            </w:r>
          </w:p>
          <w:p w:rsidR="00F15F8B" w:rsidRPr="002A05CF" w:rsidRDefault="00F15F8B" w:rsidP="00643D4B">
            <w:pPr>
              <w:numPr>
                <w:ilvl w:val="0"/>
                <w:numId w:val="54"/>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Первые слова</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11</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с воспитателями</w:t>
            </w:r>
          </w:p>
        </w:tc>
        <w:tc>
          <w:tcPr>
            <w:tcW w:w="6763" w:type="dxa"/>
            <w:shd w:val="clear" w:color="auto" w:fill="auto"/>
          </w:tcPr>
          <w:p w:rsidR="00F15F8B" w:rsidRPr="002A05CF" w:rsidRDefault="00F15F8B" w:rsidP="00643D4B">
            <w:pPr>
              <w:numPr>
                <w:ilvl w:val="0"/>
                <w:numId w:val="55"/>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Открытое письмо агрессивных детей воспитателям</w:t>
            </w:r>
          </w:p>
          <w:p w:rsidR="00F15F8B" w:rsidRPr="002A05CF" w:rsidRDefault="00F15F8B" w:rsidP="00643D4B">
            <w:pPr>
              <w:numPr>
                <w:ilvl w:val="0"/>
                <w:numId w:val="55"/>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Рекомендации, памятки</w:t>
            </w:r>
          </w:p>
        </w:tc>
      </w:tr>
      <w:tr w:rsidR="00F15F8B" w:rsidTr="002A05CF">
        <w:tc>
          <w:tcPr>
            <w:tcW w:w="828"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12</w:t>
            </w:r>
          </w:p>
        </w:tc>
        <w:tc>
          <w:tcPr>
            <w:tcW w:w="1980" w:type="dxa"/>
            <w:shd w:val="clear" w:color="auto" w:fill="auto"/>
          </w:tcPr>
          <w:p w:rsidR="00F15F8B" w:rsidRPr="002A05CF" w:rsidRDefault="00F15F8B"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Работа с семьей</w:t>
            </w:r>
          </w:p>
        </w:tc>
        <w:tc>
          <w:tcPr>
            <w:tcW w:w="6763" w:type="dxa"/>
            <w:shd w:val="clear" w:color="auto" w:fill="auto"/>
          </w:tcPr>
          <w:p w:rsidR="00F15F8B" w:rsidRPr="002A05CF" w:rsidRDefault="00F15F8B" w:rsidP="00643D4B">
            <w:pPr>
              <w:numPr>
                <w:ilvl w:val="0"/>
                <w:numId w:val="56"/>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Открытое письмо агрессивных детей родителям</w:t>
            </w:r>
          </w:p>
          <w:p w:rsidR="00F15F8B" w:rsidRPr="002A05CF" w:rsidRDefault="00F15F8B" w:rsidP="00643D4B">
            <w:pPr>
              <w:numPr>
                <w:ilvl w:val="0"/>
                <w:numId w:val="56"/>
              </w:num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Рекомендации, памятки</w:t>
            </w:r>
          </w:p>
        </w:tc>
      </w:tr>
    </w:tbl>
    <w:p w:rsidR="005D110E" w:rsidRDefault="005D110E" w:rsidP="00D93E21">
      <w:pPr>
        <w:spacing w:after="0" w:line="240" w:lineRule="auto"/>
        <w:jc w:val="center"/>
        <w:textAlignment w:val="top"/>
        <w:rPr>
          <w:rFonts w:ascii="Times New Roman" w:hAnsi="Times New Roman"/>
          <w:b/>
          <w:sz w:val="28"/>
          <w:szCs w:val="28"/>
          <w:lang w:eastAsia="ru-RU"/>
        </w:rPr>
      </w:pPr>
    </w:p>
    <w:p w:rsidR="00D93E21" w:rsidRDefault="00E52AC4" w:rsidP="00D93E21">
      <w:pPr>
        <w:spacing w:after="0" w:line="240" w:lineRule="auto"/>
        <w:jc w:val="center"/>
        <w:textAlignment w:val="top"/>
        <w:rPr>
          <w:rFonts w:ascii="Times New Roman" w:hAnsi="Times New Roman"/>
          <w:b/>
          <w:sz w:val="28"/>
          <w:szCs w:val="28"/>
          <w:lang w:eastAsia="ru-RU"/>
        </w:rPr>
      </w:pPr>
      <w:r w:rsidRPr="00E52AC4">
        <w:rPr>
          <w:rFonts w:ascii="Times New Roman" w:hAnsi="Times New Roman"/>
          <w:b/>
          <w:sz w:val="28"/>
          <w:szCs w:val="28"/>
          <w:lang w:eastAsia="ru-RU"/>
        </w:rPr>
        <w:t xml:space="preserve">Программа сопровождения тревожных детей </w:t>
      </w:r>
    </w:p>
    <w:p w:rsidR="00E52AC4" w:rsidRDefault="00E52AC4" w:rsidP="00D93E21">
      <w:pPr>
        <w:spacing w:after="0" w:line="240" w:lineRule="auto"/>
        <w:jc w:val="center"/>
        <w:textAlignment w:val="top"/>
        <w:rPr>
          <w:rFonts w:ascii="Times New Roman" w:hAnsi="Times New Roman"/>
          <w:b/>
          <w:sz w:val="28"/>
          <w:szCs w:val="28"/>
          <w:lang w:eastAsia="ru-RU"/>
        </w:rPr>
      </w:pPr>
      <w:r w:rsidRPr="00E52AC4">
        <w:rPr>
          <w:rFonts w:ascii="Times New Roman" w:hAnsi="Times New Roman"/>
          <w:b/>
          <w:sz w:val="28"/>
          <w:szCs w:val="28"/>
          <w:lang w:eastAsia="ru-RU"/>
        </w:rPr>
        <w:t>дошкольного возраста</w:t>
      </w:r>
    </w:p>
    <w:p w:rsidR="00E52AC4" w:rsidRDefault="00E52AC4" w:rsidP="00D93E21">
      <w:pPr>
        <w:spacing w:after="0" w:line="240" w:lineRule="auto"/>
        <w:jc w:val="center"/>
        <w:textAlignment w:val="top"/>
        <w:rPr>
          <w:rFonts w:ascii="Times New Roman" w:hAnsi="Times New Roman"/>
          <w:b/>
          <w:sz w:val="28"/>
          <w:szCs w:val="28"/>
          <w:lang w:eastAsia="ru-RU"/>
        </w:rPr>
      </w:pPr>
      <w:r>
        <w:rPr>
          <w:rFonts w:ascii="Times New Roman" w:hAnsi="Times New Roman"/>
          <w:b/>
          <w:sz w:val="28"/>
          <w:szCs w:val="28"/>
          <w:lang w:eastAsia="ru-RU"/>
        </w:rPr>
        <w:t>Гришанина И.Б., Мингалеева В.С., Ни</w:t>
      </w:r>
      <w:r w:rsidR="00252ECE">
        <w:rPr>
          <w:rFonts w:ascii="Times New Roman" w:hAnsi="Times New Roman"/>
          <w:b/>
          <w:sz w:val="28"/>
          <w:szCs w:val="28"/>
          <w:lang w:eastAsia="ru-RU"/>
        </w:rPr>
        <w:t>к</w:t>
      </w:r>
      <w:r>
        <w:rPr>
          <w:rFonts w:ascii="Times New Roman" w:hAnsi="Times New Roman"/>
          <w:b/>
          <w:sz w:val="28"/>
          <w:szCs w:val="28"/>
          <w:lang w:eastAsia="ru-RU"/>
        </w:rPr>
        <w:t>олаева А.Л., Ханафеева А.К., Эммануйлова О.Н.</w:t>
      </w:r>
    </w:p>
    <w:p w:rsidR="00D93E21" w:rsidRDefault="00D93E21" w:rsidP="00D93E21">
      <w:pPr>
        <w:spacing w:after="0" w:line="240" w:lineRule="auto"/>
        <w:jc w:val="center"/>
        <w:textAlignment w:val="top"/>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0"/>
        <w:gridCol w:w="6231"/>
      </w:tblGrid>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Содержание</w:t>
            </w:r>
          </w:p>
        </w:tc>
        <w:tc>
          <w:tcPr>
            <w:tcW w:w="6231"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Цель</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1</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Углубленная диагностика</w:t>
            </w:r>
          </w:p>
        </w:tc>
        <w:tc>
          <w:tcPr>
            <w:tcW w:w="6231" w:type="dxa"/>
            <w:shd w:val="clear" w:color="auto" w:fill="auto"/>
          </w:tcPr>
          <w:p w:rsidR="00D93E21" w:rsidRPr="002A05CF" w:rsidRDefault="00D93E21"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1.Определение особенности самооценки и представления ребенка о том, как его оценивают другие</w:t>
            </w:r>
          </w:p>
          <w:p w:rsidR="00D93E21" w:rsidRPr="002A05CF" w:rsidRDefault="00D93E21"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 xml:space="preserve">2.Определение сформированности «Я-образа» </w:t>
            </w:r>
          </w:p>
          <w:p w:rsidR="00D93E21" w:rsidRPr="002A05CF" w:rsidRDefault="00D93E21"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3.Дифференциация ситуативной и личностной тревожности</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2</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1</w:t>
            </w:r>
          </w:p>
        </w:tc>
        <w:tc>
          <w:tcPr>
            <w:tcW w:w="6231" w:type="dxa"/>
            <w:shd w:val="clear" w:color="auto" w:fill="auto"/>
          </w:tcPr>
          <w:p w:rsidR="00D93E21" w:rsidRPr="002A05CF" w:rsidRDefault="00D93E21"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1.Сплочение детского коллектива</w:t>
            </w:r>
          </w:p>
          <w:p w:rsidR="00D93E21"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2.Р</w:t>
            </w:r>
            <w:r w:rsidR="00D93E21" w:rsidRPr="002A05CF">
              <w:rPr>
                <w:rFonts w:ascii="Times New Roman" w:hAnsi="Times New Roman"/>
                <w:sz w:val="28"/>
                <w:szCs w:val="28"/>
                <w:lang w:eastAsia="ru-RU"/>
              </w:rPr>
              <w:t>азвитие коммуникативных навыков</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3</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2</w:t>
            </w:r>
          </w:p>
        </w:tc>
        <w:tc>
          <w:tcPr>
            <w:tcW w:w="6231" w:type="dxa"/>
            <w:shd w:val="clear" w:color="auto" w:fill="auto"/>
          </w:tcPr>
          <w:p w:rsidR="00D93E21" w:rsidRPr="002A05CF" w:rsidRDefault="00D93E21"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1.Знакомство со способами снятия напряжения и саморегуляции</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4</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3</w:t>
            </w:r>
          </w:p>
        </w:tc>
        <w:tc>
          <w:tcPr>
            <w:tcW w:w="6231" w:type="dxa"/>
            <w:shd w:val="clear" w:color="auto" w:fill="auto"/>
          </w:tcPr>
          <w:p w:rsidR="00D93E21"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1.Формирование у детей адекватной самооценки</w:t>
            </w:r>
          </w:p>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2.Привитие новых форм поведения</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5</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4</w:t>
            </w:r>
          </w:p>
        </w:tc>
        <w:tc>
          <w:tcPr>
            <w:tcW w:w="6231" w:type="dxa"/>
            <w:shd w:val="clear" w:color="auto" w:fill="auto"/>
          </w:tcPr>
          <w:p w:rsidR="00D93E21"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1.Формирование навыка общения в присутствии большого количества людей</w:t>
            </w:r>
          </w:p>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2.Адекватное критическое отношение к себе и другим</w:t>
            </w:r>
          </w:p>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3.Формирование средств вербального и невербального общения</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6</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5</w:t>
            </w:r>
          </w:p>
        </w:tc>
        <w:tc>
          <w:tcPr>
            <w:tcW w:w="6231" w:type="dxa"/>
            <w:shd w:val="clear" w:color="auto" w:fill="auto"/>
          </w:tcPr>
          <w:p w:rsidR="00D93E21"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 xml:space="preserve">1.Развитие эмпатии, поддержки и сопереживания другому </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7</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6</w:t>
            </w:r>
          </w:p>
        </w:tc>
        <w:tc>
          <w:tcPr>
            <w:tcW w:w="6231" w:type="dxa"/>
            <w:shd w:val="clear" w:color="auto" w:fill="auto"/>
          </w:tcPr>
          <w:p w:rsidR="00D93E21"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1.Развитие коммуникативных навыков, самооценки</w:t>
            </w:r>
          </w:p>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2.Профилактика конфликтности</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8</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7</w:t>
            </w:r>
          </w:p>
        </w:tc>
        <w:tc>
          <w:tcPr>
            <w:tcW w:w="6231" w:type="dxa"/>
            <w:shd w:val="clear" w:color="auto" w:fill="auto"/>
          </w:tcPr>
          <w:p w:rsidR="00D93E21"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1.Развитие произвольной регуляции поведения</w:t>
            </w:r>
          </w:p>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2.Снятие тревоги</w:t>
            </w:r>
          </w:p>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4.Повышение групповой сплоченности</w:t>
            </w:r>
          </w:p>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5.Формирование нового опыта взаимоотношений между детьми</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9</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8</w:t>
            </w:r>
          </w:p>
        </w:tc>
        <w:tc>
          <w:tcPr>
            <w:tcW w:w="6231" w:type="dxa"/>
            <w:shd w:val="clear" w:color="auto" w:fill="auto"/>
          </w:tcPr>
          <w:p w:rsidR="00D93E21"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1.Формирование у детей адекватной самооценки и навыка социального поведения</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10</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Занятие 9</w:t>
            </w:r>
          </w:p>
        </w:tc>
        <w:tc>
          <w:tcPr>
            <w:tcW w:w="6231" w:type="dxa"/>
            <w:shd w:val="clear" w:color="auto" w:fill="auto"/>
          </w:tcPr>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1.Развитие произвольной регуляции поведения</w:t>
            </w:r>
          </w:p>
          <w:p w:rsidR="00252ECE"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2. Формирование у детей адекватной самооценки и навыка социального поведения</w:t>
            </w:r>
          </w:p>
        </w:tc>
      </w:tr>
      <w:tr w:rsidR="00D93E21" w:rsidTr="002A05CF">
        <w:tc>
          <w:tcPr>
            <w:tcW w:w="704"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11</w:t>
            </w:r>
          </w:p>
        </w:tc>
        <w:tc>
          <w:tcPr>
            <w:tcW w:w="2410" w:type="dxa"/>
            <w:shd w:val="clear" w:color="auto" w:fill="auto"/>
          </w:tcPr>
          <w:p w:rsidR="00D93E21" w:rsidRPr="002A05CF" w:rsidRDefault="00D93E21" w:rsidP="002A05CF">
            <w:pPr>
              <w:spacing w:after="0" w:line="240" w:lineRule="auto"/>
              <w:jc w:val="center"/>
              <w:textAlignment w:val="top"/>
              <w:rPr>
                <w:rFonts w:ascii="Times New Roman" w:hAnsi="Times New Roman"/>
                <w:sz w:val="28"/>
                <w:szCs w:val="28"/>
                <w:lang w:eastAsia="ru-RU"/>
              </w:rPr>
            </w:pPr>
            <w:r w:rsidRPr="002A05CF">
              <w:rPr>
                <w:rFonts w:ascii="Times New Roman" w:hAnsi="Times New Roman"/>
                <w:sz w:val="28"/>
                <w:szCs w:val="28"/>
                <w:lang w:eastAsia="ru-RU"/>
              </w:rPr>
              <w:t>Итоговая диагностика</w:t>
            </w:r>
          </w:p>
        </w:tc>
        <w:tc>
          <w:tcPr>
            <w:tcW w:w="6231" w:type="dxa"/>
            <w:shd w:val="clear" w:color="auto" w:fill="auto"/>
          </w:tcPr>
          <w:p w:rsidR="00D93E21" w:rsidRPr="002A05CF" w:rsidRDefault="00252ECE"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1.Оценка результатов психокоррекционных занятий</w:t>
            </w:r>
          </w:p>
        </w:tc>
      </w:tr>
    </w:tbl>
    <w:p w:rsidR="00D93E21" w:rsidRDefault="00D93E21" w:rsidP="00D93E21">
      <w:pPr>
        <w:spacing w:after="0" w:line="240" w:lineRule="auto"/>
        <w:jc w:val="center"/>
        <w:textAlignment w:val="top"/>
        <w:rPr>
          <w:rFonts w:ascii="Times New Roman" w:hAnsi="Times New Roman"/>
          <w:b/>
          <w:sz w:val="28"/>
          <w:szCs w:val="28"/>
          <w:lang w:eastAsia="ru-RU"/>
        </w:rPr>
      </w:pPr>
    </w:p>
    <w:p w:rsidR="00252ECE" w:rsidRPr="00E52AC4" w:rsidRDefault="00252ECE" w:rsidP="00D93E21">
      <w:pPr>
        <w:spacing w:after="0" w:line="240" w:lineRule="auto"/>
        <w:jc w:val="center"/>
        <w:textAlignment w:val="top"/>
        <w:rPr>
          <w:rFonts w:ascii="Times New Roman" w:hAnsi="Times New Roman"/>
          <w:b/>
          <w:sz w:val="28"/>
          <w:szCs w:val="28"/>
          <w:lang w:eastAsia="ru-RU"/>
        </w:rPr>
      </w:pPr>
    </w:p>
    <w:p w:rsidR="005D110E" w:rsidRDefault="005D110E" w:rsidP="00CF360B">
      <w:pPr>
        <w:spacing w:before="120" w:after="120" w:line="240" w:lineRule="auto"/>
        <w:jc w:val="both"/>
        <w:textAlignment w:val="top"/>
        <w:rPr>
          <w:rFonts w:ascii="Times New Roman" w:hAnsi="Times New Roman"/>
          <w:sz w:val="40"/>
          <w:szCs w:val="40"/>
          <w:lang w:eastAsia="ru-RU"/>
        </w:rPr>
      </w:pPr>
    </w:p>
    <w:p w:rsidR="00F15F8B" w:rsidRPr="009451D1" w:rsidRDefault="006724B6" w:rsidP="00CF360B">
      <w:pPr>
        <w:spacing w:before="120" w:after="120" w:line="240" w:lineRule="auto"/>
        <w:jc w:val="both"/>
        <w:textAlignment w:val="top"/>
        <w:rPr>
          <w:rFonts w:ascii="Times New Roman" w:hAnsi="Times New Roman"/>
          <w:sz w:val="40"/>
          <w:szCs w:val="40"/>
          <w:lang w:eastAsia="ru-RU"/>
        </w:rPr>
      </w:pPr>
      <w:r>
        <w:rPr>
          <w:rFonts w:ascii="Times New Roman" w:hAnsi="Times New Roman"/>
          <w:sz w:val="40"/>
          <w:szCs w:val="40"/>
          <w:lang w:eastAsia="ru-RU"/>
        </w:rPr>
        <w:t xml:space="preserve">2.10 </w:t>
      </w:r>
      <w:r w:rsidR="00F15F8B" w:rsidRPr="009451D1">
        <w:rPr>
          <w:rFonts w:ascii="Times New Roman" w:hAnsi="Times New Roman"/>
          <w:sz w:val="40"/>
          <w:szCs w:val="40"/>
          <w:lang w:eastAsia="ru-RU"/>
        </w:rPr>
        <w:t>Консультативная работа</w:t>
      </w:r>
    </w:p>
    <w:p w:rsidR="00F15F8B" w:rsidRDefault="00F15F8B" w:rsidP="0041598E">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 xml:space="preserve">Психологическое консультирование в условиях ДОУ является системой коммуникативного взаимодействия психолога с лицами, нуждающимися в психологической помощи рекомендательного характера. </w:t>
      </w:r>
    </w:p>
    <w:p w:rsidR="00F15F8B" w:rsidRPr="00857C8F" w:rsidRDefault="00F15F8B" w:rsidP="0041598E">
      <w:pPr>
        <w:spacing w:after="0" w:line="240" w:lineRule="auto"/>
        <w:ind w:firstLine="709"/>
        <w:jc w:val="both"/>
        <w:textAlignment w:val="top"/>
        <w:rPr>
          <w:rFonts w:ascii="Times New Roman" w:hAnsi="Times New Roman"/>
          <w:sz w:val="28"/>
          <w:szCs w:val="28"/>
          <w:lang w:eastAsia="ru-RU"/>
        </w:rPr>
      </w:pPr>
      <w:r w:rsidRPr="00857C8F">
        <w:rPr>
          <w:rFonts w:ascii="Times New Roman" w:hAnsi="Times New Roman"/>
          <w:sz w:val="28"/>
          <w:szCs w:val="28"/>
          <w:lang w:eastAsia="ru-RU"/>
        </w:rPr>
        <w:t xml:space="preserve">Данное взаимодействие осуществляется по запросу администрации, родителей и педагогов, а также самих детей. Результатом взаимодействия является удовлетворение «реального» запроса и выработка рекомендаций коррекционно-профилактического и информационного характера. Основным </w:t>
      </w:r>
    </w:p>
    <w:p w:rsidR="00F15F8B" w:rsidRPr="00857C8F" w:rsidRDefault="00F15F8B" w:rsidP="0041598E">
      <w:pPr>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м</w:t>
      </w:r>
      <w:r w:rsidRPr="00857C8F">
        <w:rPr>
          <w:rFonts w:ascii="Times New Roman" w:hAnsi="Times New Roman"/>
          <w:sz w:val="28"/>
          <w:szCs w:val="28"/>
          <w:lang w:eastAsia="ru-RU"/>
        </w:rPr>
        <w:t xml:space="preserve">етодом психологического консультирования является беседа, а формой проведения – индивидуальная консультация. </w:t>
      </w:r>
    </w:p>
    <w:p w:rsidR="00F15F8B" w:rsidRDefault="00F15F8B" w:rsidP="0041598E">
      <w:pPr>
        <w:spacing w:after="0" w:line="24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 xml:space="preserve">Цель: </w:t>
      </w:r>
      <w:r w:rsidRPr="00857C8F">
        <w:rPr>
          <w:rFonts w:ascii="Times New Roman" w:hAnsi="Times New Roman"/>
          <w:sz w:val="28"/>
          <w:szCs w:val="28"/>
          <w:lang w:eastAsia="ru-RU"/>
        </w:rPr>
        <w:t>оптимизация взаимодействия участников воспитательно- 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F15F8B" w:rsidRDefault="00F15F8B" w:rsidP="0041598E">
      <w:p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 xml:space="preserve">Задачи: </w:t>
      </w:r>
    </w:p>
    <w:p w:rsidR="00F15F8B" w:rsidRDefault="00F15F8B" w:rsidP="0041598E">
      <w:pPr>
        <w:pStyle w:val="a7"/>
        <w:numPr>
          <w:ilvl w:val="0"/>
          <w:numId w:val="18"/>
        </w:numPr>
        <w:spacing w:before="120" w:after="120" w:line="240" w:lineRule="auto"/>
        <w:jc w:val="both"/>
        <w:textAlignment w:val="top"/>
        <w:rPr>
          <w:rFonts w:ascii="Times New Roman" w:hAnsi="Times New Roman"/>
          <w:sz w:val="28"/>
          <w:szCs w:val="28"/>
          <w:lang w:eastAsia="ru-RU"/>
        </w:rPr>
      </w:pPr>
      <w:r w:rsidRPr="00857C8F">
        <w:rPr>
          <w:rFonts w:ascii="Times New Roman" w:hAnsi="Times New Roman"/>
          <w:sz w:val="28"/>
          <w:szCs w:val="28"/>
          <w:lang w:eastAsia="ru-RU"/>
        </w:rPr>
        <w:t>Ориентация родителей, педагогов в проблеме возрастных индивидуальных особенностей психического развития ребенка</w:t>
      </w:r>
    </w:p>
    <w:p w:rsidR="00F15F8B" w:rsidRDefault="00F15F8B" w:rsidP="0041598E">
      <w:pPr>
        <w:pStyle w:val="a7"/>
        <w:numPr>
          <w:ilvl w:val="0"/>
          <w:numId w:val="18"/>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Своевременное</w:t>
      </w:r>
      <w:r w:rsidRPr="00857C8F">
        <w:rPr>
          <w:rFonts w:ascii="Times New Roman" w:hAnsi="Times New Roman"/>
          <w:sz w:val="28"/>
          <w:szCs w:val="28"/>
          <w:lang w:eastAsia="ru-RU"/>
        </w:rPr>
        <w:t xml:space="preserve"> первичное выделение детей с различными отклонениями и нарушениями психического развития, направление их к специалистам</w:t>
      </w:r>
    </w:p>
    <w:p w:rsidR="00F15F8B" w:rsidRDefault="00F15F8B" w:rsidP="0041598E">
      <w:pPr>
        <w:pStyle w:val="a7"/>
        <w:numPr>
          <w:ilvl w:val="0"/>
          <w:numId w:val="18"/>
        </w:numPr>
        <w:spacing w:before="120" w:after="120" w:line="240" w:lineRule="auto"/>
        <w:jc w:val="both"/>
        <w:textAlignment w:val="top"/>
        <w:rPr>
          <w:rFonts w:ascii="Times New Roman" w:hAnsi="Times New Roman"/>
          <w:sz w:val="28"/>
          <w:szCs w:val="28"/>
          <w:lang w:eastAsia="ru-RU"/>
        </w:rPr>
      </w:pPr>
      <w:r w:rsidRPr="00857C8F">
        <w:rPr>
          <w:rFonts w:ascii="Times New Roman" w:hAnsi="Times New Roman"/>
          <w:sz w:val="28"/>
          <w:szCs w:val="28"/>
          <w:lang w:eastAsia="ru-RU"/>
        </w:rPr>
        <w:t>Предупреждение вторичных психологических осложнений у детей с ослабленным соматическим или нервно-психическим здоровьем, рекомендации по п</w:t>
      </w:r>
      <w:r>
        <w:rPr>
          <w:rFonts w:ascii="Times New Roman" w:hAnsi="Times New Roman"/>
          <w:sz w:val="28"/>
          <w:szCs w:val="28"/>
          <w:lang w:eastAsia="ru-RU"/>
        </w:rPr>
        <w:t>сихогигиене и психопрофилактике</w:t>
      </w:r>
    </w:p>
    <w:p w:rsidR="00F15F8B" w:rsidRDefault="00F15F8B" w:rsidP="0041598E">
      <w:pPr>
        <w:pStyle w:val="a7"/>
        <w:numPr>
          <w:ilvl w:val="0"/>
          <w:numId w:val="18"/>
        </w:numPr>
        <w:spacing w:before="120" w:after="120" w:line="240" w:lineRule="auto"/>
        <w:jc w:val="both"/>
        <w:textAlignment w:val="top"/>
        <w:rPr>
          <w:rFonts w:ascii="Times New Roman" w:hAnsi="Times New Roman"/>
          <w:sz w:val="28"/>
          <w:szCs w:val="28"/>
          <w:lang w:eastAsia="ru-RU"/>
        </w:rPr>
      </w:pPr>
      <w:r w:rsidRPr="00857C8F">
        <w:rPr>
          <w:rFonts w:ascii="Times New Roman" w:hAnsi="Times New Roman"/>
          <w:sz w:val="28"/>
          <w:szCs w:val="28"/>
          <w:lang w:eastAsia="ru-RU"/>
        </w:rPr>
        <w:t>Составление рекомендаций по Психолого-педагогической коррекции трудностей обучения, воспитания и общения для педагогов и родителей</w:t>
      </w:r>
    </w:p>
    <w:p w:rsidR="00F15F8B" w:rsidRDefault="00F15F8B" w:rsidP="0041598E">
      <w:pPr>
        <w:pStyle w:val="a7"/>
        <w:numPr>
          <w:ilvl w:val="0"/>
          <w:numId w:val="18"/>
        </w:numPr>
        <w:spacing w:before="120" w:after="120" w:line="240" w:lineRule="auto"/>
        <w:jc w:val="both"/>
        <w:textAlignment w:val="top"/>
        <w:rPr>
          <w:rFonts w:ascii="Times New Roman" w:hAnsi="Times New Roman"/>
          <w:sz w:val="28"/>
          <w:szCs w:val="28"/>
          <w:lang w:eastAsia="ru-RU"/>
        </w:rPr>
      </w:pPr>
      <w:r w:rsidRPr="00857C8F">
        <w:rPr>
          <w:rFonts w:ascii="Times New Roman" w:hAnsi="Times New Roman"/>
          <w:sz w:val="28"/>
          <w:szCs w:val="28"/>
          <w:lang w:eastAsia="ru-RU"/>
        </w:rPr>
        <w:t>Составление рекомендаций по воспитанию детей в семье</w:t>
      </w:r>
    </w:p>
    <w:p w:rsidR="00F15F8B" w:rsidRDefault="00F15F8B" w:rsidP="0041598E">
      <w:pPr>
        <w:pStyle w:val="a7"/>
        <w:numPr>
          <w:ilvl w:val="0"/>
          <w:numId w:val="18"/>
        </w:numPr>
        <w:spacing w:before="120" w:after="120" w:line="240" w:lineRule="auto"/>
        <w:jc w:val="both"/>
        <w:textAlignment w:val="top"/>
        <w:rPr>
          <w:rFonts w:ascii="Times New Roman" w:hAnsi="Times New Roman"/>
          <w:sz w:val="28"/>
          <w:szCs w:val="28"/>
          <w:lang w:eastAsia="ru-RU"/>
        </w:rPr>
      </w:pPr>
      <w:r w:rsidRPr="00857C8F">
        <w:rPr>
          <w:rFonts w:ascii="Times New Roman" w:hAnsi="Times New Roman"/>
          <w:sz w:val="28"/>
          <w:szCs w:val="28"/>
          <w:lang w:eastAsia="ru-RU"/>
        </w:rPr>
        <w:t xml:space="preserve">Коррекционная работа в специальных группах с детьми, родителями, педагогами. </w:t>
      </w:r>
    </w:p>
    <w:p w:rsidR="00F15F8B" w:rsidRDefault="00F15F8B" w:rsidP="0041598E">
      <w:pPr>
        <w:pStyle w:val="a7"/>
        <w:numPr>
          <w:ilvl w:val="0"/>
          <w:numId w:val="18"/>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К</w:t>
      </w:r>
      <w:r w:rsidRPr="00857C8F">
        <w:rPr>
          <w:rFonts w:ascii="Times New Roman" w:hAnsi="Times New Roman"/>
          <w:sz w:val="28"/>
          <w:szCs w:val="28"/>
          <w:lang w:eastAsia="ru-RU"/>
        </w:rPr>
        <w:t>онсультирование администрации образовательного учреждения по вопросам управл</w:t>
      </w:r>
      <w:r>
        <w:rPr>
          <w:rFonts w:ascii="Times New Roman" w:hAnsi="Times New Roman"/>
          <w:sz w:val="28"/>
          <w:szCs w:val="28"/>
          <w:lang w:eastAsia="ru-RU"/>
        </w:rPr>
        <w:t>ения педагогическим коллективом</w:t>
      </w:r>
    </w:p>
    <w:p w:rsidR="00F15F8B" w:rsidRDefault="00F15F8B" w:rsidP="0041598E">
      <w:pPr>
        <w:pStyle w:val="a7"/>
        <w:numPr>
          <w:ilvl w:val="0"/>
          <w:numId w:val="18"/>
        </w:numPr>
        <w:spacing w:before="120" w:after="12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К</w:t>
      </w:r>
      <w:r w:rsidRPr="00857C8F">
        <w:rPr>
          <w:rFonts w:ascii="Times New Roman" w:hAnsi="Times New Roman"/>
          <w:sz w:val="28"/>
          <w:szCs w:val="28"/>
          <w:lang w:eastAsia="ru-RU"/>
        </w:rPr>
        <w:t>онсультирование администрации учреждения при составлении плана учебно-воспитательных мероприятий с учетом, как возрастных особенностей детей, так и тех, что обусловлены организацией жизни, обучения и воспитания в ДОУ.</w:t>
      </w: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5D110E" w:rsidRDefault="005D110E" w:rsidP="006724B6">
      <w:pPr>
        <w:spacing w:after="0" w:line="240" w:lineRule="auto"/>
        <w:jc w:val="both"/>
        <w:textAlignment w:val="top"/>
        <w:rPr>
          <w:rFonts w:ascii="Times New Roman" w:hAnsi="Times New Roman"/>
          <w:sz w:val="28"/>
          <w:szCs w:val="28"/>
          <w:u w:val="single"/>
          <w:lang w:eastAsia="ru-RU"/>
        </w:rPr>
      </w:pPr>
    </w:p>
    <w:p w:rsidR="00F15F8B" w:rsidRPr="006724B6" w:rsidRDefault="00F15F8B" w:rsidP="006724B6">
      <w:pPr>
        <w:spacing w:after="0" w:line="240" w:lineRule="auto"/>
        <w:jc w:val="both"/>
        <w:textAlignment w:val="top"/>
        <w:rPr>
          <w:rFonts w:ascii="Times New Roman" w:hAnsi="Times New Roman"/>
          <w:sz w:val="28"/>
          <w:szCs w:val="28"/>
          <w:u w:val="single"/>
          <w:lang w:eastAsia="ru-RU"/>
        </w:rPr>
      </w:pPr>
      <w:r w:rsidRPr="006724B6">
        <w:rPr>
          <w:rFonts w:ascii="Times New Roman" w:hAnsi="Times New Roman"/>
          <w:sz w:val="28"/>
          <w:szCs w:val="28"/>
          <w:u w:val="single"/>
          <w:lang w:eastAsia="ru-RU"/>
        </w:rPr>
        <w:t xml:space="preserve">Перечень тем психологического консультирования </w:t>
      </w:r>
    </w:p>
    <w:p w:rsidR="00F15F8B" w:rsidRDefault="00F15F8B" w:rsidP="006724B6">
      <w:pPr>
        <w:spacing w:after="0" w:line="240" w:lineRule="auto"/>
        <w:jc w:val="both"/>
        <w:textAlignment w:val="top"/>
        <w:rPr>
          <w:rFonts w:ascii="Times New Roman" w:hAnsi="Times New Roman"/>
          <w:sz w:val="28"/>
          <w:szCs w:val="28"/>
          <w:lang w:eastAsia="ru-RU"/>
        </w:rPr>
      </w:pPr>
      <w:r>
        <w:rPr>
          <w:rFonts w:ascii="Times New Roman" w:hAnsi="Times New Roman"/>
          <w:sz w:val="28"/>
          <w:szCs w:val="28"/>
          <w:lang w:eastAsia="ru-RU"/>
        </w:rPr>
        <w:t>(Примерный)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940"/>
      </w:tblGrid>
      <w:tr w:rsidR="00F15F8B" w:rsidRPr="00DD2460" w:rsidTr="00DD2460">
        <w:tc>
          <w:tcPr>
            <w:tcW w:w="2405" w:type="dxa"/>
          </w:tcPr>
          <w:p w:rsidR="00F15F8B" w:rsidRPr="00DD2460" w:rsidRDefault="00F15F8B" w:rsidP="00DD2460">
            <w:pPr>
              <w:spacing w:before="120" w:after="12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Вопрос</w:t>
            </w:r>
          </w:p>
        </w:tc>
        <w:tc>
          <w:tcPr>
            <w:tcW w:w="6940" w:type="dxa"/>
          </w:tcPr>
          <w:p w:rsidR="00F15F8B" w:rsidRPr="00DD2460" w:rsidRDefault="00F15F8B" w:rsidP="00DD2460">
            <w:pPr>
              <w:spacing w:before="120" w:after="12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Содержание психологической помощи</w:t>
            </w:r>
          </w:p>
        </w:tc>
      </w:tr>
      <w:tr w:rsidR="00F15F8B" w:rsidRPr="00DD2460" w:rsidTr="00DD2460">
        <w:tc>
          <w:tcPr>
            <w:tcW w:w="2405" w:type="dxa"/>
          </w:tcPr>
          <w:p w:rsidR="00F15F8B" w:rsidRPr="00DD2460" w:rsidRDefault="00F15F8B" w:rsidP="005D110E">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Трудности в обучении</w:t>
            </w:r>
          </w:p>
        </w:tc>
        <w:tc>
          <w:tcPr>
            <w:tcW w:w="6940" w:type="dxa"/>
          </w:tcPr>
          <w:p w:rsidR="00F15F8B" w:rsidRPr="00DD2460" w:rsidRDefault="00F15F8B" w:rsidP="005D110E">
            <w:pPr>
              <w:spacing w:after="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 xml:space="preserve">Развитие познавательной активности, любознательности, наблюдательности, мышления, памяти, произвольного внимания, развитие представлений об окружающем мире, обогащение впечатлений. Детские вопросы как форма познавательной активности. Учет детских интересов в процессе обучения. Развитие самоорганизации </w:t>
            </w:r>
          </w:p>
        </w:tc>
      </w:tr>
      <w:tr w:rsidR="00F15F8B" w:rsidRPr="00DD2460" w:rsidTr="00DD2460">
        <w:tc>
          <w:tcPr>
            <w:tcW w:w="2405" w:type="dxa"/>
          </w:tcPr>
          <w:p w:rsidR="00F15F8B" w:rsidRPr="00DD2460" w:rsidRDefault="00F15F8B" w:rsidP="005D110E">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Детско-родительские взаимоотношения</w:t>
            </w:r>
          </w:p>
        </w:tc>
        <w:tc>
          <w:tcPr>
            <w:tcW w:w="6940" w:type="dxa"/>
          </w:tcPr>
          <w:p w:rsidR="00F15F8B" w:rsidRPr="00DD2460" w:rsidRDefault="00F15F8B" w:rsidP="005D110E">
            <w:pPr>
              <w:spacing w:after="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Учет во взаимодействии с детьми возрастных особенностей дошкольного возраста: импульсивность, отвлекаемость, неустойчивость внимания, повышенная двигательная активность, эмоциональное «заражение» и т.п. Определение оптимальных требований к ребенку. Эффективные стратегии поведения в трудных воспитательных ситуациях, учет типа темперамента, особенностей протекания возрастных кризисов. Взаимодействие с другими членами семьи.</w:t>
            </w:r>
          </w:p>
        </w:tc>
      </w:tr>
      <w:tr w:rsidR="00F15F8B" w:rsidRPr="00DD2460" w:rsidTr="00DD2460">
        <w:tc>
          <w:tcPr>
            <w:tcW w:w="2405" w:type="dxa"/>
          </w:tcPr>
          <w:p w:rsidR="00F15F8B" w:rsidRPr="00DD2460" w:rsidRDefault="00F15F8B" w:rsidP="005D110E">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Межличностное взаимодействие в образовательном процессе</w:t>
            </w:r>
          </w:p>
        </w:tc>
        <w:tc>
          <w:tcPr>
            <w:tcW w:w="6940" w:type="dxa"/>
          </w:tcPr>
          <w:p w:rsidR="00F15F8B" w:rsidRPr="00DD2460" w:rsidRDefault="00F15F8B" w:rsidP="005D110E">
            <w:pPr>
              <w:spacing w:after="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Преодоление конфликтов. Эффективные стратегии поведения в конфликтных ситуациях. Приемы саморегуляции, выбор стиля общения, позиции общения. Приёмы продуктивного общения. Манипуляция – противодействие.</w:t>
            </w:r>
          </w:p>
        </w:tc>
      </w:tr>
      <w:tr w:rsidR="00F15F8B" w:rsidRPr="00DD2460" w:rsidTr="00DD2460">
        <w:tc>
          <w:tcPr>
            <w:tcW w:w="2405" w:type="dxa"/>
          </w:tcPr>
          <w:p w:rsidR="00F15F8B" w:rsidRPr="00DD2460" w:rsidRDefault="00F15F8B" w:rsidP="005D110E">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Дезадаптация детей</w:t>
            </w:r>
          </w:p>
        </w:tc>
        <w:tc>
          <w:tcPr>
            <w:tcW w:w="6940" w:type="dxa"/>
          </w:tcPr>
          <w:p w:rsidR="00F15F8B" w:rsidRPr="00DD2460" w:rsidRDefault="00F15F8B" w:rsidP="005D110E">
            <w:pPr>
              <w:spacing w:after="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Психологический условия успешной адаптации к условиям ДОУ. Преодоление страхов, неуверенности, негативного отношения к ДОУ, тревожности, изоляции, трудностей в установлении контакта с окружением, конфликтности, агрессии, нарушении норм поведения. Создание безопасной психологически комфортной обстановки.</w:t>
            </w:r>
          </w:p>
        </w:tc>
      </w:tr>
      <w:tr w:rsidR="00F15F8B" w:rsidRPr="00DD2460" w:rsidTr="00DD2460">
        <w:tc>
          <w:tcPr>
            <w:tcW w:w="2405" w:type="dxa"/>
          </w:tcPr>
          <w:p w:rsidR="00F15F8B" w:rsidRPr="00DD2460" w:rsidRDefault="00F15F8B" w:rsidP="005D110E">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Ранее развитие ребенка</w:t>
            </w:r>
          </w:p>
        </w:tc>
        <w:tc>
          <w:tcPr>
            <w:tcW w:w="6940" w:type="dxa"/>
          </w:tcPr>
          <w:p w:rsidR="00F15F8B" w:rsidRPr="00DD2460" w:rsidRDefault="00F15F8B" w:rsidP="005D110E">
            <w:pPr>
              <w:spacing w:after="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Организация развивающих занятий в семье, создание предметно-развивающей среды, организация игровой среды, организация творческой деятельности в семье, развитие склонностей и одаренности ребенка в семье. Создание безопасной психологически комфортной среды.</w:t>
            </w:r>
          </w:p>
        </w:tc>
      </w:tr>
      <w:tr w:rsidR="00F15F8B" w:rsidRPr="00DD2460" w:rsidTr="00DD2460">
        <w:tc>
          <w:tcPr>
            <w:tcW w:w="2405" w:type="dxa"/>
          </w:tcPr>
          <w:p w:rsidR="00F15F8B" w:rsidRPr="00DD2460" w:rsidRDefault="00F15F8B" w:rsidP="005D110E">
            <w:pPr>
              <w:spacing w:after="0" w:line="240" w:lineRule="auto"/>
              <w:textAlignment w:val="top"/>
              <w:rPr>
                <w:rFonts w:ascii="Times New Roman" w:hAnsi="Times New Roman"/>
                <w:sz w:val="28"/>
                <w:szCs w:val="28"/>
                <w:lang w:eastAsia="ru-RU"/>
              </w:rPr>
            </w:pPr>
            <w:r w:rsidRPr="00DD2460">
              <w:rPr>
                <w:rFonts w:ascii="Times New Roman" w:hAnsi="Times New Roman"/>
                <w:sz w:val="28"/>
                <w:szCs w:val="28"/>
                <w:lang w:eastAsia="ru-RU"/>
              </w:rPr>
              <w:t>Психологическая готовность к школе</w:t>
            </w:r>
          </w:p>
        </w:tc>
        <w:tc>
          <w:tcPr>
            <w:tcW w:w="6940" w:type="dxa"/>
          </w:tcPr>
          <w:p w:rsidR="00F15F8B" w:rsidRPr="00DD2460" w:rsidRDefault="00F15F8B" w:rsidP="005D110E">
            <w:pPr>
              <w:spacing w:after="0" w:line="240" w:lineRule="auto"/>
              <w:jc w:val="both"/>
              <w:textAlignment w:val="top"/>
              <w:rPr>
                <w:rFonts w:ascii="Times New Roman" w:hAnsi="Times New Roman"/>
                <w:sz w:val="28"/>
                <w:szCs w:val="28"/>
                <w:lang w:eastAsia="ru-RU"/>
              </w:rPr>
            </w:pPr>
            <w:r w:rsidRPr="00DD2460">
              <w:rPr>
                <w:rFonts w:ascii="Times New Roman" w:hAnsi="Times New Roman"/>
                <w:sz w:val="28"/>
                <w:szCs w:val="28"/>
                <w:lang w:eastAsia="ru-RU"/>
              </w:rPr>
              <w:t>Формирование компонентов готовности к школе. Особенности протекания возрастного кризиса. Оптимальные стратегии поведения в данный период в общении с ребенком. Организация успешной адаптации к условиям школы.</w:t>
            </w:r>
          </w:p>
        </w:tc>
      </w:tr>
    </w:tbl>
    <w:p w:rsidR="006724B6" w:rsidRDefault="006724B6" w:rsidP="008B53D1">
      <w:pPr>
        <w:spacing w:before="120" w:after="120" w:line="240" w:lineRule="auto"/>
        <w:jc w:val="both"/>
        <w:textAlignment w:val="top"/>
        <w:rPr>
          <w:rFonts w:ascii="Times New Roman" w:hAnsi="Times New Roman"/>
          <w:sz w:val="40"/>
          <w:szCs w:val="40"/>
          <w:highlight w:val="yellow"/>
          <w:lang w:eastAsia="ru-RU"/>
        </w:rPr>
      </w:pPr>
    </w:p>
    <w:p w:rsidR="00F15F8B" w:rsidRPr="009451D1" w:rsidRDefault="00F15F8B" w:rsidP="006724B6">
      <w:pPr>
        <w:spacing w:after="0" w:line="240" w:lineRule="auto"/>
        <w:jc w:val="both"/>
        <w:textAlignment w:val="top"/>
        <w:rPr>
          <w:rFonts w:ascii="Times New Roman" w:hAnsi="Times New Roman"/>
          <w:sz w:val="40"/>
          <w:szCs w:val="40"/>
          <w:lang w:eastAsia="ru-RU"/>
        </w:rPr>
      </w:pPr>
      <w:r w:rsidRPr="006724B6">
        <w:rPr>
          <w:rFonts w:ascii="Times New Roman" w:hAnsi="Times New Roman"/>
          <w:sz w:val="40"/>
          <w:szCs w:val="40"/>
          <w:lang w:eastAsia="ru-RU"/>
        </w:rPr>
        <w:t xml:space="preserve">Раздел </w:t>
      </w:r>
      <w:r w:rsidRPr="006724B6">
        <w:rPr>
          <w:rFonts w:ascii="Times New Roman" w:hAnsi="Times New Roman"/>
          <w:sz w:val="40"/>
          <w:szCs w:val="40"/>
          <w:lang w:val="en-US" w:eastAsia="ru-RU"/>
        </w:rPr>
        <w:t>III</w:t>
      </w:r>
      <w:r w:rsidRPr="006724B6">
        <w:rPr>
          <w:rFonts w:ascii="Times New Roman" w:hAnsi="Times New Roman"/>
          <w:sz w:val="40"/>
          <w:szCs w:val="40"/>
          <w:lang w:eastAsia="ru-RU"/>
        </w:rPr>
        <w:t>. Организационный</w:t>
      </w:r>
      <w:r w:rsidRPr="009451D1">
        <w:rPr>
          <w:rFonts w:ascii="Times New Roman" w:hAnsi="Times New Roman"/>
          <w:sz w:val="40"/>
          <w:szCs w:val="40"/>
          <w:lang w:eastAsia="ru-RU"/>
        </w:rPr>
        <w:t xml:space="preserve"> </w:t>
      </w:r>
    </w:p>
    <w:p w:rsidR="00F15F8B" w:rsidRPr="006724B6" w:rsidRDefault="00F15F8B" w:rsidP="006724B6">
      <w:pPr>
        <w:spacing w:after="0" w:line="240" w:lineRule="auto"/>
        <w:jc w:val="both"/>
        <w:textAlignment w:val="top"/>
        <w:rPr>
          <w:rFonts w:ascii="Times New Roman" w:hAnsi="Times New Roman"/>
          <w:sz w:val="40"/>
          <w:szCs w:val="40"/>
          <w:lang w:eastAsia="ru-RU"/>
        </w:rPr>
      </w:pPr>
      <w:r w:rsidRPr="006724B6">
        <w:rPr>
          <w:rFonts w:ascii="Times New Roman" w:hAnsi="Times New Roman"/>
          <w:sz w:val="40"/>
          <w:szCs w:val="40"/>
          <w:lang w:eastAsia="ru-RU"/>
        </w:rPr>
        <w:t xml:space="preserve">3.1 План педагога-психолога на учебный год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
        <w:gridCol w:w="2503"/>
        <w:gridCol w:w="2122"/>
        <w:gridCol w:w="2303"/>
        <w:gridCol w:w="2202"/>
      </w:tblGrid>
      <w:tr w:rsidR="00F15F8B" w:rsidRPr="00DD2460" w:rsidTr="00DD2460">
        <w:tc>
          <w:tcPr>
            <w:tcW w:w="280" w:type="pct"/>
          </w:tcPr>
          <w:p w:rsidR="00F15F8B" w:rsidRPr="00DD2460" w:rsidRDefault="00F15F8B" w:rsidP="00DD2460">
            <w:pPr>
              <w:spacing w:after="0" w:line="240" w:lineRule="auto"/>
              <w:rPr>
                <w:rFonts w:ascii="Times New Roman" w:hAnsi="Times New Roman"/>
              </w:rPr>
            </w:pPr>
            <w:r w:rsidRPr="00DD2460">
              <w:rPr>
                <w:rFonts w:ascii="Times New Roman" w:hAnsi="Times New Roman"/>
                <w:sz w:val="28"/>
                <w:szCs w:val="28"/>
              </w:rPr>
              <w:br w:type="page"/>
            </w:r>
            <w:r w:rsidRPr="00DD2460">
              <w:rPr>
                <w:rFonts w:ascii="Times New Roman" w:hAnsi="Times New Roman"/>
              </w:rPr>
              <w:t>Ме</w:t>
            </w:r>
          </w:p>
          <w:p w:rsidR="00F15F8B" w:rsidRPr="00DD2460" w:rsidRDefault="00F15F8B" w:rsidP="00DD2460">
            <w:pPr>
              <w:spacing w:after="0" w:line="240" w:lineRule="auto"/>
              <w:rPr>
                <w:rFonts w:ascii="Times New Roman" w:hAnsi="Times New Roman"/>
              </w:rPr>
            </w:pPr>
            <w:r w:rsidRPr="00DD2460">
              <w:rPr>
                <w:rFonts w:ascii="Times New Roman" w:hAnsi="Times New Roman"/>
              </w:rPr>
              <w:t>Сяц</w:t>
            </w:r>
          </w:p>
        </w:tc>
        <w:tc>
          <w:tcPr>
            <w:tcW w:w="1272" w:type="pct"/>
          </w:tcPr>
          <w:p w:rsidR="00F15F8B" w:rsidRPr="00DD2460" w:rsidRDefault="00F15F8B" w:rsidP="00DD2460">
            <w:pPr>
              <w:spacing w:after="0" w:line="240" w:lineRule="auto"/>
              <w:rPr>
                <w:rFonts w:ascii="Times New Roman" w:hAnsi="Times New Roman"/>
                <w:sz w:val="28"/>
                <w:szCs w:val="28"/>
              </w:rPr>
            </w:pPr>
            <w:r w:rsidRPr="00DD2460">
              <w:rPr>
                <w:rFonts w:ascii="Times New Roman" w:hAnsi="Times New Roman"/>
                <w:sz w:val="28"/>
                <w:szCs w:val="28"/>
              </w:rPr>
              <w:t>Диагностика</w:t>
            </w:r>
          </w:p>
        </w:tc>
        <w:tc>
          <w:tcPr>
            <w:tcW w:w="1073" w:type="pct"/>
          </w:tcPr>
          <w:p w:rsidR="00F15F8B" w:rsidRPr="00DD2460" w:rsidRDefault="00F15F8B" w:rsidP="00DD2460">
            <w:pPr>
              <w:spacing w:after="0" w:line="240" w:lineRule="auto"/>
              <w:rPr>
                <w:rFonts w:ascii="Times New Roman" w:hAnsi="Times New Roman"/>
                <w:sz w:val="28"/>
                <w:szCs w:val="28"/>
              </w:rPr>
            </w:pPr>
            <w:r w:rsidRPr="00DD2460">
              <w:rPr>
                <w:rFonts w:ascii="Times New Roman" w:hAnsi="Times New Roman"/>
                <w:sz w:val="28"/>
                <w:szCs w:val="28"/>
              </w:rPr>
              <w:t>Коррекция и развитие</w:t>
            </w:r>
          </w:p>
        </w:tc>
        <w:tc>
          <w:tcPr>
            <w:tcW w:w="1195" w:type="pct"/>
          </w:tcPr>
          <w:p w:rsidR="00F15F8B" w:rsidRPr="00DD2460" w:rsidRDefault="00F15F8B" w:rsidP="00DD2460">
            <w:pPr>
              <w:spacing w:after="0" w:line="240" w:lineRule="auto"/>
              <w:rPr>
                <w:rFonts w:ascii="Times New Roman" w:hAnsi="Times New Roman"/>
                <w:sz w:val="28"/>
                <w:szCs w:val="28"/>
              </w:rPr>
            </w:pPr>
            <w:r w:rsidRPr="00DD2460">
              <w:rPr>
                <w:rFonts w:ascii="Times New Roman" w:hAnsi="Times New Roman"/>
                <w:sz w:val="28"/>
                <w:szCs w:val="28"/>
              </w:rPr>
              <w:t>Консультация</w:t>
            </w:r>
          </w:p>
        </w:tc>
        <w:tc>
          <w:tcPr>
            <w:tcW w:w="1179" w:type="pct"/>
          </w:tcPr>
          <w:p w:rsidR="00F15F8B" w:rsidRPr="00DD2460" w:rsidRDefault="00F15F8B" w:rsidP="00DD2460">
            <w:pPr>
              <w:spacing w:after="0" w:line="240" w:lineRule="auto"/>
              <w:rPr>
                <w:rFonts w:ascii="Times New Roman" w:hAnsi="Times New Roman"/>
                <w:sz w:val="28"/>
                <w:szCs w:val="28"/>
              </w:rPr>
            </w:pPr>
            <w:r w:rsidRPr="00DD2460">
              <w:rPr>
                <w:rFonts w:ascii="Times New Roman" w:hAnsi="Times New Roman"/>
                <w:sz w:val="28"/>
                <w:szCs w:val="28"/>
              </w:rPr>
              <w:t>Профилактика и просвещение</w:t>
            </w:r>
          </w:p>
        </w:tc>
      </w:tr>
      <w:tr w:rsidR="00F15F8B" w:rsidRPr="00DD2460" w:rsidTr="00DD2460">
        <w:trPr>
          <w:cantSplit/>
          <w:trHeight w:val="1134"/>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Сентябрь</w:t>
            </w:r>
          </w:p>
        </w:tc>
        <w:tc>
          <w:tcPr>
            <w:tcW w:w="1272" w:type="pct"/>
          </w:tcPr>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1. Сбор сведений о социально-психологическом микроклимате.</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2. Диагностика процесса адаптации поступивших детей</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3. Наблюдение микроклимата в группах.</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4. Подготовка диагностического инструментария</w:t>
            </w: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1.Оформление рабочей документации:</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 журнал учета групповых форм работы с группой</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 журнал учета индивидуальной работы</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Составление программ</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Коррекционно-развивающих занятий (тематическое планирование) </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3. Адаптационная работа в ясельной группе по материалам А.С. Роньжиной «Занятия психолога с детьми 2-4 лет в период адаптации к дошкольному учреждению»</w:t>
            </w:r>
          </w:p>
        </w:tc>
        <w:tc>
          <w:tcPr>
            <w:tcW w:w="1195"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1.Оформление рабочей документации:</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 журнал консультаций психолога</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2.Оформление в группах уголков консультации.</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3. Индивидуальное консультирование по запросам</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rPr>
              <w:t>4. Сбор информации об особенностях семей</w:t>
            </w: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1.Оформление рабочей                                           документации:</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 журнал учета мероприятий по психологическому просвещению и психопрофила</w:t>
            </w:r>
            <w:r w:rsidR="009451D1">
              <w:rPr>
                <w:rFonts w:ascii="Times New Roman" w:hAnsi="Times New Roman"/>
                <w:color w:val="000000"/>
                <w:sz w:val="24"/>
                <w:szCs w:val="24"/>
                <w:lang w:eastAsia="ru-RU"/>
              </w:rPr>
              <w:t>к-</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тике.</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 подбор и подготовка мероприятий по психологическому просвещению и профилактике.</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Оформление памятки «Как подготовить ребенка к поступлению в детский сад»</w:t>
            </w:r>
          </w:p>
          <w:p w:rsidR="00F15F8B" w:rsidRPr="00DD2460" w:rsidRDefault="00F15F8B" w:rsidP="00DD2460">
            <w:pPr>
              <w:spacing w:after="0" w:line="252" w:lineRule="atLeast"/>
              <w:rPr>
                <w:rFonts w:ascii="Times New Roman" w:hAnsi="Times New Roman"/>
                <w:color w:val="000000"/>
                <w:sz w:val="24"/>
                <w:szCs w:val="24"/>
                <w:lang w:eastAsia="ru-RU"/>
              </w:rPr>
            </w:pPr>
          </w:p>
        </w:tc>
      </w:tr>
      <w:tr w:rsidR="00F15F8B" w:rsidRPr="00DD2460" w:rsidTr="00DD2460">
        <w:trPr>
          <w:cantSplit/>
          <w:trHeight w:val="3425"/>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Октябрь</w:t>
            </w:r>
          </w:p>
        </w:tc>
        <w:tc>
          <w:tcPr>
            <w:tcW w:w="1272" w:type="pct"/>
          </w:tcPr>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1. Диагностика процесса адаптации поступивших детей</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2. Наблюдение микроклимата в группах.</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 xml:space="preserve">3. Диагностическое обследование детей подготовительной групп «готовность к школьному обучению» Керна – </w:t>
            </w:r>
            <w:r w:rsidR="009451D1" w:rsidRPr="00DD2460">
              <w:rPr>
                <w:rFonts w:ascii="Times New Roman" w:hAnsi="Times New Roman"/>
                <w:color w:val="000000"/>
                <w:sz w:val="24"/>
                <w:szCs w:val="24"/>
                <w:lang w:eastAsia="ru-RU"/>
              </w:rPr>
              <w:t>Йерасека</w:t>
            </w:r>
            <w:r w:rsidRPr="00DD2460">
              <w:rPr>
                <w:rFonts w:ascii="Times New Roman" w:hAnsi="Times New Roman"/>
                <w:color w:val="000000"/>
                <w:sz w:val="24"/>
                <w:szCs w:val="24"/>
                <w:lang w:eastAsia="ru-RU"/>
              </w:rPr>
              <w:t>.</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 xml:space="preserve">4. Диагностическое обследование эмоциональной сферы </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(Методика цветовой диагностики О.А.Ореховой)</w:t>
            </w:r>
          </w:p>
          <w:p w:rsidR="00F15F8B" w:rsidRPr="00DD2460" w:rsidRDefault="00F15F8B" w:rsidP="00DD2460">
            <w:pPr>
              <w:spacing w:after="0" w:line="240" w:lineRule="auto"/>
              <w:rPr>
                <w:rFonts w:ascii="Times New Roman" w:hAnsi="Times New Roman"/>
                <w:color w:val="000000"/>
                <w:sz w:val="24"/>
                <w:szCs w:val="24"/>
              </w:rPr>
            </w:pP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Адаптационная работа в ясельной группе по материалам А.С. Роньжиной «Занятия психолога с детьми 2-4 лет в период адаптации к дошкольному учреждению»</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Формирование коррекционных групп риска</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3. Составление программ</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Коррекционно-развивающих занятий (тематическое планирование) </w:t>
            </w:r>
          </w:p>
          <w:p w:rsidR="00F15F8B" w:rsidRPr="00DD2460" w:rsidRDefault="00F15F8B" w:rsidP="00DD2460">
            <w:pPr>
              <w:spacing w:after="0" w:line="252" w:lineRule="atLeast"/>
              <w:rPr>
                <w:rFonts w:ascii="Times New Roman" w:hAnsi="Times New Roman"/>
                <w:color w:val="000000"/>
                <w:sz w:val="24"/>
                <w:szCs w:val="24"/>
                <w:lang w:eastAsia="ru-RU"/>
              </w:rPr>
            </w:pPr>
          </w:p>
        </w:tc>
        <w:tc>
          <w:tcPr>
            <w:tcW w:w="1195" w:type="pct"/>
          </w:tcPr>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1. Индивидуальное консультирование по запросам</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2. Сбор информации об особенностях семей</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3. Индивидуальное консультирование по результатам диагностических обследований (педагоги, родители)</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4.</w:t>
            </w:r>
            <w:r w:rsidRPr="00DD2460">
              <w:rPr>
                <w:rFonts w:ascii="Times New Roman" w:hAnsi="Times New Roman"/>
                <w:color w:val="000000"/>
                <w:sz w:val="24"/>
                <w:szCs w:val="24"/>
                <w:lang w:eastAsia="ru-RU"/>
              </w:rPr>
              <w:t xml:space="preserve"> Консультация «Ребенок со страхами»</w:t>
            </w: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1.Оформление уголков просвещения: «Тревожный ребенок», «Замкнутый ребенок», «Агрессивный ребенок»</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Разработка вопросов на общую эрудицию для домашнего контроля и развития.</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3. Разработка памяток педагогам</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4.Подготовка материала и рекомендаций по взаимодействию с агрессивным ребенком (УМП Н.П. Сазонова, Н.В. Новикова)</w:t>
            </w:r>
          </w:p>
        </w:tc>
      </w:tr>
      <w:tr w:rsidR="00F15F8B" w:rsidRPr="00DD2460" w:rsidTr="00DD2460">
        <w:trPr>
          <w:cantSplit/>
          <w:trHeight w:val="1134"/>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Ноябрь</w:t>
            </w:r>
          </w:p>
          <w:p w:rsidR="00F15F8B" w:rsidRPr="00DD2460" w:rsidRDefault="00F15F8B" w:rsidP="00DD2460">
            <w:pPr>
              <w:spacing w:after="0" w:line="240" w:lineRule="auto"/>
              <w:ind w:left="113" w:right="113"/>
              <w:jc w:val="center"/>
              <w:rPr>
                <w:rFonts w:ascii="Times New Roman" w:hAnsi="Times New Roman"/>
                <w:sz w:val="28"/>
                <w:szCs w:val="28"/>
              </w:rPr>
            </w:pPr>
          </w:p>
        </w:tc>
        <w:tc>
          <w:tcPr>
            <w:tcW w:w="1272" w:type="pct"/>
          </w:tcPr>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1. Диагностическое обследование детей подготовительной групп «стартовый уровень будущих первоклассников»</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 xml:space="preserve"> (Набережные Челны)</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2. Подведение итогов по адаптации детей ясельной группы</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3. Составление аналитической справки по результатам диагностики адаптационного периода ясельной группы.</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4. Д</w:t>
            </w:r>
            <w:r w:rsidRPr="00DD2460">
              <w:rPr>
                <w:rFonts w:ascii="Times New Roman" w:hAnsi="Times New Roman"/>
                <w:color w:val="000000"/>
                <w:sz w:val="24"/>
                <w:szCs w:val="24"/>
              </w:rPr>
              <w:t>иагностики ЭМИ («Кактус» М.А. Панфилова, «Дерево» Д.Лампен, Р. Жиль)</w:t>
            </w: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Проведение групповых развивающих занятий</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Проведение коррекционно-развивающих занятий с детьми группы риска (ЭМИ)</w:t>
            </w:r>
          </w:p>
          <w:p w:rsidR="00F15F8B" w:rsidRPr="00DD2460" w:rsidRDefault="00F15F8B" w:rsidP="00DD2460">
            <w:pPr>
              <w:spacing w:after="0" w:line="252" w:lineRule="atLeast"/>
              <w:rPr>
                <w:rFonts w:ascii="Times New Roman" w:hAnsi="Times New Roman"/>
                <w:color w:val="000000"/>
                <w:sz w:val="24"/>
                <w:szCs w:val="24"/>
              </w:rPr>
            </w:pPr>
            <w:r w:rsidRPr="00DD2460">
              <w:rPr>
                <w:rFonts w:ascii="Times New Roman" w:hAnsi="Times New Roman"/>
                <w:color w:val="000000"/>
                <w:sz w:val="24"/>
                <w:szCs w:val="24"/>
                <w:lang w:eastAsia="ru-RU"/>
              </w:rPr>
              <w:t>2. Проведение индивидуальных коррекционно-развивающих занятий с детьми группы риска.</w:t>
            </w:r>
          </w:p>
        </w:tc>
        <w:tc>
          <w:tcPr>
            <w:tcW w:w="1195" w:type="pct"/>
          </w:tcPr>
          <w:p w:rsidR="00F15F8B" w:rsidRPr="00DD2460" w:rsidRDefault="00F15F8B" w:rsidP="00DD2460">
            <w:pPr>
              <w:spacing w:after="0" w:line="240" w:lineRule="auto"/>
              <w:rPr>
                <w:rFonts w:ascii="Times New Roman" w:hAnsi="Times New Roman"/>
                <w:sz w:val="24"/>
                <w:szCs w:val="24"/>
              </w:rPr>
            </w:pPr>
            <w:r w:rsidRPr="00DD2460">
              <w:rPr>
                <w:rFonts w:ascii="Times New Roman" w:hAnsi="Times New Roman"/>
                <w:sz w:val="24"/>
                <w:szCs w:val="24"/>
              </w:rPr>
              <w:t>1.    Индивидуальная консультация по результатам проведения диагностического обследования (по запросам воспитателей и родителей)</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sz w:val="24"/>
                <w:szCs w:val="24"/>
              </w:rPr>
              <w:t xml:space="preserve">2. </w:t>
            </w:r>
            <w:r w:rsidRPr="00DD2460">
              <w:rPr>
                <w:rFonts w:ascii="Times New Roman" w:hAnsi="Times New Roman"/>
                <w:color w:val="000000"/>
                <w:sz w:val="24"/>
                <w:szCs w:val="24"/>
              </w:rPr>
              <w:t xml:space="preserve"> Индивидуальное консультирование по запросам</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3. Сбор информации об особенностях семей</w:t>
            </w:r>
          </w:p>
          <w:p w:rsidR="00F15F8B" w:rsidRPr="00DD2460" w:rsidRDefault="00F15F8B" w:rsidP="00DD2460">
            <w:pPr>
              <w:spacing w:after="0" w:line="240" w:lineRule="auto"/>
              <w:rPr>
                <w:rFonts w:ascii="Times New Roman" w:hAnsi="Times New Roman"/>
                <w:sz w:val="24"/>
                <w:szCs w:val="24"/>
              </w:rPr>
            </w:pPr>
            <w:r w:rsidRPr="00DD2460">
              <w:rPr>
                <w:rFonts w:ascii="Times New Roman" w:hAnsi="Times New Roman"/>
                <w:color w:val="000000"/>
                <w:sz w:val="24"/>
                <w:szCs w:val="24"/>
              </w:rPr>
              <w:t>4. Консультация «Эмоциональный интеллект»</w:t>
            </w:r>
          </w:p>
          <w:p w:rsidR="00F15F8B" w:rsidRPr="00DD2460" w:rsidRDefault="00F15F8B" w:rsidP="00DD2460">
            <w:pPr>
              <w:spacing w:after="0" w:line="240" w:lineRule="auto"/>
              <w:rPr>
                <w:lang w:eastAsia="ru-RU"/>
              </w:rPr>
            </w:pP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Выступление на родительских собраниях по группам (по запросу)</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Оформление в группах уголков психологического просвещения: Психологическая готовность к школе (подготовительные группы)</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3. Разработка памяток для родителей «Развитие эмоционального интеллекта»</w:t>
            </w:r>
          </w:p>
        </w:tc>
      </w:tr>
      <w:tr w:rsidR="00F15F8B" w:rsidRPr="00DD2460" w:rsidTr="00DD2460">
        <w:trPr>
          <w:cantSplit/>
          <w:trHeight w:val="1134"/>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Декабрь</w:t>
            </w:r>
          </w:p>
          <w:p w:rsidR="00F15F8B" w:rsidRPr="00DD2460" w:rsidRDefault="00F15F8B" w:rsidP="00DD2460">
            <w:pPr>
              <w:spacing w:after="0" w:line="240" w:lineRule="auto"/>
              <w:ind w:left="113" w:right="113"/>
              <w:jc w:val="center"/>
              <w:rPr>
                <w:rFonts w:ascii="Times New Roman" w:hAnsi="Times New Roman"/>
                <w:sz w:val="28"/>
                <w:szCs w:val="28"/>
              </w:rPr>
            </w:pPr>
          </w:p>
        </w:tc>
        <w:tc>
          <w:tcPr>
            <w:tcW w:w="1272" w:type="pct"/>
          </w:tcPr>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1.Изучение психологического климата в группе, особенности взаимоотношений между детьми подготовительных групп. (Социометрия, «моя группа»)</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2. Выявление индивидуальных переживания ребенка по отношению к воспитателю (методика «Рисунок воспитателя»)</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 xml:space="preserve">3. </w:t>
            </w:r>
            <w:r w:rsidRPr="00DD2460">
              <w:rPr>
                <w:rFonts w:ascii="Times New Roman" w:hAnsi="Times New Roman"/>
                <w:color w:val="000000"/>
                <w:sz w:val="24"/>
                <w:szCs w:val="24"/>
                <w:lang w:eastAsia="ru-RU"/>
              </w:rPr>
              <w:t>Диагностика «Молодого педагога»</w:t>
            </w: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Проведение коррекционно-развивающих занятий с детьми группы риска (ЭМИ)</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2. Проведение индивидуальных коррекционно-развивающих занятий с детьми группы риска</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3. Групповые развивающие занятия</w:t>
            </w:r>
          </w:p>
          <w:p w:rsidR="00F15F8B" w:rsidRPr="00DD2460" w:rsidRDefault="00F15F8B" w:rsidP="00DD2460">
            <w:pPr>
              <w:spacing w:after="0" w:line="252" w:lineRule="atLeast"/>
              <w:rPr>
                <w:rFonts w:ascii="Times New Roman" w:hAnsi="Times New Roman"/>
                <w:color w:val="000000"/>
                <w:sz w:val="24"/>
                <w:szCs w:val="24"/>
                <w:lang w:eastAsia="ru-RU"/>
              </w:rPr>
            </w:pPr>
          </w:p>
        </w:tc>
        <w:tc>
          <w:tcPr>
            <w:tcW w:w="1195"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Индивидуальная и групповая (по запросам воспитателей и родителей).</w:t>
            </w:r>
          </w:p>
          <w:p w:rsidR="00F15F8B" w:rsidRPr="00DD2460" w:rsidRDefault="00F15F8B" w:rsidP="00DD2460">
            <w:pPr>
              <w:spacing w:after="0" w:line="252" w:lineRule="atLeast"/>
              <w:rPr>
                <w:rFonts w:ascii="Times New Roman" w:hAnsi="Times New Roman"/>
                <w:color w:val="000000"/>
                <w:sz w:val="24"/>
                <w:szCs w:val="24"/>
              </w:rPr>
            </w:pPr>
            <w:r w:rsidRPr="00DD2460">
              <w:rPr>
                <w:rFonts w:ascii="Times New Roman" w:hAnsi="Times New Roman"/>
                <w:color w:val="000000"/>
                <w:sz w:val="24"/>
                <w:szCs w:val="24"/>
              </w:rPr>
              <w:t>2. Подготовка рекомендаций по формированию гуманных отношений между воспитателями и детьми.</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rPr>
              <w:t>3. Консультация «Эмоциональный интеллект»</w:t>
            </w: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Оформление в группах уголков психологического просвещения: сверхподвижный ребенок, замкнутый ребенок, озорник, обманщик, рассеянный ребенок, ябеда, упрямец.</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Выступление на собрании (по запросу)</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3. Разработка памяток для педагогов «Развитие эмоционального интеллекта»</w:t>
            </w:r>
          </w:p>
        </w:tc>
      </w:tr>
      <w:tr w:rsidR="00F15F8B" w:rsidRPr="00DD2460" w:rsidTr="00DD2460">
        <w:trPr>
          <w:cantSplit/>
          <w:trHeight w:val="1134"/>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Январь</w:t>
            </w:r>
          </w:p>
        </w:tc>
        <w:tc>
          <w:tcPr>
            <w:tcW w:w="1272" w:type="pct"/>
          </w:tcPr>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1.Изучение стилей педагогического общения посредством наблюдения и анкетирования</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2.Проведение диагностики «Эмоциональное выгорание педагогов» по методике В.В. Бойко</w:t>
            </w: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Проведение коррекционно-развивающих занятий с детьми группы риска (ЭМИ)</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2. Проведение индивидуальных коррекционно-развивающих занятий с детьми группы риска</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3. Групповые развивающие занятия</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4. Проведение коррекционной работы с педагогами «Поиск личных ресурсов»</w:t>
            </w:r>
          </w:p>
        </w:tc>
        <w:tc>
          <w:tcPr>
            <w:tcW w:w="1195"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 xml:space="preserve">1.    </w:t>
            </w:r>
            <w:r w:rsidRPr="00DD2460">
              <w:rPr>
                <w:rFonts w:ascii="Times New Roman" w:hAnsi="Times New Roman"/>
                <w:color w:val="000000"/>
                <w:sz w:val="24"/>
                <w:szCs w:val="24"/>
              </w:rPr>
              <w:t>Индивидуальное консультирование по запросам</w:t>
            </w:r>
            <w:r w:rsidRPr="00DD2460">
              <w:rPr>
                <w:rFonts w:ascii="Times New Roman" w:hAnsi="Times New Roman"/>
                <w:color w:val="000000"/>
                <w:sz w:val="24"/>
                <w:szCs w:val="24"/>
                <w:lang w:eastAsia="ru-RU"/>
              </w:rPr>
              <w:t xml:space="preserve"> 2.    Составление индивидуальных рекомендаций по результатам диагностики «Эмоциональное выгорание» </w:t>
            </w:r>
            <w:r w:rsidRPr="00DD2460">
              <w:rPr>
                <w:rFonts w:ascii="Times New Roman" w:hAnsi="Times New Roman"/>
                <w:color w:val="000000"/>
                <w:sz w:val="24"/>
                <w:szCs w:val="24"/>
              </w:rPr>
              <w:t>по методике В.В. Бойко</w:t>
            </w: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Выступление на собраниях по результатам исследования (по запросу)</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Лекция для педагогов «Эмоциональное выгорание»</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3. Разработка памяток для педагогов.</w:t>
            </w:r>
          </w:p>
        </w:tc>
      </w:tr>
      <w:tr w:rsidR="00F15F8B" w:rsidRPr="00DD2460" w:rsidTr="00DD2460">
        <w:trPr>
          <w:cantSplit/>
          <w:trHeight w:val="1134"/>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Февраль</w:t>
            </w:r>
          </w:p>
          <w:p w:rsidR="00F15F8B" w:rsidRPr="00DD2460" w:rsidRDefault="00F15F8B" w:rsidP="00DD2460">
            <w:pPr>
              <w:spacing w:after="0" w:line="240" w:lineRule="auto"/>
              <w:ind w:left="113" w:right="113"/>
              <w:jc w:val="center"/>
              <w:rPr>
                <w:rFonts w:ascii="Times New Roman" w:hAnsi="Times New Roman"/>
                <w:sz w:val="28"/>
                <w:szCs w:val="28"/>
              </w:rPr>
            </w:pPr>
          </w:p>
        </w:tc>
        <w:tc>
          <w:tcPr>
            <w:tcW w:w="1272" w:type="pct"/>
          </w:tcPr>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1. Диагностика психических процессов (восприятие, внимание, память, мышление, воображение) (комплекс методик)</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2. Диагностика педагогов ЭМИ</w:t>
            </w: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Проведение коррекционно-развивающих занятий с детьми группы риска (ЭМИ)</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2. Проведение индивидуальных коррекционно-развивающих занятий с детьми группы риска</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3. Групповые развивающие занятия</w:t>
            </w:r>
          </w:p>
        </w:tc>
        <w:tc>
          <w:tcPr>
            <w:tcW w:w="1195"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Индивидуальное консультирование по запросу</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Консультация педагогов «Эмоциональный интеллект»</w:t>
            </w: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Выступление на собраниях по результатам исследования (по запросу)</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Лекция для педагогов «Эмоциональный интеллект»</w:t>
            </w:r>
          </w:p>
          <w:p w:rsidR="00F15F8B" w:rsidRPr="00DD2460" w:rsidRDefault="00F15F8B" w:rsidP="00DD2460">
            <w:pPr>
              <w:spacing w:after="0" w:line="252" w:lineRule="atLeast"/>
              <w:ind w:left="720"/>
              <w:rPr>
                <w:rFonts w:ascii="Times New Roman" w:hAnsi="Times New Roman"/>
                <w:color w:val="000000"/>
                <w:sz w:val="24"/>
                <w:szCs w:val="24"/>
                <w:lang w:eastAsia="ru-RU"/>
              </w:rPr>
            </w:pPr>
          </w:p>
        </w:tc>
      </w:tr>
      <w:tr w:rsidR="00F15F8B" w:rsidRPr="00DD2460" w:rsidTr="00DD2460">
        <w:trPr>
          <w:cantSplit/>
          <w:trHeight w:val="1134"/>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Март</w:t>
            </w:r>
          </w:p>
          <w:p w:rsidR="00F15F8B" w:rsidRPr="00DD2460" w:rsidRDefault="00F15F8B" w:rsidP="00DD2460">
            <w:pPr>
              <w:spacing w:after="0" w:line="240" w:lineRule="auto"/>
              <w:ind w:left="113" w:right="113"/>
              <w:jc w:val="center"/>
              <w:rPr>
                <w:rFonts w:ascii="Times New Roman" w:hAnsi="Times New Roman"/>
                <w:sz w:val="28"/>
                <w:szCs w:val="28"/>
              </w:rPr>
            </w:pPr>
          </w:p>
        </w:tc>
        <w:tc>
          <w:tcPr>
            <w:tcW w:w="1272" w:type="pct"/>
          </w:tcPr>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1.Диагностика психоэмоционального развития детей, представленных на ПМПК</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2. Контрольная диагностика стартового уровня будущего первоклассника НЧ</w:t>
            </w: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Проведение коррекционно-развивающих занятий с детьми группы риска (ЭМИ)</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2. Проведение индивидуальных коррекционно-развивающих занятий с детьми группы риска</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3. Групповые развивающие занятия</w:t>
            </w:r>
          </w:p>
        </w:tc>
        <w:tc>
          <w:tcPr>
            <w:tcW w:w="1195"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Индивидуальные консультации по запросу</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 xml:space="preserve">2. Консультация родителей по результатам диагностики </w:t>
            </w:r>
          </w:p>
          <w:p w:rsidR="00F15F8B" w:rsidRPr="00DD2460" w:rsidRDefault="00F15F8B" w:rsidP="00DD2460">
            <w:pPr>
              <w:spacing w:after="0" w:line="252" w:lineRule="atLeast"/>
              <w:rPr>
                <w:rFonts w:ascii="Times New Roman" w:hAnsi="Times New Roman"/>
                <w:color w:val="000000"/>
                <w:sz w:val="24"/>
                <w:szCs w:val="24"/>
                <w:lang w:eastAsia="ru-RU"/>
              </w:rPr>
            </w:pP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1.Оформление в группах уголка психологического просвещения: мир взрослых глазами детей (на основе «Секретный мир детей в пространстве мира взрослых» Осорина М.В.)</w:t>
            </w:r>
          </w:p>
          <w:p w:rsidR="00F15F8B" w:rsidRPr="00DD2460" w:rsidRDefault="00F15F8B" w:rsidP="00DD2460">
            <w:pPr>
              <w:spacing w:after="0" w:line="252" w:lineRule="atLeast"/>
              <w:rPr>
                <w:rFonts w:ascii="Times New Roman" w:hAnsi="Times New Roman"/>
                <w:color w:val="000000"/>
                <w:sz w:val="24"/>
                <w:szCs w:val="24"/>
                <w:lang w:eastAsia="ru-RU"/>
              </w:rPr>
            </w:pPr>
          </w:p>
        </w:tc>
      </w:tr>
      <w:tr w:rsidR="00F15F8B" w:rsidRPr="00DD2460" w:rsidTr="00DD2460">
        <w:trPr>
          <w:cantSplit/>
          <w:trHeight w:val="1134"/>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Апрель</w:t>
            </w:r>
          </w:p>
          <w:p w:rsidR="00F15F8B" w:rsidRPr="00DD2460" w:rsidRDefault="00F15F8B" w:rsidP="00DD2460">
            <w:pPr>
              <w:spacing w:after="0" w:line="240" w:lineRule="auto"/>
              <w:ind w:left="113" w:right="113"/>
              <w:jc w:val="center"/>
              <w:rPr>
                <w:rFonts w:ascii="Times New Roman" w:hAnsi="Times New Roman"/>
                <w:sz w:val="28"/>
                <w:szCs w:val="28"/>
              </w:rPr>
            </w:pPr>
          </w:p>
        </w:tc>
        <w:tc>
          <w:tcPr>
            <w:tcW w:w="1272" w:type="pct"/>
          </w:tcPr>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sz w:val="24"/>
                <w:szCs w:val="24"/>
              </w:rPr>
              <w:t xml:space="preserve">1. Контрольная диагностика подготовительной группы </w:t>
            </w:r>
            <w:r w:rsidRPr="00DD2460">
              <w:rPr>
                <w:rFonts w:ascii="Times New Roman" w:hAnsi="Times New Roman"/>
                <w:color w:val="000000"/>
                <w:sz w:val="24"/>
                <w:szCs w:val="24"/>
                <w:lang w:eastAsia="ru-RU"/>
              </w:rPr>
              <w:t>«готовность к школьному обучению» Керна – Йерасика.</w:t>
            </w:r>
          </w:p>
          <w:p w:rsidR="00F15F8B" w:rsidRPr="00DD2460" w:rsidRDefault="00F15F8B" w:rsidP="00DD2460">
            <w:pPr>
              <w:spacing w:after="0" w:line="240" w:lineRule="auto"/>
              <w:rPr>
                <w:rFonts w:ascii="Times New Roman" w:hAnsi="Times New Roman"/>
                <w:sz w:val="24"/>
                <w:szCs w:val="24"/>
              </w:rPr>
            </w:pPr>
            <w:r w:rsidRPr="00DD2460">
              <w:rPr>
                <w:rFonts w:ascii="Times New Roman" w:hAnsi="Times New Roman"/>
                <w:color w:val="000000"/>
                <w:sz w:val="24"/>
                <w:szCs w:val="24"/>
                <w:lang w:eastAsia="ru-RU"/>
              </w:rPr>
              <w:t>2. Контрольная диагностика эмоциональной сферы (О.А. Ореховой)</w:t>
            </w: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1.Составление контрольно-итоговых коррекционно-развивающих занятий в подготовительных группах.</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2.Проведение коррекционно-развивающих занятий с детьми группы риска (ЭМИ)</w:t>
            </w:r>
          </w:p>
          <w:p w:rsidR="00F15F8B" w:rsidRPr="00DD2460" w:rsidRDefault="00F15F8B" w:rsidP="00DD2460">
            <w:pPr>
              <w:spacing w:after="0" w:line="240" w:lineRule="auto"/>
              <w:rPr>
                <w:rFonts w:ascii="Times New Roman" w:hAnsi="Times New Roman"/>
                <w:color w:val="000000"/>
                <w:sz w:val="24"/>
                <w:szCs w:val="24"/>
                <w:lang w:eastAsia="ru-RU"/>
              </w:rPr>
            </w:pPr>
            <w:r w:rsidRPr="00DD2460">
              <w:rPr>
                <w:rFonts w:ascii="Times New Roman" w:hAnsi="Times New Roman"/>
                <w:color w:val="000000"/>
                <w:sz w:val="24"/>
                <w:szCs w:val="24"/>
                <w:lang w:eastAsia="ru-RU"/>
              </w:rPr>
              <w:t>3. Проведение индивидуальных коррекционно-развивающих занятий с детьми группы риска</w:t>
            </w:r>
          </w:p>
          <w:p w:rsidR="00F15F8B" w:rsidRPr="00DD2460" w:rsidRDefault="00F15F8B" w:rsidP="00DD2460">
            <w:pPr>
              <w:spacing w:after="0" w:line="252" w:lineRule="atLeast"/>
              <w:rPr>
                <w:rFonts w:ascii="Times New Roman" w:hAnsi="Times New Roman"/>
                <w:color w:val="000000"/>
                <w:sz w:val="24"/>
                <w:szCs w:val="24"/>
                <w:lang w:eastAsia="ru-RU"/>
              </w:rPr>
            </w:pPr>
          </w:p>
        </w:tc>
        <w:tc>
          <w:tcPr>
            <w:tcW w:w="1195"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Индивидуальное консультирование родителей по результатам контрольного диагностического обследования их детей</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Подготовка вопросов на общую эрудицию для домашнего контроля и развития (памятка)</w:t>
            </w:r>
          </w:p>
          <w:p w:rsidR="00F15F8B" w:rsidRPr="00DD2460" w:rsidRDefault="00F15F8B" w:rsidP="00DD2460">
            <w:pPr>
              <w:spacing w:after="0" w:line="252" w:lineRule="atLeast"/>
              <w:rPr>
                <w:rFonts w:ascii="Times New Roman" w:hAnsi="Times New Roman"/>
                <w:color w:val="000000"/>
                <w:sz w:val="24"/>
                <w:szCs w:val="24"/>
                <w:lang w:eastAsia="ru-RU"/>
              </w:rPr>
            </w:pP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1.Оформление в группах уголка психологического просвещения: родительские директивы, оценки и установки в общении с детьми. (На основе классификации Н.Л. Кряжевой)</w:t>
            </w:r>
          </w:p>
          <w:p w:rsidR="00F15F8B" w:rsidRPr="00DD2460" w:rsidRDefault="00F15F8B" w:rsidP="00DD2460">
            <w:pPr>
              <w:spacing w:after="0" w:line="252" w:lineRule="atLeast"/>
              <w:rPr>
                <w:rFonts w:ascii="Times New Roman" w:hAnsi="Times New Roman"/>
                <w:color w:val="000000"/>
                <w:sz w:val="24"/>
                <w:szCs w:val="24"/>
                <w:lang w:eastAsia="ru-RU"/>
              </w:rPr>
            </w:pPr>
          </w:p>
        </w:tc>
      </w:tr>
      <w:tr w:rsidR="00F15F8B" w:rsidRPr="00DD2460" w:rsidTr="00DD2460">
        <w:trPr>
          <w:cantSplit/>
          <w:trHeight w:val="1134"/>
        </w:trPr>
        <w:tc>
          <w:tcPr>
            <w:tcW w:w="280" w:type="pct"/>
            <w:textDirection w:val="btLr"/>
          </w:tcPr>
          <w:p w:rsidR="00F15F8B" w:rsidRPr="00DD2460" w:rsidRDefault="00F15F8B" w:rsidP="00DD2460">
            <w:pPr>
              <w:spacing w:after="0" w:line="240" w:lineRule="auto"/>
              <w:ind w:left="113" w:right="113"/>
              <w:jc w:val="center"/>
              <w:rPr>
                <w:rFonts w:ascii="Times New Roman" w:hAnsi="Times New Roman"/>
                <w:sz w:val="28"/>
                <w:szCs w:val="28"/>
              </w:rPr>
            </w:pPr>
            <w:r w:rsidRPr="00DD2460">
              <w:rPr>
                <w:rFonts w:ascii="Times New Roman" w:hAnsi="Times New Roman"/>
                <w:sz w:val="28"/>
                <w:szCs w:val="28"/>
              </w:rPr>
              <w:t>Май</w:t>
            </w:r>
          </w:p>
          <w:p w:rsidR="00F15F8B" w:rsidRPr="00DD2460" w:rsidRDefault="00F15F8B" w:rsidP="00DD2460">
            <w:pPr>
              <w:spacing w:after="0" w:line="240" w:lineRule="auto"/>
              <w:ind w:left="113" w:right="113"/>
              <w:jc w:val="center"/>
              <w:rPr>
                <w:rFonts w:ascii="Times New Roman" w:hAnsi="Times New Roman"/>
                <w:sz w:val="28"/>
                <w:szCs w:val="28"/>
              </w:rPr>
            </w:pPr>
          </w:p>
        </w:tc>
        <w:tc>
          <w:tcPr>
            <w:tcW w:w="1272" w:type="pct"/>
          </w:tcPr>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1. Подготовка отчетов о готовности детей к школе</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lang w:eastAsia="ru-RU"/>
              </w:rPr>
              <w:t>2. Составление прогноза адаптации выпускников ДОУ к школе</w:t>
            </w:r>
          </w:p>
          <w:p w:rsidR="00F15F8B" w:rsidRPr="00DD2460" w:rsidRDefault="00F15F8B" w:rsidP="00DD2460">
            <w:pPr>
              <w:spacing w:after="0" w:line="240" w:lineRule="auto"/>
              <w:rPr>
                <w:rFonts w:ascii="Times New Roman" w:hAnsi="Times New Roman"/>
                <w:color w:val="000000"/>
                <w:sz w:val="24"/>
                <w:szCs w:val="24"/>
              </w:rPr>
            </w:pPr>
            <w:r w:rsidRPr="00DD2460">
              <w:rPr>
                <w:rFonts w:ascii="Times New Roman" w:hAnsi="Times New Roman"/>
                <w:color w:val="000000"/>
                <w:sz w:val="24"/>
                <w:szCs w:val="24"/>
              </w:rPr>
              <w:t>3. Подготовка отчета о проделанной работе</w:t>
            </w:r>
          </w:p>
        </w:tc>
        <w:tc>
          <w:tcPr>
            <w:tcW w:w="1073"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Заполнение индивидуальных психологических карт на детей, выпускающихся в школу.</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Индивидуальная работа с детьми группы риска.</w:t>
            </w:r>
          </w:p>
          <w:p w:rsidR="00F15F8B" w:rsidRPr="00DD2460" w:rsidRDefault="00F15F8B" w:rsidP="00DD2460">
            <w:pPr>
              <w:spacing w:after="0" w:line="252" w:lineRule="atLeast"/>
              <w:rPr>
                <w:rFonts w:ascii="Times New Roman" w:hAnsi="Times New Roman"/>
                <w:color w:val="8496B0"/>
                <w:sz w:val="24"/>
                <w:szCs w:val="24"/>
                <w:lang w:eastAsia="ru-RU"/>
              </w:rPr>
            </w:pPr>
          </w:p>
        </w:tc>
        <w:tc>
          <w:tcPr>
            <w:tcW w:w="1195" w:type="pct"/>
            <w:vAlign w:val="center"/>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Индивидуальное консультирование по запросам родителей</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Изучение пожеланий педагогов по улучшению работы и определению ближайшей перспективы развития ДОУ.</w:t>
            </w:r>
          </w:p>
          <w:p w:rsidR="00F15F8B" w:rsidRPr="00DD2460" w:rsidRDefault="00F15F8B" w:rsidP="00DD2460">
            <w:pPr>
              <w:spacing w:after="0" w:line="252" w:lineRule="atLeast"/>
              <w:rPr>
                <w:rFonts w:ascii="Times New Roman" w:hAnsi="Times New Roman"/>
                <w:color w:val="8496B0"/>
                <w:sz w:val="24"/>
                <w:szCs w:val="24"/>
                <w:lang w:eastAsia="ru-RU"/>
              </w:rPr>
            </w:pPr>
          </w:p>
          <w:p w:rsidR="00F15F8B" w:rsidRPr="00DD2460" w:rsidRDefault="00F15F8B" w:rsidP="00DD2460">
            <w:pPr>
              <w:spacing w:after="0" w:line="252" w:lineRule="atLeast"/>
              <w:rPr>
                <w:rFonts w:ascii="Times New Roman" w:hAnsi="Times New Roman"/>
                <w:color w:val="8496B0"/>
                <w:sz w:val="24"/>
                <w:szCs w:val="24"/>
                <w:lang w:eastAsia="ru-RU"/>
              </w:rPr>
            </w:pPr>
          </w:p>
        </w:tc>
        <w:tc>
          <w:tcPr>
            <w:tcW w:w="1179" w:type="pct"/>
          </w:tcPr>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1. Составление домашнего задания для выпускников ДОУ</w:t>
            </w:r>
          </w:p>
          <w:p w:rsidR="00F15F8B" w:rsidRPr="00DD2460" w:rsidRDefault="00F15F8B" w:rsidP="00DD2460">
            <w:pPr>
              <w:spacing w:after="0" w:line="252" w:lineRule="atLeast"/>
              <w:rPr>
                <w:rFonts w:ascii="Times New Roman" w:hAnsi="Times New Roman"/>
                <w:color w:val="000000"/>
                <w:sz w:val="24"/>
                <w:szCs w:val="24"/>
                <w:lang w:eastAsia="ru-RU"/>
              </w:rPr>
            </w:pPr>
            <w:r w:rsidRPr="00DD2460">
              <w:rPr>
                <w:rFonts w:ascii="Times New Roman" w:hAnsi="Times New Roman"/>
                <w:color w:val="000000"/>
                <w:sz w:val="24"/>
                <w:szCs w:val="24"/>
                <w:lang w:eastAsia="ru-RU"/>
              </w:rPr>
              <w:t>2. Внесение (при необходимости) корректировок в программы развития.</w:t>
            </w:r>
          </w:p>
          <w:p w:rsidR="00F15F8B" w:rsidRPr="00DD2460" w:rsidRDefault="00F15F8B" w:rsidP="00DD2460">
            <w:pPr>
              <w:spacing w:after="0" w:line="252" w:lineRule="atLeast"/>
              <w:rPr>
                <w:rFonts w:ascii="Times New Roman" w:hAnsi="Times New Roman"/>
                <w:color w:val="000000"/>
                <w:sz w:val="24"/>
                <w:szCs w:val="24"/>
                <w:lang w:eastAsia="ru-RU"/>
              </w:rPr>
            </w:pPr>
          </w:p>
        </w:tc>
      </w:tr>
    </w:tbl>
    <w:p w:rsidR="00F15F8B" w:rsidRDefault="00F15F8B" w:rsidP="008B53D1">
      <w:pPr>
        <w:spacing w:before="120" w:after="120" w:line="240" w:lineRule="auto"/>
        <w:jc w:val="both"/>
        <w:textAlignment w:val="top"/>
        <w:rPr>
          <w:rFonts w:ascii="Times New Roman" w:hAnsi="Times New Roman"/>
          <w:sz w:val="28"/>
          <w:szCs w:val="28"/>
          <w:lang w:eastAsia="ru-RU"/>
        </w:rPr>
      </w:pPr>
    </w:p>
    <w:p w:rsidR="00F15F8B" w:rsidRDefault="00F15F8B" w:rsidP="008B53D1">
      <w:pPr>
        <w:spacing w:before="120" w:after="120" w:line="240" w:lineRule="auto"/>
        <w:jc w:val="both"/>
        <w:textAlignment w:val="top"/>
        <w:rPr>
          <w:rFonts w:ascii="Times New Roman" w:hAnsi="Times New Roman"/>
          <w:sz w:val="40"/>
          <w:szCs w:val="40"/>
          <w:lang w:eastAsia="ru-RU"/>
        </w:rPr>
      </w:pPr>
      <w:r w:rsidRPr="00CA129F">
        <w:rPr>
          <w:rFonts w:ascii="Times New Roman" w:hAnsi="Times New Roman"/>
          <w:sz w:val="40"/>
          <w:szCs w:val="40"/>
          <w:lang w:eastAsia="ru-RU"/>
        </w:rPr>
        <w:t>3.2 План самообразования</w:t>
      </w:r>
    </w:p>
    <w:p w:rsidR="00CA129F" w:rsidRPr="00CA129F" w:rsidRDefault="00CA129F" w:rsidP="008B53D1">
      <w:pPr>
        <w:spacing w:before="120" w:after="120" w:line="240" w:lineRule="auto"/>
        <w:jc w:val="both"/>
        <w:textAlignment w:val="top"/>
        <w:rPr>
          <w:rFonts w:ascii="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524"/>
        <w:gridCol w:w="7223"/>
      </w:tblGrid>
      <w:tr w:rsidR="00EF1F12" w:rsidTr="002A05CF">
        <w:tc>
          <w:tcPr>
            <w:tcW w:w="598" w:type="dxa"/>
            <w:shd w:val="clear" w:color="auto" w:fill="auto"/>
          </w:tcPr>
          <w:p w:rsidR="00EF1F12" w:rsidRPr="002A05CF" w:rsidRDefault="00EF1F12" w:rsidP="002A05CF">
            <w:pPr>
              <w:spacing w:before="120" w:after="12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w:t>
            </w:r>
          </w:p>
        </w:tc>
        <w:tc>
          <w:tcPr>
            <w:tcW w:w="1524" w:type="dxa"/>
            <w:shd w:val="clear" w:color="auto" w:fill="auto"/>
          </w:tcPr>
          <w:p w:rsidR="00EF1F12" w:rsidRPr="002A05CF" w:rsidRDefault="00EF1F12" w:rsidP="002A05CF">
            <w:pPr>
              <w:spacing w:before="120" w:after="12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Месяц</w:t>
            </w:r>
          </w:p>
        </w:tc>
        <w:tc>
          <w:tcPr>
            <w:tcW w:w="7223" w:type="dxa"/>
            <w:shd w:val="clear" w:color="auto" w:fill="auto"/>
          </w:tcPr>
          <w:p w:rsidR="00EF1F12" w:rsidRPr="002A05CF" w:rsidRDefault="00EF1F12" w:rsidP="002A05CF">
            <w:pPr>
              <w:spacing w:before="120" w:after="12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Содержание</w:t>
            </w:r>
          </w:p>
        </w:tc>
      </w:tr>
      <w:tr w:rsidR="00F4138A" w:rsidTr="002A05CF">
        <w:tc>
          <w:tcPr>
            <w:tcW w:w="598" w:type="dxa"/>
            <w:shd w:val="clear" w:color="auto" w:fill="auto"/>
          </w:tcPr>
          <w:p w:rsidR="00F4138A"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1</w:t>
            </w:r>
          </w:p>
        </w:tc>
        <w:tc>
          <w:tcPr>
            <w:tcW w:w="1524" w:type="dxa"/>
            <w:shd w:val="clear" w:color="auto" w:fill="auto"/>
          </w:tcPr>
          <w:p w:rsidR="00F4138A"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С</w:t>
            </w:r>
            <w:r w:rsidR="00F4138A" w:rsidRPr="002A05CF">
              <w:rPr>
                <w:rFonts w:ascii="Times New Roman" w:hAnsi="Times New Roman"/>
                <w:sz w:val="28"/>
                <w:szCs w:val="28"/>
                <w:lang w:eastAsia="ru-RU"/>
              </w:rPr>
              <w:t>ентябрь</w:t>
            </w:r>
            <w:r w:rsidRPr="002A05CF">
              <w:rPr>
                <w:rFonts w:ascii="Times New Roman" w:hAnsi="Times New Roman"/>
                <w:sz w:val="28"/>
                <w:szCs w:val="28"/>
                <w:lang w:eastAsia="ru-RU"/>
              </w:rPr>
              <w:t xml:space="preserve"> </w:t>
            </w:r>
          </w:p>
        </w:tc>
        <w:tc>
          <w:tcPr>
            <w:tcW w:w="7223" w:type="dxa"/>
            <w:shd w:val="clear" w:color="auto" w:fill="auto"/>
          </w:tcPr>
          <w:p w:rsidR="00F4138A" w:rsidRPr="002A05CF" w:rsidRDefault="00F4138A"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Информационно-методический семинар «Задержка психического развития у детей – междисциплинарная проблема»</w:t>
            </w:r>
          </w:p>
        </w:tc>
      </w:tr>
      <w:tr w:rsidR="00EF1F12" w:rsidTr="002A05CF">
        <w:tc>
          <w:tcPr>
            <w:tcW w:w="598" w:type="dxa"/>
            <w:shd w:val="clear" w:color="auto" w:fill="auto"/>
          </w:tcPr>
          <w:p w:rsidR="00EF1F12" w:rsidRPr="002A05CF" w:rsidRDefault="00CA129F" w:rsidP="002A05CF">
            <w:pPr>
              <w:spacing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2</w:t>
            </w:r>
          </w:p>
        </w:tc>
        <w:tc>
          <w:tcPr>
            <w:tcW w:w="1524" w:type="dxa"/>
            <w:shd w:val="clear" w:color="auto" w:fill="auto"/>
          </w:tcPr>
          <w:p w:rsidR="00EF1F12" w:rsidRPr="002A05CF" w:rsidRDefault="00CA129F" w:rsidP="002A05CF">
            <w:pPr>
              <w:spacing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О</w:t>
            </w:r>
            <w:r w:rsidR="00EF1F12" w:rsidRPr="002A05CF">
              <w:rPr>
                <w:rFonts w:ascii="Times New Roman" w:hAnsi="Times New Roman"/>
                <w:sz w:val="28"/>
                <w:szCs w:val="28"/>
                <w:lang w:eastAsia="ru-RU"/>
              </w:rPr>
              <w:t>ктябрь</w:t>
            </w:r>
            <w:r w:rsidRPr="002A05CF">
              <w:rPr>
                <w:rFonts w:ascii="Times New Roman" w:hAnsi="Times New Roman"/>
                <w:sz w:val="28"/>
                <w:szCs w:val="28"/>
                <w:lang w:eastAsia="ru-RU"/>
              </w:rPr>
              <w:t xml:space="preserve"> </w:t>
            </w:r>
          </w:p>
        </w:tc>
        <w:tc>
          <w:tcPr>
            <w:tcW w:w="7223" w:type="dxa"/>
            <w:shd w:val="clear" w:color="auto" w:fill="auto"/>
          </w:tcPr>
          <w:p w:rsidR="00EF1F12" w:rsidRPr="002A05CF" w:rsidRDefault="00213B51" w:rsidP="002A05CF">
            <w:pPr>
              <w:spacing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Методическое объединение педагогов-психологов ДОУ</w:t>
            </w:r>
          </w:p>
        </w:tc>
      </w:tr>
      <w:tr w:rsidR="00F4138A" w:rsidTr="002A05CF">
        <w:tc>
          <w:tcPr>
            <w:tcW w:w="598" w:type="dxa"/>
            <w:shd w:val="clear" w:color="auto" w:fill="auto"/>
          </w:tcPr>
          <w:p w:rsidR="00F4138A"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3</w:t>
            </w:r>
          </w:p>
        </w:tc>
        <w:tc>
          <w:tcPr>
            <w:tcW w:w="1524" w:type="dxa"/>
            <w:shd w:val="clear" w:color="auto" w:fill="auto"/>
          </w:tcPr>
          <w:p w:rsidR="00F4138A"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О</w:t>
            </w:r>
            <w:r w:rsidR="00F4138A" w:rsidRPr="002A05CF">
              <w:rPr>
                <w:rFonts w:ascii="Times New Roman" w:hAnsi="Times New Roman"/>
                <w:sz w:val="28"/>
                <w:szCs w:val="28"/>
                <w:lang w:eastAsia="ru-RU"/>
              </w:rPr>
              <w:t>ктябрь</w:t>
            </w:r>
            <w:r w:rsidRPr="002A05CF">
              <w:rPr>
                <w:rFonts w:ascii="Times New Roman" w:hAnsi="Times New Roman"/>
                <w:sz w:val="28"/>
                <w:szCs w:val="28"/>
                <w:lang w:eastAsia="ru-RU"/>
              </w:rPr>
              <w:t xml:space="preserve"> </w:t>
            </w:r>
          </w:p>
        </w:tc>
        <w:tc>
          <w:tcPr>
            <w:tcW w:w="7223" w:type="dxa"/>
            <w:shd w:val="clear" w:color="auto" w:fill="auto"/>
          </w:tcPr>
          <w:p w:rsidR="00F4138A" w:rsidRPr="002A05CF" w:rsidRDefault="00F4138A"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Международная научно-практическая конференция «Одаренность и ее развитие»</w:t>
            </w:r>
          </w:p>
        </w:tc>
      </w:tr>
      <w:tr w:rsidR="00F4138A" w:rsidTr="002A05CF">
        <w:tc>
          <w:tcPr>
            <w:tcW w:w="598" w:type="dxa"/>
            <w:shd w:val="clear" w:color="auto" w:fill="auto"/>
          </w:tcPr>
          <w:p w:rsidR="00F4138A"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4</w:t>
            </w:r>
          </w:p>
        </w:tc>
        <w:tc>
          <w:tcPr>
            <w:tcW w:w="1524" w:type="dxa"/>
            <w:shd w:val="clear" w:color="auto" w:fill="auto"/>
          </w:tcPr>
          <w:p w:rsidR="00F4138A"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Н</w:t>
            </w:r>
            <w:r w:rsidR="00F4138A" w:rsidRPr="002A05CF">
              <w:rPr>
                <w:rFonts w:ascii="Times New Roman" w:hAnsi="Times New Roman"/>
                <w:sz w:val="28"/>
                <w:szCs w:val="28"/>
                <w:lang w:eastAsia="ru-RU"/>
              </w:rPr>
              <w:t>оябрь</w:t>
            </w:r>
            <w:r w:rsidRPr="002A05CF">
              <w:rPr>
                <w:rFonts w:ascii="Times New Roman" w:hAnsi="Times New Roman"/>
                <w:sz w:val="28"/>
                <w:szCs w:val="28"/>
                <w:lang w:eastAsia="ru-RU"/>
              </w:rPr>
              <w:t xml:space="preserve"> </w:t>
            </w:r>
          </w:p>
        </w:tc>
        <w:tc>
          <w:tcPr>
            <w:tcW w:w="7223" w:type="dxa"/>
            <w:shd w:val="clear" w:color="auto" w:fill="auto"/>
          </w:tcPr>
          <w:p w:rsidR="00F4138A" w:rsidRPr="002A05CF" w:rsidRDefault="00F4138A"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Авторский семинар «Развивающее детско-взрослое сообщество»</w:t>
            </w:r>
          </w:p>
        </w:tc>
      </w:tr>
      <w:tr w:rsidR="00F4138A" w:rsidTr="002A05CF">
        <w:tc>
          <w:tcPr>
            <w:tcW w:w="598" w:type="dxa"/>
            <w:shd w:val="clear" w:color="auto" w:fill="auto"/>
          </w:tcPr>
          <w:p w:rsidR="00F4138A"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5</w:t>
            </w:r>
          </w:p>
        </w:tc>
        <w:tc>
          <w:tcPr>
            <w:tcW w:w="1524" w:type="dxa"/>
            <w:shd w:val="clear" w:color="auto" w:fill="auto"/>
          </w:tcPr>
          <w:p w:rsidR="00F4138A"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Н</w:t>
            </w:r>
            <w:r w:rsidR="00F4138A" w:rsidRPr="002A05CF">
              <w:rPr>
                <w:rFonts w:ascii="Times New Roman" w:hAnsi="Times New Roman"/>
                <w:sz w:val="28"/>
                <w:szCs w:val="28"/>
                <w:lang w:eastAsia="ru-RU"/>
              </w:rPr>
              <w:t>оябрь</w:t>
            </w:r>
            <w:r w:rsidRPr="002A05CF">
              <w:rPr>
                <w:rFonts w:ascii="Times New Roman" w:hAnsi="Times New Roman"/>
                <w:sz w:val="28"/>
                <w:szCs w:val="28"/>
                <w:lang w:eastAsia="ru-RU"/>
              </w:rPr>
              <w:t xml:space="preserve"> </w:t>
            </w:r>
          </w:p>
        </w:tc>
        <w:tc>
          <w:tcPr>
            <w:tcW w:w="7223" w:type="dxa"/>
            <w:shd w:val="clear" w:color="auto" w:fill="auto"/>
          </w:tcPr>
          <w:p w:rsidR="00F4138A" w:rsidRPr="002A05CF" w:rsidRDefault="00F4138A"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Авторский семинар «</w:t>
            </w:r>
            <w:r w:rsidR="00CA129F" w:rsidRPr="002A05CF">
              <w:rPr>
                <w:rFonts w:ascii="Times New Roman" w:hAnsi="Times New Roman"/>
                <w:sz w:val="28"/>
                <w:szCs w:val="28"/>
                <w:lang w:eastAsia="ru-RU"/>
              </w:rPr>
              <w:t>На пороге ученичества. Развивающее образование детей</w:t>
            </w:r>
            <w:r w:rsidRPr="002A05CF">
              <w:rPr>
                <w:rFonts w:ascii="Times New Roman" w:hAnsi="Times New Roman"/>
                <w:sz w:val="28"/>
                <w:szCs w:val="28"/>
                <w:lang w:eastAsia="ru-RU"/>
              </w:rPr>
              <w:t>»</w:t>
            </w:r>
          </w:p>
        </w:tc>
      </w:tr>
      <w:tr w:rsidR="00EF1F12" w:rsidTr="002A05CF">
        <w:tc>
          <w:tcPr>
            <w:tcW w:w="598" w:type="dxa"/>
            <w:shd w:val="clear" w:color="auto" w:fill="auto"/>
          </w:tcPr>
          <w:p w:rsidR="00EF1F12"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6</w:t>
            </w:r>
          </w:p>
        </w:tc>
        <w:tc>
          <w:tcPr>
            <w:tcW w:w="1524" w:type="dxa"/>
            <w:shd w:val="clear" w:color="auto" w:fill="auto"/>
          </w:tcPr>
          <w:p w:rsidR="00EF1F12"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Д</w:t>
            </w:r>
            <w:r w:rsidR="00EF1F12" w:rsidRPr="002A05CF">
              <w:rPr>
                <w:rFonts w:ascii="Times New Roman" w:hAnsi="Times New Roman"/>
                <w:sz w:val="28"/>
                <w:szCs w:val="28"/>
                <w:lang w:eastAsia="ru-RU"/>
              </w:rPr>
              <w:t>екабрь</w:t>
            </w:r>
            <w:r w:rsidRPr="002A05CF">
              <w:rPr>
                <w:rFonts w:ascii="Times New Roman" w:hAnsi="Times New Roman"/>
                <w:sz w:val="28"/>
                <w:szCs w:val="28"/>
                <w:lang w:eastAsia="ru-RU"/>
              </w:rPr>
              <w:t xml:space="preserve"> </w:t>
            </w:r>
          </w:p>
        </w:tc>
        <w:tc>
          <w:tcPr>
            <w:tcW w:w="7223" w:type="dxa"/>
            <w:shd w:val="clear" w:color="auto" w:fill="auto"/>
          </w:tcPr>
          <w:p w:rsidR="00EF1F12" w:rsidRPr="002A05CF" w:rsidRDefault="00213B51"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Методическое объединение педагогов-психологов ДОУ «Комплексный подход формирование готовности детей к школе»</w:t>
            </w:r>
          </w:p>
        </w:tc>
      </w:tr>
      <w:tr w:rsidR="00EF1F12" w:rsidTr="002A05CF">
        <w:tc>
          <w:tcPr>
            <w:tcW w:w="598" w:type="dxa"/>
            <w:shd w:val="clear" w:color="auto" w:fill="auto"/>
          </w:tcPr>
          <w:p w:rsidR="00EF1F12"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7</w:t>
            </w:r>
          </w:p>
        </w:tc>
        <w:tc>
          <w:tcPr>
            <w:tcW w:w="1524" w:type="dxa"/>
            <w:shd w:val="clear" w:color="auto" w:fill="auto"/>
          </w:tcPr>
          <w:p w:rsidR="00EF1F12"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А</w:t>
            </w:r>
            <w:r w:rsidR="00EF1F12" w:rsidRPr="002A05CF">
              <w:rPr>
                <w:rFonts w:ascii="Times New Roman" w:hAnsi="Times New Roman"/>
                <w:sz w:val="28"/>
                <w:szCs w:val="28"/>
                <w:lang w:eastAsia="ru-RU"/>
              </w:rPr>
              <w:t>прель</w:t>
            </w:r>
            <w:r w:rsidRPr="002A05CF">
              <w:rPr>
                <w:rFonts w:ascii="Times New Roman" w:hAnsi="Times New Roman"/>
                <w:sz w:val="28"/>
                <w:szCs w:val="28"/>
                <w:lang w:eastAsia="ru-RU"/>
              </w:rPr>
              <w:t xml:space="preserve"> </w:t>
            </w:r>
          </w:p>
        </w:tc>
        <w:tc>
          <w:tcPr>
            <w:tcW w:w="7223" w:type="dxa"/>
            <w:shd w:val="clear" w:color="auto" w:fill="auto"/>
          </w:tcPr>
          <w:p w:rsidR="00EF1F12" w:rsidRPr="002A05CF" w:rsidRDefault="00213B51"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Методическое объединение педагогов-психологов ДОУ «Методы оптимизации психического состояния педагогов в ДОУ»</w:t>
            </w:r>
          </w:p>
        </w:tc>
      </w:tr>
      <w:tr w:rsidR="00EF1F12" w:rsidTr="002A05CF">
        <w:tc>
          <w:tcPr>
            <w:tcW w:w="598" w:type="dxa"/>
            <w:shd w:val="clear" w:color="auto" w:fill="auto"/>
          </w:tcPr>
          <w:p w:rsidR="00EF1F12"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8</w:t>
            </w:r>
          </w:p>
        </w:tc>
        <w:tc>
          <w:tcPr>
            <w:tcW w:w="1524" w:type="dxa"/>
            <w:shd w:val="clear" w:color="auto" w:fill="auto"/>
          </w:tcPr>
          <w:p w:rsidR="00EF1F12"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 xml:space="preserve">Апрель </w:t>
            </w:r>
          </w:p>
        </w:tc>
        <w:tc>
          <w:tcPr>
            <w:tcW w:w="7223" w:type="dxa"/>
            <w:shd w:val="clear" w:color="auto" w:fill="auto"/>
          </w:tcPr>
          <w:p w:rsidR="00EF1F12"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 xml:space="preserve">Участие в </w:t>
            </w:r>
            <w:r w:rsidRPr="002A05CF">
              <w:rPr>
                <w:rFonts w:ascii="Times New Roman" w:hAnsi="Times New Roman"/>
                <w:sz w:val="28"/>
                <w:szCs w:val="28"/>
                <w:lang w:val="en-US" w:eastAsia="ru-RU"/>
              </w:rPr>
              <w:t>V</w:t>
            </w:r>
            <w:r w:rsidRPr="002A05CF">
              <w:rPr>
                <w:rFonts w:ascii="Times New Roman" w:hAnsi="Times New Roman"/>
                <w:sz w:val="28"/>
                <w:szCs w:val="28"/>
                <w:lang w:eastAsia="ru-RU"/>
              </w:rPr>
              <w:t xml:space="preserve"> Фестивале практической психологии (К(П)ФУ)</w:t>
            </w:r>
          </w:p>
        </w:tc>
      </w:tr>
      <w:tr w:rsidR="00EF1F12" w:rsidTr="002A05CF">
        <w:tc>
          <w:tcPr>
            <w:tcW w:w="598" w:type="dxa"/>
            <w:shd w:val="clear" w:color="auto" w:fill="auto"/>
          </w:tcPr>
          <w:p w:rsidR="00EF1F12"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9</w:t>
            </w:r>
          </w:p>
        </w:tc>
        <w:tc>
          <w:tcPr>
            <w:tcW w:w="1524" w:type="dxa"/>
            <w:shd w:val="clear" w:color="auto" w:fill="auto"/>
          </w:tcPr>
          <w:p w:rsidR="00EF1F12" w:rsidRPr="002A05CF" w:rsidRDefault="00EF1F12"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В течении 15-16 года</w:t>
            </w:r>
          </w:p>
        </w:tc>
        <w:tc>
          <w:tcPr>
            <w:tcW w:w="7223" w:type="dxa"/>
            <w:shd w:val="clear" w:color="auto" w:fill="auto"/>
          </w:tcPr>
          <w:p w:rsidR="00EF1F12" w:rsidRPr="002A05CF" w:rsidRDefault="00EF1F12"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Магистратура К(П)ФУ по специальности «Консультативная психология»</w:t>
            </w:r>
          </w:p>
        </w:tc>
      </w:tr>
      <w:tr w:rsidR="00CA129F" w:rsidTr="002A05CF">
        <w:tc>
          <w:tcPr>
            <w:tcW w:w="598" w:type="dxa"/>
            <w:shd w:val="clear" w:color="auto" w:fill="auto"/>
          </w:tcPr>
          <w:p w:rsidR="00CA129F"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10</w:t>
            </w:r>
          </w:p>
        </w:tc>
        <w:tc>
          <w:tcPr>
            <w:tcW w:w="1524" w:type="dxa"/>
            <w:shd w:val="clear" w:color="auto" w:fill="auto"/>
          </w:tcPr>
          <w:p w:rsidR="00CA129F"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В течении 15-16 года</w:t>
            </w:r>
          </w:p>
        </w:tc>
        <w:tc>
          <w:tcPr>
            <w:tcW w:w="7223" w:type="dxa"/>
            <w:shd w:val="clear" w:color="auto" w:fill="auto"/>
          </w:tcPr>
          <w:p w:rsidR="00CA129F" w:rsidRPr="002A05CF" w:rsidRDefault="00CA129F"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Посещение научной библиотеки им. Н.И. Лобачевского К(П)ФУ</w:t>
            </w:r>
          </w:p>
        </w:tc>
      </w:tr>
      <w:tr w:rsidR="00CA129F" w:rsidTr="002A05CF">
        <w:tc>
          <w:tcPr>
            <w:tcW w:w="598" w:type="dxa"/>
            <w:shd w:val="clear" w:color="auto" w:fill="auto"/>
          </w:tcPr>
          <w:p w:rsidR="00CA129F"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11</w:t>
            </w:r>
          </w:p>
        </w:tc>
        <w:tc>
          <w:tcPr>
            <w:tcW w:w="1524" w:type="dxa"/>
            <w:shd w:val="clear" w:color="auto" w:fill="auto"/>
          </w:tcPr>
          <w:p w:rsidR="00CA129F" w:rsidRPr="002A05CF" w:rsidRDefault="00CA129F" w:rsidP="002A05CF">
            <w:pPr>
              <w:spacing w:after="0" w:line="240" w:lineRule="auto"/>
              <w:jc w:val="both"/>
              <w:textAlignment w:val="top"/>
              <w:rPr>
                <w:rFonts w:ascii="Times New Roman" w:hAnsi="Times New Roman"/>
                <w:sz w:val="28"/>
                <w:szCs w:val="28"/>
                <w:lang w:eastAsia="ru-RU"/>
              </w:rPr>
            </w:pPr>
            <w:r w:rsidRPr="002A05CF">
              <w:rPr>
                <w:rFonts w:ascii="Times New Roman" w:hAnsi="Times New Roman"/>
                <w:sz w:val="28"/>
                <w:szCs w:val="28"/>
                <w:lang w:eastAsia="ru-RU"/>
              </w:rPr>
              <w:t>В течении 15-16 года</w:t>
            </w:r>
          </w:p>
        </w:tc>
        <w:tc>
          <w:tcPr>
            <w:tcW w:w="7223" w:type="dxa"/>
            <w:shd w:val="clear" w:color="auto" w:fill="auto"/>
          </w:tcPr>
          <w:p w:rsidR="00CA129F" w:rsidRPr="002A05CF" w:rsidRDefault="00CA129F" w:rsidP="002A05CF">
            <w:pPr>
              <w:spacing w:after="0" w:line="240" w:lineRule="auto"/>
              <w:textAlignment w:val="top"/>
              <w:rPr>
                <w:rFonts w:ascii="Times New Roman" w:hAnsi="Times New Roman"/>
                <w:sz w:val="28"/>
                <w:szCs w:val="28"/>
                <w:lang w:eastAsia="ru-RU"/>
              </w:rPr>
            </w:pPr>
            <w:r w:rsidRPr="002A05CF">
              <w:rPr>
                <w:rFonts w:ascii="Times New Roman" w:hAnsi="Times New Roman"/>
                <w:sz w:val="28"/>
                <w:szCs w:val="28"/>
                <w:lang w:eastAsia="ru-RU"/>
              </w:rPr>
              <w:t>Супервизия практической деятельности у преподавателей кафедры практической психологии К(П)ФУ</w:t>
            </w:r>
          </w:p>
        </w:tc>
      </w:tr>
    </w:tbl>
    <w:p w:rsidR="00CA129F" w:rsidRDefault="00F15F8B" w:rsidP="008B53D1">
      <w:pPr>
        <w:spacing w:before="120" w:after="120" w:line="240" w:lineRule="auto"/>
        <w:jc w:val="both"/>
        <w:textAlignment w:val="top"/>
        <w:rPr>
          <w:rFonts w:ascii="Times New Roman" w:hAnsi="Times New Roman"/>
          <w:sz w:val="40"/>
          <w:szCs w:val="40"/>
          <w:lang w:eastAsia="ru-RU"/>
        </w:rPr>
      </w:pPr>
      <w:r w:rsidRPr="006724B6">
        <w:rPr>
          <w:rFonts w:ascii="Times New Roman" w:hAnsi="Times New Roman"/>
          <w:sz w:val="40"/>
          <w:szCs w:val="40"/>
          <w:lang w:eastAsia="ru-RU"/>
        </w:rPr>
        <w:t>3.3 Психологический инструментарий</w:t>
      </w:r>
    </w:p>
    <w:p w:rsidR="00CA129F" w:rsidRPr="00CA129F" w:rsidRDefault="00CA129F" w:rsidP="008B53D1">
      <w:pPr>
        <w:spacing w:before="120" w:after="120" w:line="240" w:lineRule="auto"/>
        <w:jc w:val="both"/>
        <w:textAlignment w:val="top"/>
        <w:rPr>
          <w:rFonts w:ascii="Times New Roman" w:hAnsi="Times New Roman"/>
          <w:sz w:val="20"/>
          <w:szCs w:val="20"/>
          <w:lang w:eastAsia="ru-RU"/>
        </w:rPr>
      </w:pPr>
    </w:p>
    <w:tbl>
      <w:tblPr>
        <w:tblW w:w="91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6"/>
        <w:gridCol w:w="638"/>
        <w:gridCol w:w="6192"/>
        <w:gridCol w:w="1692"/>
      </w:tblGrid>
      <w:tr w:rsidR="00F15F8B" w:rsidRPr="00DD2460" w:rsidTr="002B3D8F">
        <w:trPr>
          <w:trHeight w:val="144"/>
        </w:trPr>
        <w:tc>
          <w:tcPr>
            <w:tcW w:w="669" w:type="dxa"/>
            <w:tcBorders>
              <w:top w:val="single" w:sz="4" w:space="0" w:color="auto"/>
              <w:left w:val="single" w:sz="4" w:space="0" w:color="auto"/>
              <w:bottom w:val="single" w:sz="4" w:space="0" w:color="auto"/>
              <w:right w:val="single" w:sz="4" w:space="0" w:color="auto"/>
            </w:tcBorders>
            <w:vAlign w:val="center"/>
          </w:tcPr>
          <w:p w:rsidR="00F15F8B" w:rsidRPr="006724B6" w:rsidRDefault="00F15F8B" w:rsidP="004919B1">
            <w:pPr>
              <w:jc w:val="center"/>
              <w:rPr>
                <w:rFonts w:ascii="Times New Roman" w:hAnsi="Times New Roman"/>
                <w:sz w:val="28"/>
                <w:szCs w:val="28"/>
              </w:rPr>
            </w:pPr>
          </w:p>
        </w:tc>
        <w:tc>
          <w:tcPr>
            <w:tcW w:w="641" w:type="dxa"/>
            <w:tcBorders>
              <w:top w:val="single" w:sz="4" w:space="0" w:color="auto"/>
              <w:left w:val="single" w:sz="4" w:space="0" w:color="auto"/>
              <w:bottom w:val="single" w:sz="4" w:space="0" w:color="auto"/>
              <w:right w:val="single" w:sz="4" w:space="0" w:color="auto"/>
            </w:tcBorders>
          </w:tcPr>
          <w:p w:rsidR="00F15F8B" w:rsidRPr="006724B6" w:rsidRDefault="00F15F8B" w:rsidP="004919B1">
            <w:pPr>
              <w:pStyle w:val="70"/>
              <w:shd w:val="clear" w:color="auto" w:fill="auto"/>
              <w:spacing w:line="240" w:lineRule="auto"/>
              <w:jc w:val="center"/>
              <w:rPr>
                <w:rFonts w:ascii="Times New Roman" w:hAnsi="Times New Roman" w:cs="Times New Roman"/>
                <w:sz w:val="28"/>
                <w:szCs w:val="28"/>
              </w:rPr>
            </w:pPr>
            <w:r w:rsidRPr="006724B6">
              <w:rPr>
                <w:rFonts w:ascii="Times New Roman" w:hAnsi="Times New Roman" w:cs="Times New Roman"/>
                <w:sz w:val="28"/>
                <w:szCs w:val="28"/>
              </w:rPr>
              <w:t>№</w:t>
            </w:r>
          </w:p>
        </w:tc>
        <w:tc>
          <w:tcPr>
            <w:tcW w:w="6279" w:type="dxa"/>
            <w:tcBorders>
              <w:top w:val="single" w:sz="4" w:space="0" w:color="auto"/>
              <w:left w:val="single" w:sz="4" w:space="0" w:color="auto"/>
              <w:bottom w:val="single" w:sz="4" w:space="0" w:color="auto"/>
              <w:right w:val="single" w:sz="4" w:space="0" w:color="auto"/>
            </w:tcBorders>
          </w:tcPr>
          <w:p w:rsidR="00F15F8B" w:rsidRPr="00366D4D" w:rsidRDefault="00F15F8B" w:rsidP="004919B1">
            <w:pPr>
              <w:pStyle w:val="23"/>
              <w:shd w:val="clear" w:color="auto" w:fill="auto"/>
              <w:spacing w:line="240" w:lineRule="auto"/>
              <w:ind w:firstLine="0"/>
              <w:jc w:val="left"/>
              <w:rPr>
                <w:sz w:val="28"/>
                <w:szCs w:val="28"/>
              </w:rPr>
            </w:pPr>
            <w:r w:rsidRPr="00366D4D">
              <w:rPr>
                <w:sz w:val="28"/>
                <w:szCs w:val="28"/>
              </w:rPr>
              <w:t>Наименование методических средств</w:t>
            </w:r>
          </w:p>
        </w:tc>
        <w:tc>
          <w:tcPr>
            <w:tcW w:w="1599" w:type="dxa"/>
            <w:tcBorders>
              <w:top w:val="single" w:sz="4" w:space="0" w:color="auto"/>
              <w:left w:val="single" w:sz="4" w:space="0" w:color="auto"/>
              <w:bottom w:val="single" w:sz="4" w:space="0" w:color="auto"/>
              <w:right w:val="single" w:sz="4" w:space="0" w:color="auto"/>
            </w:tcBorders>
          </w:tcPr>
          <w:p w:rsidR="00F15F8B" w:rsidRPr="00366D4D" w:rsidRDefault="00F15F8B" w:rsidP="004919B1">
            <w:pPr>
              <w:pStyle w:val="23"/>
              <w:shd w:val="clear" w:color="auto" w:fill="auto"/>
              <w:spacing w:line="240" w:lineRule="auto"/>
              <w:ind w:firstLine="0"/>
              <w:jc w:val="center"/>
              <w:rPr>
                <w:sz w:val="28"/>
                <w:szCs w:val="28"/>
              </w:rPr>
            </w:pPr>
            <w:r w:rsidRPr="00366D4D">
              <w:rPr>
                <w:sz w:val="28"/>
                <w:szCs w:val="28"/>
              </w:rPr>
              <w:t>Кол - во</w:t>
            </w:r>
          </w:p>
        </w:tc>
      </w:tr>
      <w:tr w:rsidR="00F15F8B" w:rsidRPr="00DD2460" w:rsidTr="002B3D8F">
        <w:trPr>
          <w:trHeight w:val="144"/>
        </w:trPr>
        <w:tc>
          <w:tcPr>
            <w:tcW w:w="669" w:type="dxa"/>
            <w:vMerge w:val="restart"/>
            <w:tcBorders>
              <w:top w:val="single" w:sz="4" w:space="0" w:color="auto"/>
            </w:tcBorders>
            <w:textDirection w:val="btLr"/>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Методические средства</w:t>
            </w:r>
          </w:p>
        </w:tc>
        <w:tc>
          <w:tcPr>
            <w:tcW w:w="641" w:type="dxa"/>
            <w:tcBorders>
              <w:top w:val="single" w:sz="4" w:space="0" w:color="auto"/>
            </w:tcBorders>
          </w:tcPr>
          <w:p w:rsidR="00F15F8B" w:rsidRPr="00DD2460" w:rsidRDefault="00F15F8B" w:rsidP="004919B1">
            <w:pPr>
              <w:jc w:val="center"/>
              <w:rPr>
                <w:rFonts w:ascii="Times New Roman" w:hAnsi="Times New Roman"/>
                <w:sz w:val="28"/>
                <w:szCs w:val="28"/>
              </w:rPr>
            </w:pPr>
          </w:p>
        </w:tc>
        <w:tc>
          <w:tcPr>
            <w:tcW w:w="6279" w:type="dxa"/>
            <w:tcBorders>
              <w:top w:val="single" w:sz="4" w:space="0" w:color="auto"/>
            </w:tcBorders>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Диагностические методики:</w:t>
            </w:r>
          </w:p>
        </w:tc>
        <w:tc>
          <w:tcPr>
            <w:tcW w:w="1599" w:type="dxa"/>
            <w:tcBorders>
              <w:top w:val="single" w:sz="4" w:space="0" w:color="auto"/>
            </w:tcBorders>
          </w:tcPr>
          <w:p w:rsidR="00F15F8B" w:rsidRPr="00DD2460" w:rsidRDefault="00F15F8B" w:rsidP="004919B1">
            <w:pPr>
              <w:jc w:val="center"/>
              <w:rPr>
                <w:rFonts w:ascii="Times New Roman" w:hAnsi="Times New Roman"/>
                <w:sz w:val="28"/>
                <w:szCs w:val="28"/>
              </w:rPr>
            </w:pP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Диагностический пакет «</w:t>
            </w:r>
            <w:r w:rsidR="009451D1" w:rsidRPr="00366D4D">
              <w:rPr>
                <w:sz w:val="28"/>
                <w:szCs w:val="28"/>
              </w:rPr>
              <w:t>Первоклассник</w:t>
            </w:r>
            <w:r w:rsidRPr="00366D4D">
              <w:rPr>
                <w:sz w:val="28"/>
                <w:szCs w:val="28"/>
              </w:rPr>
              <w:t>» (ЦППРиК «Росток»)</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w:t>
            </w:r>
          </w:p>
        </w:tc>
        <w:tc>
          <w:tcPr>
            <w:tcW w:w="6279" w:type="dxa"/>
          </w:tcPr>
          <w:p w:rsidR="00F15F8B" w:rsidRPr="00366D4D" w:rsidRDefault="00F15F8B" w:rsidP="009451D1">
            <w:pPr>
              <w:pStyle w:val="21"/>
              <w:shd w:val="clear" w:color="auto" w:fill="auto"/>
              <w:spacing w:before="0" w:after="0" w:line="240" w:lineRule="auto"/>
              <w:ind w:firstLine="0"/>
              <w:jc w:val="left"/>
              <w:rPr>
                <w:sz w:val="28"/>
                <w:szCs w:val="28"/>
              </w:rPr>
            </w:pPr>
            <w:r w:rsidRPr="00366D4D">
              <w:rPr>
                <w:sz w:val="28"/>
                <w:szCs w:val="28"/>
              </w:rPr>
              <w:t>Тест «Школьной зрелости» Керна</w:t>
            </w:r>
            <w:r w:rsidR="009451D1">
              <w:rPr>
                <w:sz w:val="28"/>
                <w:szCs w:val="28"/>
              </w:rPr>
              <w:t>-</w:t>
            </w:r>
            <w:r w:rsidR="009451D1" w:rsidRPr="00366D4D">
              <w:rPr>
                <w:sz w:val="28"/>
                <w:szCs w:val="28"/>
              </w:rPr>
              <w:t>Йерасека</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highlight w:val="yellow"/>
              </w:rPr>
            </w:pPr>
            <w:r w:rsidRPr="00366D4D">
              <w:rPr>
                <w:sz w:val="28"/>
                <w:szCs w:val="28"/>
              </w:rPr>
              <w:t>Проективная методика исследования личности Рене Жиля</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5</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highlight w:val="yellow"/>
              </w:rPr>
            </w:pPr>
            <w:r w:rsidRPr="00366D4D">
              <w:rPr>
                <w:sz w:val="28"/>
                <w:szCs w:val="28"/>
              </w:rPr>
              <w:t>Цветовой тест Люшера</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6</w:t>
            </w:r>
          </w:p>
        </w:tc>
        <w:tc>
          <w:tcPr>
            <w:tcW w:w="6279" w:type="dxa"/>
          </w:tcPr>
          <w:p w:rsidR="00F15F8B" w:rsidRPr="00366D4D" w:rsidRDefault="00F15F8B" w:rsidP="009451D1">
            <w:pPr>
              <w:pStyle w:val="21"/>
              <w:shd w:val="clear" w:color="auto" w:fill="auto"/>
              <w:spacing w:before="0" w:after="0" w:line="240" w:lineRule="auto"/>
              <w:ind w:firstLine="0"/>
              <w:jc w:val="left"/>
              <w:rPr>
                <w:sz w:val="28"/>
                <w:szCs w:val="28"/>
              </w:rPr>
            </w:pPr>
            <w:r w:rsidRPr="00366D4D">
              <w:rPr>
                <w:sz w:val="28"/>
                <w:szCs w:val="28"/>
              </w:rPr>
              <w:t xml:space="preserve">Прогрессивные матрицы Равена серии </w:t>
            </w:r>
            <w:r w:rsidR="009451D1" w:rsidRPr="00366D4D">
              <w:rPr>
                <w:sz w:val="28"/>
                <w:szCs w:val="28"/>
              </w:rPr>
              <w:t>А,В</w:t>
            </w:r>
            <w:r w:rsidRPr="00366D4D">
              <w:rPr>
                <w:sz w:val="28"/>
                <w:szCs w:val="28"/>
              </w:rPr>
              <w:t>,</w:t>
            </w:r>
            <w:r w:rsidR="009451D1" w:rsidRPr="00366D4D">
              <w:rPr>
                <w:sz w:val="28"/>
                <w:szCs w:val="28"/>
              </w:rPr>
              <w:t>С, Б</w:t>
            </w:r>
            <w:r w:rsidRPr="00366D4D">
              <w:rPr>
                <w:sz w:val="28"/>
                <w:szCs w:val="28"/>
              </w:rPr>
              <w:t>, Е</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7</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Корректурная проба Модифицированные методики</w:t>
            </w:r>
          </w:p>
        </w:tc>
        <w:tc>
          <w:tcPr>
            <w:tcW w:w="1599" w:type="dxa"/>
          </w:tcPr>
          <w:p w:rsidR="00F15F8B" w:rsidRPr="00366D4D" w:rsidRDefault="00F15F8B" w:rsidP="009451D1">
            <w:pPr>
              <w:pStyle w:val="21"/>
              <w:shd w:val="clear" w:color="auto" w:fill="auto"/>
              <w:spacing w:before="0" w:after="0" w:line="240" w:lineRule="auto"/>
              <w:ind w:firstLine="0"/>
              <w:jc w:val="center"/>
              <w:rPr>
                <w:sz w:val="28"/>
                <w:szCs w:val="28"/>
              </w:rPr>
            </w:pPr>
            <w:r w:rsidRPr="00366D4D">
              <w:rPr>
                <w:sz w:val="28"/>
                <w:szCs w:val="28"/>
              </w:rPr>
              <w:t>1 комп.</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8</w:t>
            </w:r>
          </w:p>
        </w:tc>
        <w:tc>
          <w:tcPr>
            <w:tcW w:w="6279" w:type="dxa"/>
          </w:tcPr>
          <w:p w:rsidR="00F15F8B" w:rsidRPr="00366D4D" w:rsidRDefault="00F15F8B" w:rsidP="009451D1">
            <w:pPr>
              <w:pStyle w:val="21"/>
              <w:shd w:val="clear" w:color="auto" w:fill="auto"/>
              <w:spacing w:before="0" w:after="0" w:line="240" w:lineRule="auto"/>
              <w:ind w:firstLine="0"/>
              <w:jc w:val="left"/>
              <w:rPr>
                <w:sz w:val="28"/>
                <w:szCs w:val="28"/>
              </w:rPr>
            </w:pPr>
            <w:r w:rsidRPr="00366D4D">
              <w:rPr>
                <w:sz w:val="28"/>
                <w:szCs w:val="28"/>
              </w:rPr>
              <w:t>Опосредованное запоминание по</w:t>
            </w:r>
            <w:r w:rsidRPr="00366D4D">
              <w:rPr>
                <w:rStyle w:val="aa"/>
                <w:sz w:val="28"/>
                <w:szCs w:val="28"/>
              </w:rPr>
              <w:t xml:space="preserve"> </w:t>
            </w:r>
            <w:r w:rsidR="009451D1" w:rsidRPr="009451D1">
              <w:rPr>
                <w:rStyle w:val="aa"/>
                <w:b w:val="0"/>
                <w:sz w:val="28"/>
                <w:szCs w:val="28"/>
              </w:rPr>
              <w:t>А</w:t>
            </w:r>
            <w:r w:rsidRPr="009451D1">
              <w:rPr>
                <w:b/>
                <w:sz w:val="28"/>
                <w:szCs w:val="28"/>
              </w:rPr>
              <w:t>.</w:t>
            </w:r>
            <w:r w:rsidRPr="00366D4D">
              <w:rPr>
                <w:sz w:val="28"/>
                <w:szCs w:val="28"/>
              </w:rPr>
              <w:t>Н.Леонтьеву</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9</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 xml:space="preserve">Диагностический тест «Руки» по Б. Бриклен, З. Пиотровски, Э. Вагнеру </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10</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Детский тест тревожности «Выбери нужное лицо» - Р.Темпл, М. Дорки и В. Амен</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 комп.</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11</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Диагностика дифференциации эмоциональной сферы ребенка «Домики» методика О.А. Ореховой</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12</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Тест Векслера</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13</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Диагностика креативности тест Е.Торенса (детский вариант)</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14</w:t>
            </w:r>
          </w:p>
        </w:tc>
        <w:tc>
          <w:tcPr>
            <w:tcW w:w="6279" w:type="dxa"/>
          </w:tcPr>
          <w:p w:rsidR="00F15F8B" w:rsidRPr="00366D4D" w:rsidRDefault="009451D1" w:rsidP="004919B1">
            <w:pPr>
              <w:pStyle w:val="21"/>
              <w:shd w:val="clear" w:color="auto" w:fill="auto"/>
              <w:spacing w:before="0" w:after="0" w:line="240" w:lineRule="auto"/>
              <w:ind w:firstLine="0"/>
              <w:jc w:val="left"/>
              <w:rPr>
                <w:sz w:val="28"/>
                <w:szCs w:val="28"/>
              </w:rPr>
            </w:pPr>
            <w:r w:rsidRPr="00366D4D">
              <w:rPr>
                <w:sz w:val="28"/>
                <w:szCs w:val="28"/>
              </w:rPr>
              <w:t>Тест «</w:t>
            </w:r>
            <w:r w:rsidR="00F15F8B" w:rsidRPr="00366D4D">
              <w:rPr>
                <w:sz w:val="28"/>
                <w:szCs w:val="28"/>
              </w:rPr>
              <w:t>Рисунок человека» - Гидунаф-Хареса,</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15</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Тест «Рисунок семьи»</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16</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Стимульный материал для обследования:</w:t>
            </w:r>
          </w:p>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«Классификация предметов»</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p>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17</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«Разрезные картинки»</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18</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«Четвертый лишний»</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19</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«Установление последовательности событий»</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20</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«Исключение предметов»</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21</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«Обобщения»</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22</w:t>
            </w:r>
          </w:p>
        </w:tc>
        <w:tc>
          <w:tcPr>
            <w:tcW w:w="6279" w:type="dxa"/>
          </w:tcPr>
          <w:p w:rsidR="00F15F8B" w:rsidRPr="00366D4D" w:rsidRDefault="00F15F8B" w:rsidP="009451D1">
            <w:pPr>
              <w:pStyle w:val="21"/>
              <w:shd w:val="clear" w:color="auto" w:fill="auto"/>
              <w:spacing w:before="0" w:after="0" w:line="240" w:lineRule="auto"/>
              <w:ind w:firstLine="0"/>
              <w:jc w:val="left"/>
              <w:rPr>
                <w:sz w:val="28"/>
                <w:szCs w:val="28"/>
              </w:rPr>
            </w:pPr>
            <w:r w:rsidRPr="00366D4D">
              <w:rPr>
                <w:sz w:val="28"/>
                <w:szCs w:val="28"/>
              </w:rPr>
              <w:t>«Классификация по цвету, по форме»</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23</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Пакет методик для диагностики памяти</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24</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Пакет методик для диагностики мышления</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25</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Пакет методик для диагностики развития речи</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26</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Пакет методик для диагностики внимания</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27</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Пакет методик для диагностики личностных особенностей</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компл.</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28</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Диагностика детско-родительских отношений АСВ</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29</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Методика А.Р.Лурия исследование когнитивной сферы ребенка</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30</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Психологическая диагностика и коррекция в раннем возрасте Н.Н. Павлова, Л.Г. Руденко</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31</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Метафорические карты «О природе и погоде», метафора эмоциональной сферы</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32</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Метафорические карты «Из сундука прошлого», метафора детских переживаний</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33</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Метафорические карты «Она»</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шт.</w:t>
            </w: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Default="00F15F8B" w:rsidP="004919B1">
            <w:pPr>
              <w:pStyle w:val="21"/>
              <w:shd w:val="clear" w:color="auto" w:fill="auto"/>
              <w:spacing w:before="0" w:after="0" w:line="240" w:lineRule="auto"/>
              <w:ind w:firstLine="0"/>
              <w:jc w:val="center"/>
              <w:rPr>
                <w:sz w:val="28"/>
                <w:szCs w:val="28"/>
              </w:rPr>
            </w:pPr>
          </w:p>
        </w:tc>
        <w:tc>
          <w:tcPr>
            <w:tcW w:w="6279" w:type="dxa"/>
          </w:tcPr>
          <w:p w:rsidR="00F15F8B" w:rsidRDefault="00F15F8B" w:rsidP="004919B1">
            <w:pPr>
              <w:pStyle w:val="21"/>
              <w:shd w:val="clear" w:color="auto" w:fill="auto"/>
              <w:spacing w:before="0" w:after="0" w:line="240" w:lineRule="auto"/>
              <w:ind w:firstLine="0"/>
              <w:jc w:val="left"/>
              <w:rPr>
                <w:sz w:val="28"/>
                <w:szCs w:val="28"/>
              </w:rPr>
            </w:pPr>
          </w:p>
        </w:tc>
        <w:tc>
          <w:tcPr>
            <w:tcW w:w="1599" w:type="dxa"/>
          </w:tcPr>
          <w:p w:rsidR="00F15F8B" w:rsidRPr="00DD2460" w:rsidRDefault="00F15F8B" w:rsidP="004919B1">
            <w:pPr>
              <w:jc w:val="center"/>
              <w:rPr>
                <w:rFonts w:ascii="Times New Roman" w:hAnsi="Times New Roman"/>
                <w:sz w:val="28"/>
                <w:szCs w:val="28"/>
              </w:rPr>
            </w:pP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Default="00F15F8B" w:rsidP="004919B1">
            <w:pPr>
              <w:pStyle w:val="21"/>
              <w:shd w:val="clear" w:color="auto" w:fill="auto"/>
              <w:spacing w:before="0" w:after="0" w:line="240" w:lineRule="auto"/>
              <w:ind w:firstLine="0"/>
              <w:jc w:val="center"/>
              <w:rPr>
                <w:sz w:val="28"/>
                <w:szCs w:val="28"/>
              </w:rPr>
            </w:pPr>
          </w:p>
        </w:tc>
        <w:tc>
          <w:tcPr>
            <w:tcW w:w="6279" w:type="dxa"/>
          </w:tcPr>
          <w:p w:rsidR="00F15F8B" w:rsidRDefault="00F15F8B" w:rsidP="004919B1">
            <w:pPr>
              <w:pStyle w:val="21"/>
              <w:shd w:val="clear" w:color="auto" w:fill="auto"/>
              <w:spacing w:before="0" w:after="0" w:line="240" w:lineRule="auto"/>
              <w:ind w:firstLine="0"/>
              <w:jc w:val="left"/>
              <w:rPr>
                <w:sz w:val="28"/>
                <w:szCs w:val="28"/>
              </w:rPr>
            </w:pPr>
          </w:p>
        </w:tc>
        <w:tc>
          <w:tcPr>
            <w:tcW w:w="1599" w:type="dxa"/>
          </w:tcPr>
          <w:p w:rsidR="00F15F8B" w:rsidRPr="00DD2460" w:rsidRDefault="00F15F8B" w:rsidP="004919B1">
            <w:pPr>
              <w:jc w:val="center"/>
              <w:rPr>
                <w:rFonts w:ascii="Times New Roman" w:hAnsi="Times New Roman"/>
                <w:sz w:val="28"/>
                <w:szCs w:val="28"/>
              </w:rPr>
            </w:pP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Default="00F15F8B" w:rsidP="004919B1">
            <w:pPr>
              <w:pStyle w:val="21"/>
              <w:shd w:val="clear" w:color="auto" w:fill="auto"/>
              <w:spacing w:before="0" w:after="0" w:line="240" w:lineRule="auto"/>
              <w:ind w:firstLine="0"/>
              <w:jc w:val="center"/>
              <w:rPr>
                <w:sz w:val="28"/>
                <w:szCs w:val="28"/>
              </w:rPr>
            </w:pPr>
          </w:p>
        </w:tc>
        <w:tc>
          <w:tcPr>
            <w:tcW w:w="6279" w:type="dxa"/>
          </w:tcPr>
          <w:p w:rsidR="00F15F8B" w:rsidRDefault="00F15F8B" w:rsidP="004919B1">
            <w:pPr>
              <w:pStyle w:val="21"/>
              <w:shd w:val="clear" w:color="auto" w:fill="auto"/>
              <w:spacing w:before="0" w:after="0" w:line="240" w:lineRule="auto"/>
              <w:ind w:firstLine="0"/>
              <w:jc w:val="left"/>
              <w:rPr>
                <w:sz w:val="28"/>
                <w:szCs w:val="28"/>
              </w:rPr>
            </w:pPr>
          </w:p>
        </w:tc>
        <w:tc>
          <w:tcPr>
            <w:tcW w:w="1599" w:type="dxa"/>
          </w:tcPr>
          <w:p w:rsidR="00F15F8B" w:rsidRPr="00DD2460" w:rsidRDefault="00F15F8B" w:rsidP="004919B1">
            <w:pPr>
              <w:jc w:val="center"/>
              <w:rPr>
                <w:rFonts w:ascii="Times New Roman" w:hAnsi="Times New Roman"/>
                <w:sz w:val="28"/>
                <w:szCs w:val="28"/>
              </w:rPr>
            </w:pPr>
          </w:p>
        </w:tc>
      </w:tr>
      <w:tr w:rsidR="00F15F8B" w:rsidRPr="00DD2460" w:rsidTr="002B3D8F">
        <w:trPr>
          <w:trHeight w:val="144"/>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Default="00F15F8B" w:rsidP="004919B1">
            <w:pPr>
              <w:pStyle w:val="21"/>
              <w:shd w:val="clear" w:color="auto" w:fill="auto"/>
              <w:spacing w:before="0" w:after="0" w:line="240" w:lineRule="auto"/>
              <w:ind w:firstLine="0"/>
              <w:jc w:val="center"/>
              <w:rPr>
                <w:sz w:val="28"/>
                <w:szCs w:val="28"/>
              </w:rPr>
            </w:pPr>
          </w:p>
        </w:tc>
        <w:tc>
          <w:tcPr>
            <w:tcW w:w="6279" w:type="dxa"/>
          </w:tcPr>
          <w:p w:rsidR="00F15F8B" w:rsidRDefault="00F15F8B" w:rsidP="004919B1">
            <w:pPr>
              <w:pStyle w:val="21"/>
              <w:shd w:val="clear" w:color="auto" w:fill="auto"/>
              <w:spacing w:before="0" w:after="0" w:line="240" w:lineRule="auto"/>
              <w:ind w:firstLine="0"/>
              <w:jc w:val="left"/>
              <w:rPr>
                <w:sz w:val="28"/>
                <w:szCs w:val="28"/>
              </w:rPr>
            </w:pPr>
          </w:p>
        </w:tc>
        <w:tc>
          <w:tcPr>
            <w:tcW w:w="1599" w:type="dxa"/>
          </w:tcPr>
          <w:p w:rsidR="00F15F8B" w:rsidRPr="00DD2460" w:rsidRDefault="00F15F8B" w:rsidP="004919B1">
            <w:pPr>
              <w:jc w:val="center"/>
              <w:rPr>
                <w:rFonts w:ascii="Times New Roman" w:hAnsi="Times New Roman"/>
                <w:sz w:val="28"/>
                <w:szCs w:val="28"/>
              </w:rPr>
            </w:pPr>
          </w:p>
        </w:tc>
      </w:tr>
      <w:tr w:rsidR="00F15F8B" w:rsidRPr="00DD2460" w:rsidTr="002B3D8F">
        <w:trPr>
          <w:trHeight w:val="315"/>
        </w:trPr>
        <w:tc>
          <w:tcPr>
            <w:tcW w:w="669" w:type="dxa"/>
            <w:vMerge w:val="restart"/>
            <w:textDirection w:val="btLr"/>
            <w:vAlign w:val="center"/>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Материалы для ручной работы</w:t>
            </w: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Пластилин</w:t>
            </w:r>
          </w:p>
        </w:tc>
        <w:tc>
          <w:tcPr>
            <w:tcW w:w="1599" w:type="dxa"/>
          </w:tcPr>
          <w:p w:rsidR="00F15F8B" w:rsidRPr="00844826" w:rsidRDefault="00F15F8B" w:rsidP="004919B1">
            <w:pPr>
              <w:pStyle w:val="21"/>
              <w:shd w:val="clear" w:color="auto" w:fill="auto"/>
              <w:spacing w:before="0" w:after="0" w:line="240" w:lineRule="auto"/>
              <w:ind w:firstLine="0"/>
              <w:jc w:val="center"/>
              <w:rPr>
                <w:sz w:val="28"/>
                <w:szCs w:val="28"/>
              </w:rPr>
            </w:pPr>
            <w:r w:rsidRPr="00844826">
              <w:rPr>
                <w:sz w:val="28"/>
                <w:szCs w:val="28"/>
              </w:rPr>
              <w:t>3 кор.</w:t>
            </w: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Краски (акварель, гуашь, пальчиковые)</w:t>
            </w:r>
          </w:p>
        </w:tc>
        <w:tc>
          <w:tcPr>
            <w:tcW w:w="1599" w:type="dxa"/>
          </w:tcPr>
          <w:p w:rsidR="00F15F8B" w:rsidRPr="00844826" w:rsidRDefault="00F15F8B" w:rsidP="004919B1">
            <w:pPr>
              <w:pStyle w:val="21"/>
              <w:shd w:val="clear" w:color="auto" w:fill="auto"/>
              <w:spacing w:before="0" w:after="0" w:line="240" w:lineRule="auto"/>
              <w:ind w:firstLine="0"/>
              <w:jc w:val="center"/>
              <w:rPr>
                <w:sz w:val="28"/>
                <w:szCs w:val="28"/>
              </w:rPr>
            </w:pPr>
            <w:r>
              <w:rPr>
                <w:sz w:val="28"/>
                <w:szCs w:val="28"/>
              </w:rPr>
              <w:t>4</w:t>
            </w:r>
            <w:r w:rsidRPr="00844826">
              <w:rPr>
                <w:sz w:val="28"/>
                <w:szCs w:val="28"/>
              </w:rPr>
              <w:t xml:space="preserve"> кор.</w:t>
            </w: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Карандаши цветные</w:t>
            </w:r>
          </w:p>
        </w:tc>
        <w:tc>
          <w:tcPr>
            <w:tcW w:w="1599" w:type="dxa"/>
          </w:tcPr>
          <w:p w:rsidR="00F15F8B" w:rsidRPr="00C52666" w:rsidRDefault="00F15F8B" w:rsidP="004919B1">
            <w:pPr>
              <w:pStyle w:val="21"/>
              <w:shd w:val="clear" w:color="auto" w:fill="auto"/>
              <w:spacing w:before="0" w:after="0" w:line="240" w:lineRule="auto"/>
              <w:ind w:firstLine="0"/>
              <w:jc w:val="center"/>
              <w:rPr>
                <w:sz w:val="28"/>
                <w:szCs w:val="28"/>
              </w:rPr>
            </w:pPr>
            <w:r>
              <w:rPr>
                <w:sz w:val="28"/>
                <w:szCs w:val="28"/>
              </w:rPr>
              <w:t>10</w:t>
            </w:r>
            <w:r w:rsidRPr="00844826">
              <w:rPr>
                <w:sz w:val="28"/>
                <w:szCs w:val="28"/>
              </w:rPr>
              <w:t xml:space="preserve"> кор.</w:t>
            </w: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Бумага для рисования</w:t>
            </w:r>
          </w:p>
        </w:tc>
        <w:tc>
          <w:tcPr>
            <w:tcW w:w="1599" w:type="dxa"/>
          </w:tcPr>
          <w:p w:rsidR="00F15F8B" w:rsidRPr="00844826" w:rsidRDefault="00F15F8B" w:rsidP="004919B1">
            <w:pPr>
              <w:pStyle w:val="21"/>
              <w:shd w:val="clear" w:color="auto" w:fill="auto"/>
              <w:spacing w:before="0" w:after="0" w:line="240" w:lineRule="auto"/>
              <w:ind w:firstLine="0"/>
              <w:jc w:val="center"/>
              <w:rPr>
                <w:sz w:val="28"/>
                <w:szCs w:val="28"/>
              </w:rPr>
            </w:pP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5</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Цветная бумага</w:t>
            </w:r>
          </w:p>
        </w:tc>
        <w:tc>
          <w:tcPr>
            <w:tcW w:w="1599" w:type="dxa"/>
          </w:tcPr>
          <w:p w:rsidR="00F15F8B" w:rsidRPr="00844826" w:rsidRDefault="00F15F8B" w:rsidP="004919B1">
            <w:pPr>
              <w:pStyle w:val="21"/>
              <w:shd w:val="clear" w:color="auto" w:fill="auto"/>
              <w:spacing w:before="0" w:after="0" w:line="240" w:lineRule="auto"/>
              <w:ind w:firstLine="0"/>
              <w:jc w:val="center"/>
              <w:rPr>
                <w:sz w:val="28"/>
                <w:szCs w:val="28"/>
              </w:rPr>
            </w:pPr>
            <w:r>
              <w:rPr>
                <w:sz w:val="28"/>
                <w:szCs w:val="28"/>
              </w:rPr>
              <w:t>3</w:t>
            </w:r>
            <w:r w:rsidRPr="00844826">
              <w:rPr>
                <w:sz w:val="28"/>
                <w:szCs w:val="28"/>
              </w:rPr>
              <w:t xml:space="preserve"> компл.</w:t>
            </w: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6</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Клей</w:t>
            </w:r>
          </w:p>
        </w:tc>
        <w:tc>
          <w:tcPr>
            <w:tcW w:w="1599" w:type="dxa"/>
          </w:tcPr>
          <w:p w:rsidR="00F15F8B" w:rsidRPr="00844826" w:rsidRDefault="00F15F8B" w:rsidP="004919B1">
            <w:pPr>
              <w:pStyle w:val="21"/>
              <w:shd w:val="clear" w:color="auto" w:fill="auto"/>
              <w:spacing w:before="0" w:after="0" w:line="240" w:lineRule="auto"/>
              <w:ind w:firstLine="0"/>
              <w:jc w:val="center"/>
              <w:rPr>
                <w:sz w:val="28"/>
                <w:szCs w:val="28"/>
              </w:rPr>
            </w:pPr>
            <w:r w:rsidRPr="00844826">
              <w:rPr>
                <w:sz w:val="28"/>
                <w:szCs w:val="28"/>
              </w:rPr>
              <w:t>2 шт.</w:t>
            </w: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7</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Мелки восковые</w:t>
            </w:r>
          </w:p>
        </w:tc>
        <w:tc>
          <w:tcPr>
            <w:tcW w:w="1599" w:type="dxa"/>
          </w:tcPr>
          <w:p w:rsidR="00F15F8B" w:rsidRPr="00844826" w:rsidRDefault="00F15F8B" w:rsidP="004919B1">
            <w:pPr>
              <w:pStyle w:val="21"/>
              <w:shd w:val="clear" w:color="auto" w:fill="auto"/>
              <w:spacing w:before="0" w:after="0" w:line="240" w:lineRule="auto"/>
              <w:ind w:firstLine="0"/>
              <w:jc w:val="center"/>
              <w:rPr>
                <w:sz w:val="28"/>
                <w:szCs w:val="28"/>
              </w:rPr>
            </w:pPr>
            <w:r w:rsidRPr="009451D1">
              <w:rPr>
                <w:rStyle w:val="13"/>
                <w:b w:val="0"/>
                <w:sz w:val="28"/>
                <w:szCs w:val="28"/>
              </w:rPr>
              <w:t>3</w:t>
            </w:r>
            <w:r w:rsidRPr="00844826">
              <w:rPr>
                <w:sz w:val="28"/>
                <w:szCs w:val="28"/>
              </w:rPr>
              <w:t xml:space="preserve"> уп.</w:t>
            </w: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8</w:t>
            </w: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r w:rsidRPr="00366D4D">
              <w:rPr>
                <w:sz w:val="28"/>
                <w:szCs w:val="28"/>
              </w:rPr>
              <w:t>Шнурки, ножницы, нитки</w:t>
            </w:r>
          </w:p>
        </w:tc>
        <w:tc>
          <w:tcPr>
            <w:tcW w:w="1599" w:type="dxa"/>
          </w:tcPr>
          <w:p w:rsidR="00F15F8B" w:rsidRPr="00DD2460" w:rsidRDefault="00F15F8B" w:rsidP="004919B1">
            <w:pPr>
              <w:jc w:val="center"/>
              <w:rPr>
                <w:rFonts w:ascii="Times New Roman" w:hAnsi="Times New Roman"/>
                <w:sz w:val="28"/>
                <w:szCs w:val="28"/>
              </w:rPr>
            </w:pP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9</w:t>
            </w:r>
          </w:p>
        </w:tc>
        <w:tc>
          <w:tcPr>
            <w:tcW w:w="6279" w:type="dxa"/>
          </w:tcPr>
          <w:p w:rsidR="00F15F8B" w:rsidRPr="00C52666" w:rsidRDefault="00F15F8B" w:rsidP="004919B1">
            <w:pPr>
              <w:pStyle w:val="21"/>
              <w:shd w:val="clear" w:color="auto" w:fill="auto"/>
              <w:spacing w:before="0" w:after="0" w:line="240" w:lineRule="auto"/>
              <w:ind w:firstLine="0"/>
              <w:jc w:val="left"/>
              <w:rPr>
                <w:sz w:val="28"/>
                <w:szCs w:val="28"/>
              </w:rPr>
            </w:pPr>
            <w:r>
              <w:rPr>
                <w:sz w:val="28"/>
                <w:szCs w:val="28"/>
              </w:rPr>
              <w:t>Кисти, спонжи</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tcPr>
          <w:p w:rsidR="00F15F8B" w:rsidRPr="00366D4D" w:rsidRDefault="00F15F8B" w:rsidP="004919B1">
            <w:pPr>
              <w:pStyle w:val="21"/>
              <w:shd w:val="clear" w:color="auto" w:fill="auto"/>
              <w:spacing w:before="0" w:after="0" w:line="240" w:lineRule="auto"/>
              <w:ind w:firstLine="0"/>
              <w:jc w:val="center"/>
              <w:rPr>
                <w:sz w:val="28"/>
                <w:szCs w:val="28"/>
              </w:rPr>
            </w:pPr>
          </w:p>
        </w:tc>
        <w:tc>
          <w:tcPr>
            <w:tcW w:w="6279" w:type="dxa"/>
          </w:tcPr>
          <w:p w:rsidR="00F15F8B" w:rsidRPr="00366D4D" w:rsidRDefault="00F15F8B" w:rsidP="004919B1">
            <w:pPr>
              <w:pStyle w:val="21"/>
              <w:shd w:val="clear" w:color="auto" w:fill="auto"/>
              <w:spacing w:before="0" w:after="0" w:line="240" w:lineRule="auto"/>
              <w:ind w:firstLine="0"/>
              <w:jc w:val="left"/>
              <w:rPr>
                <w:sz w:val="28"/>
                <w:szCs w:val="28"/>
              </w:rPr>
            </w:pP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p>
        </w:tc>
      </w:tr>
      <w:tr w:rsidR="00F15F8B" w:rsidRPr="00DD2460" w:rsidTr="002B3D8F">
        <w:trPr>
          <w:trHeight w:val="960"/>
        </w:trPr>
        <w:tc>
          <w:tcPr>
            <w:tcW w:w="669" w:type="dxa"/>
            <w:vMerge w:val="restart"/>
            <w:textDirection w:val="btLr"/>
            <w:vAlign w:val="center"/>
          </w:tcPr>
          <w:p w:rsidR="00F15F8B" w:rsidRPr="00366D4D" w:rsidRDefault="00F15F8B" w:rsidP="002B3D8F">
            <w:pPr>
              <w:pStyle w:val="21"/>
              <w:shd w:val="clear" w:color="auto" w:fill="auto"/>
              <w:spacing w:before="0" w:after="0" w:line="240" w:lineRule="auto"/>
              <w:ind w:firstLine="0"/>
              <w:jc w:val="left"/>
              <w:rPr>
                <w:sz w:val="28"/>
                <w:szCs w:val="28"/>
              </w:rPr>
            </w:pPr>
            <w:r w:rsidRPr="00366D4D">
              <w:rPr>
                <w:sz w:val="28"/>
                <w:szCs w:val="28"/>
              </w:rPr>
              <w:t xml:space="preserve">                            </w:t>
            </w:r>
            <w:r>
              <w:rPr>
                <w:sz w:val="28"/>
                <w:szCs w:val="28"/>
              </w:rPr>
              <w:t>Игры и игрушки</w:t>
            </w:r>
          </w:p>
        </w:tc>
        <w:tc>
          <w:tcPr>
            <w:tcW w:w="641" w:type="dxa"/>
            <w:vAlign w:val="center"/>
          </w:tcPr>
          <w:p w:rsidR="00F15F8B" w:rsidRPr="00366D4D" w:rsidRDefault="00F15F8B" w:rsidP="002B3D8F">
            <w:pPr>
              <w:pStyle w:val="21"/>
              <w:shd w:val="clear" w:color="auto" w:fill="auto"/>
              <w:spacing w:before="0" w:after="0" w:line="240" w:lineRule="auto"/>
              <w:ind w:firstLine="0"/>
              <w:rPr>
                <w:sz w:val="28"/>
                <w:szCs w:val="28"/>
              </w:rPr>
            </w:pPr>
            <w:r>
              <w:rPr>
                <w:sz w:val="28"/>
                <w:szCs w:val="28"/>
              </w:rPr>
              <w:t>1</w:t>
            </w:r>
          </w:p>
        </w:tc>
        <w:tc>
          <w:tcPr>
            <w:tcW w:w="6279" w:type="dxa"/>
          </w:tcPr>
          <w:p w:rsidR="00F15F8B" w:rsidRPr="00C52666" w:rsidRDefault="00F15F8B" w:rsidP="004919B1">
            <w:pPr>
              <w:pStyle w:val="21"/>
              <w:shd w:val="clear" w:color="auto" w:fill="auto"/>
              <w:spacing w:before="0" w:after="0" w:line="240" w:lineRule="auto"/>
              <w:ind w:firstLine="0"/>
              <w:jc w:val="left"/>
              <w:rPr>
                <w:sz w:val="28"/>
                <w:szCs w:val="28"/>
              </w:rPr>
            </w:pPr>
            <w:r w:rsidRPr="00C52666">
              <w:rPr>
                <w:sz w:val="28"/>
                <w:szCs w:val="28"/>
              </w:rPr>
              <w:t>Развивающая эмоционально-коммуникативная игра по технике Сэнди Картера «</w:t>
            </w:r>
            <w:r>
              <w:rPr>
                <w:sz w:val="28"/>
                <w:szCs w:val="28"/>
              </w:rPr>
              <w:t xml:space="preserve">Создай свою настольную </w:t>
            </w:r>
            <w:r w:rsidR="009451D1" w:rsidRPr="00C52666">
              <w:rPr>
                <w:sz w:val="28"/>
                <w:szCs w:val="28"/>
              </w:rPr>
              <w:t xml:space="preserve">игру» </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w:t>
            </w:r>
            <w:r w:rsidRPr="00366D4D">
              <w:rPr>
                <w:sz w:val="28"/>
                <w:szCs w:val="28"/>
              </w:rPr>
              <w:t xml:space="preserve"> компл. </w:t>
            </w:r>
          </w:p>
        </w:tc>
      </w:tr>
      <w:tr w:rsidR="00F15F8B" w:rsidRPr="00DD2460" w:rsidTr="002B3D8F">
        <w:trPr>
          <w:trHeight w:val="360"/>
        </w:trPr>
        <w:tc>
          <w:tcPr>
            <w:tcW w:w="669" w:type="dxa"/>
            <w:vMerge/>
            <w:textDirection w:val="btLr"/>
            <w:vAlign w:val="center"/>
          </w:tcPr>
          <w:p w:rsidR="00F15F8B" w:rsidRPr="00366D4D" w:rsidRDefault="00F15F8B" w:rsidP="004919B1">
            <w:pPr>
              <w:pStyle w:val="21"/>
              <w:shd w:val="clear" w:color="auto" w:fill="auto"/>
              <w:spacing w:before="0" w:after="0" w:line="240" w:lineRule="auto"/>
              <w:ind w:firstLine="0"/>
              <w:jc w:val="center"/>
              <w:rPr>
                <w:sz w:val="28"/>
                <w:szCs w:val="28"/>
              </w:rPr>
            </w:pPr>
          </w:p>
        </w:tc>
        <w:tc>
          <w:tcPr>
            <w:tcW w:w="641" w:type="dxa"/>
            <w:vAlign w:val="center"/>
          </w:tcPr>
          <w:p w:rsidR="00F15F8B" w:rsidRPr="00366D4D" w:rsidRDefault="00F15F8B" w:rsidP="002B3D8F">
            <w:pPr>
              <w:pStyle w:val="21"/>
              <w:shd w:val="clear" w:color="auto" w:fill="auto"/>
              <w:spacing w:before="0" w:after="0" w:line="240" w:lineRule="auto"/>
              <w:ind w:firstLine="0"/>
              <w:rPr>
                <w:sz w:val="28"/>
                <w:szCs w:val="28"/>
              </w:rPr>
            </w:pPr>
            <w:r>
              <w:rPr>
                <w:sz w:val="28"/>
                <w:szCs w:val="28"/>
              </w:rPr>
              <w:t>2</w:t>
            </w:r>
          </w:p>
        </w:tc>
        <w:tc>
          <w:tcPr>
            <w:tcW w:w="6279" w:type="dxa"/>
          </w:tcPr>
          <w:p w:rsidR="00F15F8B" w:rsidRPr="00C52666" w:rsidRDefault="00F15F8B" w:rsidP="004919B1">
            <w:pPr>
              <w:pStyle w:val="21"/>
              <w:shd w:val="clear" w:color="auto" w:fill="auto"/>
              <w:spacing w:before="0" w:after="0" w:line="240" w:lineRule="auto"/>
              <w:ind w:firstLine="0"/>
              <w:jc w:val="left"/>
              <w:rPr>
                <w:sz w:val="28"/>
                <w:szCs w:val="28"/>
              </w:rPr>
            </w:pPr>
            <w:r>
              <w:rPr>
                <w:sz w:val="28"/>
                <w:szCs w:val="28"/>
              </w:rPr>
              <w:t>Тряпичные куклы</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4</w:t>
            </w:r>
            <w:r w:rsidRPr="00366D4D">
              <w:rPr>
                <w:sz w:val="28"/>
                <w:szCs w:val="28"/>
              </w:rPr>
              <w:t xml:space="preserve"> шт.</w:t>
            </w:r>
          </w:p>
        </w:tc>
      </w:tr>
      <w:tr w:rsidR="00F15F8B" w:rsidRPr="00DD2460" w:rsidTr="002B3D8F">
        <w:trPr>
          <w:trHeight w:val="4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B3D8F">
            <w:pPr>
              <w:pStyle w:val="21"/>
              <w:shd w:val="clear" w:color="auto" w:fill="auto"/>
              <w:spacing w:before="0" w:after="0" w:line="240" w:lineRule="auto"/>
              <w:ind w:firstLine="0"/>
              <w:rPr>
                <w:sz w:val="28"/>
                <w:szCs w:val="28"/>
              </w:rPr>
            </w:pPr>
            <w:r>
              <w:rPr>
                <w:sz w:val="28"/>
                <w:szCs w:val="28"/>
              </w:rPr>
              <w:t>3</w:t>
            </w:r>
          </w:p>
        </w:tc>
        <w:tc>
          <w:tcPr>
            <w:tcW w:w="6279" w:type="dxa"/>
          </w:tcPr>
          <w:p w:rsidR="00F15F8B" w:rsidRPr="00C52666" w:rsidRDefault="00F15F8B" w:rsidP="004919B1">
            <w:pPr>
              <w:pStyle w:val="21"/>
              <w:shd w:val="clear" w:color="auto" w:fill="auto"/>
              <w:spacing w:before="0" w:after="0" w:line="240" w:lineRule="auto"/>
              <w:ind w:firstLine="0"/>
              <w:jc w:val="left"/>
              <w:rPr>
                <w:sz w:val="28"/>
                <w:szCs w:val="28"/>
              </w:rPr>
            </w:pPr>
            <w:r>
              <w:rPr>
                <w:sz w:val="28"/>
                <w:szCs w:val="28"/>
              </w:rPr>
              <w:t xml:space="preserve">Неваляшка </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шт.</w:t>
            </w:r>
          </w:p>
        </w:tc>
      </w:tr>
      <w:tr w:rsidR="00F15F8B" w:rsidRPr="00DD2460" w:rsidTr="002B3D8F">
        <w:trPr>
          <w:trHeight w:val="557"/>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9451D1" w:rsidRDefault="00F15F8B" w:rsidP="002A5629">
            <w:pPr>
              <w:pStyle w:val="80"/>
              <w:shd w:val="clear" w:color="auto" w:fill="auto"/>
              <w:spacing w:line="240" w:lineRule="auto"/>
              <w:rPr>
                <w:sz w:val="28"/>
                <w:szCs w:val="28"/>
              </w:rPr>
            </w:pPr>
            <w:r w:rsidRPr="009451D1">
              <w:rPr>
                <w:sz w:val="28"/>
                <w:szCs w:val="28"/>
              </w:rPr>
              <w:t>4</w:t>
            </w:r>
          </w:p>
        </w:tc>
        <w:tc>
          <w:tcPr>
            <w:tcW w:w="6279" w:type="dxa"/>
          </w:tcPr>
          <w:p w:rsidR="00F15F8B" w:rsidRPr="00C52666" w:rsidRDefault="00F15F8B" w:rsidP="004919B1">
            <w:pPr>
              <w:pStyle w:val="21"/>
              <w:shd w:val="clear" w:color="auto" w:fill="auto"/>
              <w:spacing w:before="0" w:after="0" w:line="240" w:lineRule="auto"/>
              <w:ind w:firstLine="0"/>
              <w:jc w:val="left"/>
              <w:rPr>
                <w:sz w:val="28"/>
                <w:szCs w:val="28"/>
              </w:rPr>
            </w:pPr>
            <w:r>
              <w:rPr>
                <w:sz w:val="28"/>
                <w:szCs w:val="28"/>
              </w:rPr>
              <w:t>Сортер «Логический шар»</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 шт.</w:t>
            </w:r>
          </w:p>
        </w:tc>
      </w:tr>
      <w:tr w:rsidR="00F15F8B" w:rsidRPr="00DD2460" w:rsidTr="002B3D8F">
        <w:trPr>
          <w:trHeight w:val="698"/>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9451D1" w:rsidRDefault="00F15F8B" w:rsidP="002A5629">
            <w:pPr>
              <w:pStyle w:val="80"/>
              <w:shd w:val="clear" w:color="auto" w:fill="auto"/>
              <w:spacing w:line="240" w:lineRule="auto"/>
              <w:rPr>
                <w:sz w:val="28"/>
                <w:szCs w:val="28"/>
              </w:rPr>
            </w:pPr>
            <w:r w:rsidRPr="009451D1">
              <w:rPr>
                <w:sz w:val="28"/>
                <w:szCs w:val="28"/>
              </w:rPr>
              <w:t>5</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Трафареты («Дикие животные», «Домашние животные», «Фрукты»)</w:t>
            </w:r>
          </w:p>
        </w:tc>
        <w:tc>
          <w:tcPr>
            <w:tcW w:w="1599" w:type="dxa"/>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3</w:t>
            </w:r>
            <w:r w:rsidRPr="00366D4D">
              <w:rPr>
                <w:sz w:val="28"/>
                <w:szCs w:val="28"/>
              </w:rPr>
              <w:t xml:space="preserve"> шт.</w:t>
            </w:r>
          </w:p>
        </w:tc>
      </w:tr>
      <w:tr w:rsidR="00F15F8B" w:rsidRPr="00DD2460" w:rsidTr="002B3D8F">
        <w:trPr>
          <w:trHeight w:val="411"/>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6</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Счетные палочки</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компл.</w:t>
            </w:r>
          </w:p>
        </w:tc>
      </w:tr>
      <w:tr w:rsidR="00F15F8B" w:rsidRPr="00DD2460" w:rsidTr="002B3D8F">
        <w:trPr>
          <w:trHeight w:val="460"/>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7</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Конструктор</w:t>
            </w:r>
          </w:p>
        </w:tc>
        <w:tc>
          <w:tcPr>
            <w:tcW w:w="1599" w:type="dxa"/>
          </w:tcPr>
          <w:p w:rsidR="00F15F8B" w:rsidRPr="00DD2460" w:rsidRDefault="00F15F8B" w:rsidP="004919B1">
            <w:pPr>
              <w:rPr>
                <w:rFonts w:ascii="Times New Roman" w:hAnsi="Times New Roman"/>
                <w:sz w:val="28"/>
                <w:szCs w:val="28"/>
              </w:rPr>
            </w:pPr>
            <w:r w:rsidRPr="00DD2460">
              <w:rPr>
                <w:rFonts w:ascii="Times New Roman" w:hAnsi="Times New Roman"/>
                <w:sz w:val="28"/>
                <w:szCs w:val="28"/>
              </w:rPr>
              <w:t xml:space="preserve">       1 шт.</w:t>
            </w:r>
          </w:p>
        </w:tc>
      </w:tr>
      <w:tr w:rsidR="00F15F8B" w:rsidRPr="00DD2460" w:rsidTr="002B3D8F">
        <w:trPr>
          <w:trHeight w:val="226"/>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B3D8F">
            <w:pPr>
              <w:pStyle w:val="21"/>
              <w:shd w:val="clear" w:color="auto" w:fill="auto"/>
              <w:spacing w:before="0" w:after="0" w:line="240" w:lineRule="auto"/>
              <w:ind w:firstLine="0"/>
              <w:rPr>
                <w:sz w:val="28"/>
                <w:szCs w:val="28"/>
              </w:rPr>
            </w:pPr>
            <w:r>
              <w:rPr>
                <w:sz w:val="28"/>
                <w:szCs w:val="28"/>
              </w:rPr>
              <w:t>8</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Юла</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шт.</w:t>
            </w:r>
          </w:p>
        </w:tc>
      </w:tr>
      <w:tr w:rsidR="00F15F8B" w:rsidRPr="00DD2460" w:rsidTr="002B3D8F">
        <w:trPr>
          <w:trHeight w:val="418"/>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9</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 xml:space="preserve">Кубики мягкие </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 xml:space="preserve">1 комп. </w:t>
            </w:r>
          </w:p>
        </w:tc>
      </w:tr>
      <w:tr w:rsidR="00F15F8B" w:rsidRPr="00DD2460" w:rsidTr="002B3D8F">
        <w:trPr>
          <w:trHeight w:val="32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10</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Pr>
                <w:sz w:val="28"/>
                <w:szCs w:val="28"/>
              </w:rPr>
              <w:t>Музыкальные игрушки</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2 шт.</w:t>
            </w:r>
          </w:p>
        </w:tc>
      </w:tr>
      <w:tr w:rsidR="00F15F8B" w:rsidRPr="00DD2460" w:rsidTr="002B3D8F">
        <w:trPr>
          <w:trHeight w:val="37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11</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Пирамидка</w:t>
            </w:r>
          </w:p>
        </w:tc>
        <w:tc>
          <w:tcPr>
            <w:tcW w:w="1599" w:type="dxa"/>
          </w:tcPr>
          <w:p w:rsidR="00F15F8B" w:rsidRPr="00DD2460" w:rsidRDefault="00F15F8B" w:rsidP="0084354E">
            <w:pPr>
              <w:pStyle w:val="a7"/>
              <w:numPr>
                <w:ilvl w:val="0"/>
                <w:numId w:val="27"/>
              </w:numPr>
              <w:jc w:val="center"/>
              <w:rPr>
                <w:rFonts w:ascii="Times New Roman" w:hAnsi="Times New Roman"/>
                <w:sz w:val="28"/>
                <w:szCs w:val="28"/>
              </w:rPr>
            </w:pPr>
            <w:r w:rsidRPr="00DD2460">
              <w:rPr>
                <w:rFonts w:ascii="Times New Roman" w:hAnsi="Times New Roman"/>
                <w:sz w:val="28"/>
                <w:szCs w:val="28"/>
              </w:rPr>
              <w:t>шт.</w:t>
            </w:r>
          </w:p>
        </w:tc>
      </w:tr>
      <w:tr w:rsidR="00F15F8B" w:rsidRPr="00DD2460" w:rsidTr="002B3D8F">
        <w:trPr>
          <w:trHeight w:val="42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12</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Стаканчики</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комп.</w:t>
            </w:r>
          </w:p>
        </w:tc>
      </w:tr>
      <w:tr w:rsidR="00F15F8B" w:rsidRPr="00DD2460" w:rsidTr="002B3D8F">
        <w:trPr>
          <w:trHeight w:val="333"/>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13</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Кубики деревянные «Сказки»</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комп.</w:t>
            </w:r>
          </w:p>
        </w:tc>
      </w:tr>
      <w:tr w:rsidR="00F15F8B" w:rsidRPr="00DD2460" w:rsidTr="002B3D8F">
        <w:trPr>
          <w:trHeight w:val="667"/>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14</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Pr>
                <w:sz w:val="28"/>
                <w:szCs w:val="28"/>
              </w:rPr>
              <w:t>Пазл «Игрушки», «Дикие животные», «Транспорт», «Геометрические фигуры»</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4шт.</w:t>
            </w:r>
          </w:p>
        </w:tc>
      </w:tr>
      <w:tr w:rsidR="00F15F8B" w:rsidRPr="00DD2460" w:rsidTr="002B3D8F">
        <w:trPr>
          <w:trHeight w:val="421"/>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15</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 xml:space="preserve">Набор мелких игрушек для песка </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компл.</w:t>
            </w:r>
          </w:p>
        </w:tc>
      </w:tr>
      <w:tr w:rsidR="00F15F8B" w:rsidRPr="00DD2460" w:rsidTr="002B3D8F">
        <w:trPr>
          <w:trHeight w:val="315"/>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16</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sidRPr="00723A0F">
              <w:rPr>
                <w:sz w:val="28"/>
                <w:szCs w:val="28"/>
              </w:rPr>
              <w:t>«Мельница песочная»</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1 шт.</w:t>
            </w:r>
          </w:p>
        </w:tc>
      </w:tr>
      <w:tr w:rsidR="00F15F8B" w:rsidRPr="00DD2460" w:rsidTr="002B3D8F">
        <w:trPr>
          <w:trHeight w:val="379"/>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17</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Pr>
                <w:sz w:val="28"/>
                <w:szCs w:val="28"/>
              </w:rPr>
              <w:t>Песочные наборы</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2 шт.</w:t>
            </w:r>
          </w:p>
        </w:tc>
      </w:tr>
      <w:tr w:rsidR="00F15F8B" w:rsidRPr="00DD2460" w:rsidTr="002B3D8F">
        <w:trPr>
          <w:trHeight w:val="699"/>
        </w:trPr>
        <w:tc>
          <w:tcPr>
            <w:tcW w:w="669" w:type="dxa"/>
            <w:vMerge/>
            <w:textDirection w:val="btLr"/>
            <w:vAlign w:val="center"/>
          </w:tcPr>
          <w:p w:rsidR="00F15F8B" w:rsidRPr="00DD2460" w:rsidRDefault="00F15F8B" w:rsidP="004919B1">
            <w:pPr>
              <w:jc w:val="center"/>
              <w:rPr>
                <w:rFonts w:ascii="Times New Roman" w:hAnsi="Times New Roman"/>
                <w:sz w:val="28"/>
                <w:szCs w:val="28"/>
              </w:rPr>
            </w:pPr>
          </w:p>
        </w:tc>
        <w:tc>
          <w:tcPr>
            <w:tcW w:w="641" w:type="dxa"/>
            <w:vAlign w:val="center"/>
          </w:tcPr>
          <w:p w:rsidR="00F15F8B" w:rsidRPr="00366D4D" w:rsidRDefault="00F15F8B" w:rsidP="002A5629">
            <w:pPr>
              <w:pStyle w:val="21"/>
              <w:shd w:val="clear" w:color="auto" w:fill="auto"/>
              <w:spacing w:before="0" w:after="0" w:line="240" w:lineRule="auto"/>
              <w:ind w:firstLine="0"/>
              <w:rPr>
                <w:sz w:val="28"/>
                <w:szCs w:val="28"/>
              </w:rPr>
            </w:pPr>
            <w:r>
              <w:rPr>
                <w:sz w:val="28"/>
                <w:szCs w:val="28"/>
              </w:rPr>
              <w:t>18</w:t>
            </w:r>
          </w:p>
        </w:tc>
        <w:tc>
          <w:tcPr>
            <w:tcW w:w="6279" w:type="dxa"/>
          </w:tcPr>
          <w:p w:rsidR="00F15F8B" w:rsidRPr="00723A0F" w:rsidRDefault="00F15F8B" w:rsidP="004919B1">
            <w:pPr>
              <w:pStyle w:val="21"/>
              <w:shd w:val="clear" w:color="auto" w:fill="auto"/>
              <w:spacing w:before="0" w:after="0" w:line="240" w:lineRule="auto"/>
              <w:ind w:firstLine="0"/>
              <w:jc w:val="left"/>
              <w:rPr>
                <w:sz w:val="28"/>
                <w:szCs w:val="28"/>
              </w:rPr>
            </w:pPr>
            <w:r>
              <w:rPr>
                <w:sz w:val="28"/>
                <w:szCs w:val="28"/>
              </w:rPr>
              <w:t>Пазл мягкий «Геометрические фигуры», «Дом», «Фруктовое дерево», «Торт», «Рыбка»</w:t>
            </w:r>
          </w:p>
        </w:tc>
        <w:tc>
          <w:tcPr>
            <w:tcW w:w="1599" w:type="dxa"/>
          </w:tcPr>
          <w:p w:rsidR="00F15F8B" w:rsidRPr="00DD2460" w:rsidRDefault="00F15F8B" w:rsidP="004919B1">
            <w:pPr>
              <w:jc w:val="center"/>
              <w:rPr>
                <w:rFonts w:ascii="Times New Roman" w:hAnsi="Times New Roman"/>
                <w:sz w:val="28"/>
                <w:szCs w:val="28"/>
              </w:rPr>
            </w:pPr>
            <w:r w:rsidRPr="00DD2460">
              <w:rPr>
                <w:rFonts w:ascii="Times New Roman" w:hAnsi="Times New Roman"/>
                <w:sz w:val="28"/>
                <w:szCs w:val="28"/>
              </w:rPr>
              <w:t>6 шт.</w:t>
            </w:r>
          </w:p>
        </w:tc>
      </w:tr>
    </w:tbl>
    <w:p w:rsidR="00CA129F" w:rsidRDefault="00CA129F" w:rsidP="002B3D8F">
      <w:pPr>
        <w:pStyle w:val="23"/>
        <w:shd w:val="clear" w:color="auto" w:fill="auto"/>
        <w:tabs>
          <w:tab w:val="left" w:pos="426"/>
        </w:tabs>
        <w:spacing w:line="240" w:lineRule="auto"/>
        <w:ind w:firstLine="0"/>
        <w:jc w:val="center"/>
        <w:rPr>
          <w:sz w:val="28"/>
          <w:szCs w:val="28"/>
        </w:rPr>
      </w:pPr>
    </w:p>
    <w:p w:rsidR="00F15F8B" w:rsidRPr="00366D4D" w:rsidRDefault="00F15F8B" w:rsidP="002B3D8F">
      <w:pPr>
        <w:pStyle w:val="23"/>
        <w:shd w:val="clear" w:color="auto" w:fill="auto"/>
        <w:tabs>
          <w:tab w:val="left" w:pos="426"/>
        </w:tabs>
        <w:spacing w:line="240" w:lineRule="auto"/>
        <w:ind w:firstLine="0"/>
        <w:jc w:val="center"/>
        <w:rPr>
          <w:sz w:val="28"/>
          <w:szCs w:val="28"/>
        </w:rPr>
      </w:pPr>
      <w:r w:rsidRPr="00366D4D">
        <w:rPr>
          <w:sz w:val="28"/>
          <w:szCs w:val="28"/>
        </w:rPr>
        <w:t>Перечень методической и справочной литературы</w:t>
      </w:r>
    </w:p>
    <w:p w:rsidR="00F15F8B" w:rsidRPr="00366D4D" w:rsidRDefault="00F15F8B" w:rsidP="002B3D8F">
      <w:pPr>
        <w:pStyle w:val="23"/>
        <w:shd w:val="clear" w:color="auto" w:fill="auto"/>
        <w:tabs>
          <w:tab w:val="left" w:pos="567"/>
          <w:tab w:val="left" w:pos="709"/>
        </w:tabs>
        <w:spacing w:line="240" w:lineRule="auto"/>
        <w:ind w:firstLine="709"/>
        <w:jc w:val="center"/>
        <w:rPr>
          <w:sz w:val="28"/>
          <w:szCs w:val="28"/>
        </w:rPr>
      </w:pPr>
    </w:p>
    <w:tbl>
      <w:tblPr>
        <w:tblW w:w="92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4195"/>
        <w:gridCol w:w="2514"/>
        <w:gridCol w:w="793"/>
        <w:gridCol w:w="1191"/>
      </w:tblGrid>
      <w:tr w:rsidR="00F15F8B" w:rsidRPr="00DD2460" w:rsidTr="002B3D8F">
        <w:trPr>
          <w:trHeight w:val="143"/>
        </w:trPr>
        <w:tc>
          <w:tcPr>
            <w:tcW w:w="569" w:type="dxa"/>
            <w:vAlign w:val="center"/>
          </w:tcPr>
          <w:p w:rsidR="00F15F8B" w:rsidRPr="00DD2460" w:rsidRDefault="00F15F8B" w:rsidP="004919B1">
            <w:pPr>
              <w:pStyle w:val="90"/>
              <w:shd w:val="clear" w:color="auto" w:fill="auto"/>
              <w:spacing w:line="240" w:lineRule="auto"/>
              <w:jc w:val="center"/>
              <w:rPr>
                <w:rFonts w:ascii="Times New Roman" w:hAnsi="Times New Roman"/>
                <w:sz w:val="28"/>
                <w:szCs w:val="28"/>
              </w:rPr>
            </w:pPr>
            <w:r w:rsidRPr="00DD2460">
              <w:rPr>
                <w:rFonts w:ascii="Times New Roman" w:hAnsi="Times New Roman"/>
                <w:sz w:val="28"/>
                <w:szCs w:val="28"/>
              </w:rPr>
              <w:t>№</w:t>
            </w:r>
          </w:p>
        </w:tc>
        <w:tc>
          <w:tcPr>
            <w:tcW w:w="4195"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Название</w:t>
            </w:r>
          </w:p>
        </w:tc>
        <w:tc>
          <w:tcPr>
            <w:tcW w:w="2514"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Автор</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Год</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 xml:space="preserve">Кол </w:t>
            </w:r>
            <w:r>
              <w:rPr>
                <w:sz w:val="28"/>
                <w:szCs w:val="28"/>
              </w:rPr>
              <w:t>–</w:t>
            </w:r>
            <w:r w:rsidRPr="00366D4D">
              <w:rPr>
                <w:sz w:val="28"/>
                <w:szCs w:val="28"/>
              </w:rPr>
              <w:t xml:space="preserve"> во</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Федеральный закон об образовании в РФ</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ООО Издательство «Питер»</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2014</w:t>
            </w:r>
          </w:p>
        </w:tc>
        <w:tc>
          <w:tcPr>
            <w:tcW w:w="1191" w:type="dxa"/>
            <w:vAlign w:val="center"/>
          </w:tcPr>
          <w:p w:rsidR="00F15F8B" w:rsidRPr="00366D4D" w:rsidRDefault="00F15F8B" w:rsidP="004919B1">
            <w:pPr>
              <w:pStyle w:val="101"/>
              <w:shd w:val="clear" w:color="auto" w:fill="auto"/>
              <w:spacing w:line="240" w:lineRule="auto"/>
              <w:jc w:val="center"/>
              <w:rPr>
                <w:i/>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 xml:space="preserve">Справочник детского психолога </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Г.И. Колесникова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2010</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Специальный педагог дошкольного учреждения</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А.А. Наумов</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2015</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w:t>
            </w:r>
          </w:p>
        </w:tc>
        <w:tc>
          <w:tcPr>
            <w:tcW w:w="4195" w:type="dxa"/>
          </w:tcPr>
          <w:p w:rsidR="00F15F8B" w:rsidRPr="00366D4D" w:rsidRDefault="009451D1" w:rsidP="004919B1">
            <w:pPr>
              <w:pStyle w:val="21"/>
              <w:shd w:val="clear" w:color="auto" w:fill="auto"/>
              <w:spacing w:before="0" w:after="0" w:line="240" w:lineRule="auto"/>
              <w:ind w:firstLine="0"/>
              <w:jc w:val="left"/>
              <w:rPr>
                <w:sz w:val="28"/>
                <w:szCs w:val="28"/>
              </w:rPr>
            </w:pPr>
            <w:r>
              <w:rPr>
                <w:sz w:val="28"/>
                <w:szCs w:val="28"/>
              </w:rPr>
              <w:t>Иглотерапия</w:t>
            </w:r>
            <w:r w:rsidR="00F15F8B">
              <w:rPr>
                <w:sz w:val="28"/>
                <w:szCs w:val="28"/>
              </w:rPr>
              <w:t xml:space="preserve"> для дошкольников</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Н.В. Зеленцова-Пешкова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5</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Нарушения психологического развития у детей. Критерии дифференциальной диагностики</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Информационно-методическое пособие</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2000</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6</w:t>
            </w:r>
          </w:p>
        </w:tc>
        <w:tc>
          <w:tcPr>
            <w:tcW w:w="4195" w:type="dxa"/>
          </w:tcPr>
          <w:p w:rsidR="00F15F8B" w:rsidRPr="00183BAC" w:rsidRDefault="00F15F8B" w:rsidP="004919B1">
            <w:pPr>
              <w:pStyle w:val="21"/>
              <w:shd w:val="clear" w:color="auto" w:fill="auto"/>
              <w:spacing w:before="0" w:after="0" w:line="240" w:lineRule="auto"/>
              <w:ind w:firstLine="0"/>
              <w:jc w:val="left"/>
              <w:rPr>
                <w:sz w:val="28"/>
                <w:szCs w:val="28"/>
              </w:rPr>
            </w:pPr>
            <w:r>
              <w:rPr>
                <w:sz w:val="28"/>
                <w:szCs w:val="28"/>
              </w:rPr>
              <w:t>Психология развития</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Г. Крайг, Д. Бокум</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2010</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7</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Развивающие игры для детей младшего дошкольного возраста</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З.М. Богуславская, Е.О. Смирнова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1991</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8</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 xml:space="preserve">Эмоциональное развитие дошкольника </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Под ред А.Д. Кошелевой</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1985</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9</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Эмоциональное развитие детей дошкольного возраста</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Н.С. Ежкова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2010</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10</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Примерная основная образовательная программа дошкольного образования</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С.П. Циновская</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2015</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11</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Играем и развиваемся. Комплексная психотерапия искусством детей дошкольного возраста)</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Е.В. Свистунова, С.В. Шумилова, Е.В. Нестерова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12</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Чего на свете не бывает</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Под ред О.М. Дьяченко, Е.Л. Агаевой</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1991</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13</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Игры и упражнения по развитию умственных способностей у детей дошкольного возраста</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Л.А. Венгер, О.М. Дьяченко, Р.И. Говорова, Л.И. Цеханская</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1989</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14</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Школа общения для дошкольников</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Г.А. Широкова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2012</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15</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Детская клиническая психология (уч. пособие)</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Р.Р. Попова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2015</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16</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Вся правда о детской лжи</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О. Юрченко</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2010</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17</w:t>
            </w:r>
          </w:p>
        </w:tc>
        <w:tc>
          <w:tcPr>
            <w:tcW w:w="4195" w:type="dxa"/>
          </w:tcPr>
          <w:p w:rsidR="00F15F8B" w:rsidRPr="00366D4D" w:rsidRDefault="00F15F8B" w:rsidP="004919B1">
            <w:pPr>
              <w:pStyle w:val="21"/>
              <w:shd w:val="clear" w:color="auto" w:fill="auto"/>
              <w:spacing w:before="0" w:after="0" w:line="240" w:lineRule="auto"/>
              <w:ind w:firstLine="0"/>
              <w:rPr>
                <w:sz w:val="28"/>
                <w:szCs w:val="28"/>
              </w:rPr>
            </w:pPr>
            <w:r>
              <w:rPr>
                <w:sz w:val="28"/>
                <w:szCs w:val="28"/>
              </w:rPr>
              <w:t>Что делать, если ребенок не хочет в детский сад</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Ю.Василькина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1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18</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Преодоление агрессивного поведения старших дошкольников в детском саду и семье</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Н.П. Сазонова, Н.В. Новикова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2010</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19</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Психологическая помощь родителям агрессивных детей</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Е.И. Шапиро</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20</w:t>
            </w:r>
          </w:p>
        </w:tc>
        <w:tc>
          <w:tcPr>
            <w:tcW w:w="4195" w:type="dxa"/>
          </w:tcPr>
          <w:p w:rsidR="00F15F8B" w:rsidRPr="00BA25A3" w:rsidRDefault="00F15F8B" w:rsidP="004919B1">
            <w:pPr>
              <w:pStyle w:val="21"/>
              <w:shd w:val="clear" w:color="auto" w:fill="auto"/>
              <w:spacing w:before="0" w:after="0" w:line="240" w:lineRule="auto"/>
              <w:ind w:firstLine="0"/>
              <w:jc w:val="left"/>
              <w:rPr>
                <w:sz w:val="28"/>
                <w:szCs w:val="28"/>
              </w:rPr>
            </w:pPr>
            <w:r>
              <w:rPr>
                <w:sz w:val="28"/>
                <w:szCs w:val="28"/>
              </w:rPr>
              <w:t xml:space="preserve">Психологическое изучение детей с нарушениями в развитии + </w:t>
            </w:r>
            <w:r>
              <w:rPr>
                <w:sz w:val="28"/>
                <w:szCs w:val="28"/>
                <w:lang w:val="en-US"/>
              </w:rPr>
              <w:t>CD</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И.Ю. Левченко, Н.А. Киселева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21</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Психодиагностика детей в дошкольных учреждениях</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Е.В. Доценко</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22</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Терапевтические сказки в коррекционной работе с детьми</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О.В. Хухлаева, О.Е. Хухлаев</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2015</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329"/>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23</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 xml:space="preserve">Зарубежные сказки </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Х.К. Андерсен</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1993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314"/>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24</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Практическая психодиагностика</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Д.Я. Райгородский</w:t>
            </w:r>
          </w:p>
        </w:tc>
        <w:tc>
          <w:tcPr>
            <w:tcW w:w="793" w:type="dxa"/>
            <w:vAlign w:val="center"/>
          </w:tcPr>
          <w:p w:rsidR="00F15F8B" w:rsidRPr="00BA25A3" w:rsidRDefault="00F15F8B" w:rsidP="004919B1">
            <w:pPr>
              <w:pStyle w:val="21"/>
              <w:shd w:val="clear" w:color="auto" w:fill="auto"/>
              <w:spacing w:before="0" w:after="0" w:line="240" w:lineRule="auto"/>
              <w:ind w:firstLine="0"/>
              <w:jc w:val="center"/>
              <w:rPr>
                <w:sz w:val="28"/>
                <w:szCs w:val="28"/>
              </w:rPr>
            </w:pPr>
            <w:r>
              <w:rPr>
                <w:sz w:val="28"/>
                <w:szCs w:val="28"/>
              </w:rPr>
              <w:t>2009</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25</w:t>
            </w:r>
          </w:p>
        </w:tc>
        <w:tc>
          <w:tcPr>
            <w:tcW w:w="4195" w:type="dxa"/>
          </w:tcPr>
          <w:p w:rsidR="00F15F8B" w:rsidRPr="00366D4D" w:rsidRDefault="00F15F8B" w:rsidP="004919B1">
            <w:pPr>
              <w:pStyle w:val="21"/>
              <w:shd w:val="clear" w:color="auto" w:fill="auto"/>
              <w:spacing w:before="0" w:after="0" w:line="240" w:lineRule="auto"/>
              <w:ind w:firstLine="0"/>
              <w:rPr>
                <w:sz w:val="28"/>
                <w:szCs w:val="28"/>
              </w:rPr>
            </w:pPr>
            <w:r>
              <w:rPr>
                <w:sz w:val="28"/>
                <w:szCs w:val="28"/>
              </w:rPr>
              <w:t>Психологические рисуночные тесты для детей и взрослых</w:t>
            </w:r>
          </w:p>
        </w:tc>
        <w:tc>
          <w:tcPr>
            <w:tcW w:w="2514" w:type="dxa"/>
            <w:vAlign w:val="center"/>
          </w:tcPr>
          <w:p w:rsidR="00F15F8B" w:rsidRPr="00BA25A3" w:rsidRDefault="00F15F8B" w:rsidP="004919B1">
            <w:pPr>
              <w:pStyle w:val="21"/>
              <w:shd w:val="clear" w:color="auto" w:fill="auto"/>
              <w:spacing w:before="0" w:after="0" w:line="240" w:lineRule="auto"/>
              <w:ind w:firstLine="0"/>
              <w:jc w:val="left"/>
              <w:rPr>
                <w:sz w:val="28"/>
                <w:szCs w:val="28"/>
              </w:rPr>
            </w:pPr>
            <w:r>
              <w:rPr>
                <w:sz w:val="28"/>
                <w:szCs w:val="28"/>
              </w:rPr>
              <w:t>М. Шевченко</w:t>
            </w:r>
          </w:p>
        </w:tc>
        <w:tc>
          <w:tcPr>
            <w:tcW w:w="793" w:type="dxa"/>
            <w:vAlign w:val="center"/>
          </w:tcPr>
          <w:p w:rsidR="00F15F8B" w:rsidRPr="002A217D" w:rsidRDefault="00F15F8B" w:rsidP="004919B1">
            <w:pPr>
              <w:pStyle w:val="21"/>
              <w:shd w:val="clear" w:color="auto" w:fill="auto"/>
              <w:spacing w:before="0" w:after="0" w:line="240" w:lineRule="auto"/>
              <w:ind w:firstLine="0"/>
              <w:jc w:val="center"/>
              <w:rPr>
                <w:sz w:val="28"/>
                <w:szCs w:val="28"/>
              </w:rPr>
            </w:pPr>
            <w:r>
              <w:rPr>
                <w:sz w:val="28"/>
                <w:szCs w:val="28"/>
              </w:rPr>
              <w:t>2014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26</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Беседы по картинкам «Я и другие», социально-личностное развитие</w:t>
            </w:r>
          </w:p>
        </w:tc>
        <w:tc>
          <w:tcPr>
            <w:tcW w:w="2514" w:type="dxa"/>
            <w:vAlign w:val="center"/>
          </w:tcPr>
          <w:p w:rsidR="00F15F8B" w:rsidRPr="002A217D" w:rsidRDefault="00F15F8B" w:rsidP="004919B1">
            <w:pPr>
              <w:pStyle w:val="21"/>
              <w:shd w:val="clear" w:color="auto" w:fill="auto"/>
              <w:spacing w:before="0" w:after="0" w:line="240" w:lineRule="auto"/>
              <w:ind w:firstLine="0"/>
              <w:jc w:val="left"/>
              <w:rPr>
                <w:sz w:val="28"/>
                <w:szCs w:val="28"/>
              </w:rPr>
            </w:pPr>
            <w:r>
              <w:rPr>
                <w:sz w:val="28"/>
                <w:szCs w:val="28"/>
              </w:rPr>
              <w:t>Л.Б. Фесюкова</w:t>
            </w:r>
          </w:p>
        </w:tc>
        <w:tc>
          <w:tcPr>
            <w:tcW w:w="793" w:type="dxa"/>
            <w:vAlign w:val="center"/>
          </w:tcPr>
          <w:p w:rsidR="00F15F8B" w:rsidRPr="002A217D" w:rsidRDefault="00F15F8B" w:rsidP="004919B1">
            <w:pPr>
              <w:pStyle w:val="21"/>
              <w:shd w:val="clear" w:color="auto" w:fill="auto"/>
              <w:spacing w:before="0" w:after="0" w:line="240" w:lineRule="auto"/>
              <w:ind w:firstLine="0"/>
              <w:jc w:val="center"/>
              <w:rPr>
                <w:sz w:val="28"/>
                <w:szCs w:val="28"/>
              </w:rPr>
            </w:pPr>
            <w:r>
              <w:rPr>
                <w:sz w:val="28"/>
                <w:szCs w:val="28"/>
              </w:rPr>
              <w:t>2007</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27</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Основы психологического консультирования</w:t>
            </w:r>
          </w:p>
        </w:tc>
        <w:tc>
          <w:tcPr>
            <w:tcW w:w="2514" w:type="dxa"/>
            <w:vAlign w:val="center"/>
          </w:tcPr>
          <w:p w:rsidR="00F15F8B" w:rsidRPr="002A217D" w:rsidRDefault="00F15F8B" w:rsidP="004919B1">
            <w:pPr>
              <w:pStyle w:val="21"/>
              <w:shd w:val="clear" w:color="auto" w:fill="auto"/>
              <w:spacing w:before="0" w:after="0" w:line="240" w:lineRule="auto"/>
              <w:ind w:firstLine="0"/>
              <w:jc w:val="left"/>
              <w:rPr>
                <w:sz w:val="28"/>
                <w:szCs w:val="28"/>
              </w:rPr>
            </w:pPr>
            <w:r>
              <w:rPr>
                <w:sz w:val="28"/>
                <w:szCs w:val="28"/>
              </w:rPr>
              <w:t>Р. Кочюнас</w:t>
            </w:r>
          </w:p>
        </w:tc>
        <w:tc>
          <w:tcPr>
            <w:tcW w:w="793" w:type="dxa"/>
            <w:vAlign w:val="center"/>
          </w:tcPr>
          <w:p w:rsidR="00F15F8B" w:rsidRPr="002A217D" w:rsidRDefault="00F15F8B" w:rsidP="004919B1">
            <w:pPr>
              <w:pStyle w:val="21"/>
              <w:shd w:val="clear" w:color="auto" w:fill="auto"/>
              <w:spacing w:before="0" w:after="0" w:line="240" w:lineRule="auto"/>
              <w:ind w:firstLine="0"/>
              <w:jc w:val="center"/>
              <w:rPr>
                <w:sz w:val="28"/>
                <w:szCs w:val="28"/>
              </w:rPr>
            </w:pPr>
            <w:r>
              <w:rPr>
                <w:sz w:val="28"/>
                <w:szCs w:val="28"/>
              </w:rPr>
              <w:t>1999</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28</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Практический психолог в детском саду</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А.Н. Веракса, М.Ф. Гуторова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29</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Задачи и упражнения по детской психологии</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Б.С. Волков, Н.В. Волкова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1991</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30</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Тесты и задания по физиологии и психофизиологии (метод пособие)</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С.И. Русинова, М.Г. Садреева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2006</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957"/>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31</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Сенсорное воспитание дошкольника</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Под ред А.В. Запорожца, Н.П. Усовой</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1993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32</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Занятия по сенсорному воспитанию</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Э.Г. Пилюгина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1983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957"/>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33</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Диагностический альбом для исследования особенностей познавательной деятельности</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Н.Я. Семаго, М.Н. Семаго</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314"/>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34</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Альбом по развитию речи</w:t>
            </w:r>
          </w:p>
        </w:tc>
        <w:tc>
          <w:tcPr>
            <w:tcW w:w="2514" w:type="dxa"/>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В.С. Володина</w:t>
            </w:r>
          </w:p>
        </w:tc>
        <w:tc>
          <w:tcPr>
            <w:tcW w:w="793"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314"/>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35</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Сборник психологических тестов</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36</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Книжка для нас – родителей (поддержка родительства)</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Психологический центр «Сердеш»</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2015</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37</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Игровые занимательные задачи для дошкольников</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З.А. Михайлова</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1985</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38</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Давайте поиграем</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Под ред А.А. Столяра</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1991</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w:t>
            </w:r>
          </w:p>
        </w:tc>
      </w:tr>
      <w:tr w:rsidR="00F15F8B" w:rsidRPr="00DD2460" w:rsidTr="002B3D8F">
        <w:trPr>
          <w:trHeight w:val="314"/>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39</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Цвет, форма, количество</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Д. Альтхауз, Э. Дум</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1984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314"/>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40</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 xml:space="preserve">Взрослые глазами детей </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В.А. Воронцов</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41</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Психология становления личности ребенка 6-7 лет</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Н.И. Непомнящая</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1992</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42</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Общая психология</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Под ред Богословского, А.Г. Ковалева, А.А. Степанова</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1981</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43</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Возрастная и педагогическая психология</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Под ред М.В. Галязо</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1984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44</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Психология</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Под ред В.А. Крутецкого</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1974</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314"/>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45</w:t>
            </w:r>
          </w:p>
        </w:tc>
        <w:tc>
          <w:tcPr>
            <w:tcW w:w="4195" w:type="dxa"/>
          </w:tcPr>
          <w:p w:rsidR="00F15F8B" w:rsidRPr="00366D4D" w:rsidRDefault="00F15F8B" w:rsidP="004919B1">
            <w:pPr>
              <w:pStyle w:val="21"/>
              <w:shd w:val="clear" w:color="auto" w:fill="auto"/>
              <w:spacing w:before="0" w:after="0" w:line="240" w:lineRule="auto"/>
              <w:ind w:firstLine="0"/>
              <w:rPr>
                <w:sz w:val="28"/>
                <w:szCs w:val="28"/>
              </w:rPr>
            </w:pPr>
            <w:r>
              <w:rPr>
                <w:sz w:val="28"/>
                <w:szCs w:val="28"/>
              </w:rPr>
              <w:t>Ребенок поступает в детский сад</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Н.А. Ватутина</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1983</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46</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Дидактические игры в детском саду</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А.К. Бондаренко</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1991</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47</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 xml:space="preserve">Игралочка </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Л.Г. Петерсон, Е.Е. Кочемасова</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2008</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43"/>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48</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Вся дошкольная программа мышление</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В.Б. Чеснокова</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2011</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957"/>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49</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Рабочие тетради (память, внимание, мышление, прописи для дошк возраста)</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50</w:t>
            </w:r>
          </w:p>
        </w:tc>
        <w:tc>
          <w:tcPr>
            <w:tcW w:w="4195" w:type="dxa"/>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Дошкольник</w:t>
            </w:r>
          </w:p>
        </w:tc>
        <w:tc>
          <w:tcPr>
            <w:tcW w:w="2514" w:type="dxa"/>
            <w:tcBorders>
              <w:right w:val="single" w:sz="4" w:space="0" w:color="auto"/>
            </w:tcBorders>
            <w:vAlign w:val="center"/>
          </w:tcPr>
          <w:p w:rsidR="00F15F8B" w:rsidRPr="00366D4D" w:rsidRDefault="00F15F8B" w:rsidP="004919B1">
            <w:pPr>
              <w:pStyle w:val="21"/>
              <w:shd w:val="clear" w:color="auto" w:fill="auto"/>
              <w:spacing w:before="0" w:after="0" w:line="240" w:lineRule="auto"/>
              <w:ind w:firstLine="0"/>
              <w:jc w:val="left"/>
              <w:rPr>
                <w:sz w:val="28"/>
                <w:szCs w:val="28"/>
              </w:rPr>
            </w:pPr>
            <w:r>
              <w:rPr>
                <w:sz w:val="28"/>
                <w:szCs w:val="28"/>
              </w:rPr>
              <w:t>Под ред А.Г. Хрипковой</w:t>
            </w:r>
          </w:p>
        </w:tc>
        <w:tc>
          <w:tcPr>
            <w:tcW w:w="793" w:type="dxa"/>
            <w:tcBorders>
              <w:left w:val="single" w:sz="4" w:space="0" w:color="auto"/>
            </w:tcBorders>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1979</w:t>
            </w: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sidRPr="00366D4D">
              <w:rPr>
                <w:sz w:val="28"/>
                <w:szCs w:val="28"/>
              </w:rPr>
              <w:t>1</w:t>
            </w: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51</w:t>
            </w:r>
          </w:p>
        </w:tc>
        <w:tc>
          <w:tcPr>
            <w:tcW w:w="4195" w:type="dxa"/>
          </w:tcPr>
          <w:p w:rsidR="00F15F8B" w:rsidRDefault="00F15F8B" w:rsidP="004919B1">
            <w:pPr>
              <w:pStyle w:val="21"/>
              <w:shd w:val="clear" w:color="auto" w:fill="auto"/>
              <w:spacing w:before="0" w:after="0" w:line="240" w:lineRule="auto"/>
              <w:ind w:firstLine="0"/>
              <w:jc w:val="left"/>
              <w:rPr>
                <w:sz w:val="28"/>
                <w:szCs w:val="28"/>
              </w:rPr>
            </w:pPr>
          </w:p>
        </w:tc>
        <w:tc>
          <w:tcPr>
            <w:tcW w:w="2514" w:type="dxa"/>
            <w:tcBorders>
              <w:right w:val="single" w:sz="4" w:space="0" w:color="auto"/>
            </w:tcBorders>
            <w:vAlign w:val="center"/>
          </w:tcPr>
          <w:p w:rsidR="00F15F8B" w:rsidRDefault="00F15F8B" w:rsidP="004919B1">
            <w:pPr>
              <w:pStyle w:val="21"/>
              <w:shd w:val="clear" w:color="auto" w:fill="auto"/>
              <w:spacing w:before="0" w:after="0" w:line="240" w:lineRule="auto"/>
              <w:ind w:firstLine="0"/>
              <w:jc w:val="left"/>
              <w:rPr>
                <w:sz w:val="28"/>
                <w:szCs w:val="28"/>
              </w:rPr>
            </w:pPr>
          </w:p>
        </w:tc>
        <w:tc>
          <w:tcPr>
            <w:tcW w:w="793" w:type="dxa"/>
            <w:tcBorders>
              <w:left w:val="single" w:sz="4" w:space="0" w:color="auto"/>
            </w:tcBorders>
            <w:vAlign w:val="center"/>
          </w:tcPr>
          <w:p w:rsidR="00F15F8B" w:rsidRDefault="00F15F8B" w:rsidP="004919B1">
            <w:pPr>
              <w:pStyle w:val="21"/>
              <w:shd w:val="clear" w:color="auto" w:fill="auto"/>
              <w:spacing w:before="0" w:after="0" w:line="240" w:lineRule="auto"/>
              <w:ind w:firstLine="0"/>
              <w:jc w:val="center"/>
              <w:rPr>
                <w:sz w:val="28"/>
                <w:szCs w:val="28"/>
              </w:rPr>
            </w:pP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52</w:t>
            </w:r>
          </w:p>
        </w:tc>
        <w:tc>
          <w:tcPr>
            <w:tcW w:w="4195" w:type="dxa"/>
          </w:tcPr>
          <w:p w:rsidR="00F15F8B" w:rsidRDefault="00F15F8B" w:rsidP="004919B1">
            <w:pPr>
              <w:pStyle w:val="21"/>
              <w:shd w:val="clear" w:color="auto" w:fill="auto"/>
              <w:spacing w:before="0" w:after="0" w:line="240" w:lineRule="auto"/>
              <w:ind w:firstLine="0"/>
              <w:jc w:val="left"/>
              <w:rPr>
                <w:sz w:val="28"/>
                <w:szCs w:val="28"/>
              </w:rPr>
            </w:pPr>
          </w:p>
        </w:tc>
        <w:tc>
          <w:tcPr>
            <w:tcW w:w="2514" w:type="dxa"/>
            <w:tcBorders>
              <w:right w:val="single" w:sz="4" w:space="0" w:color="auto"/>
            </w:tcBorders>
            <w:vAlign w:val="center"/>
          </w:tcPr>
          <w:p w:rsidR="00F15F8B" w:rsidRDefault="00F15F8B" w:rsidP="004919B1">
            <w:pPr>
              <w:pStyle w:val="21"/>
              <w:shd w:val="clear" w:color="auto" w:fill="auto"/>
              <w:spacing w:before="0" w:after="0" w:line="240" w:lineRule="auto"/>
              <w:ind w:firstLine="0"/>
              <w:jc w:val="left"/>
              <w:rPr>
                <w:sz w:val="28"/>
                <w:szCs w:val="28"/>
              </w:rPr>
            </w:pPr>
          </w:p>
        </w:tc>
        <w:tc>
          <w:tcPr>
            <w:tcW w:w="793" w:type="dxa"/>
            <w:tcBorders>
              <w:left w:val="single" w:sz="4" w:space="0" w:color="auto"/>
            </w:tcBorders>
            <w:vAlign w:val="center"/>
          </w:tcPr>
          <w:p w:rsidR="00F15F8B" w:rsidRDefault="00F15F8B" w:rsidP="004919B1">
            <w:pPr>
              <w:pStyle w:val="21"/>
              <w:shd w:val="clear" w:color="auto" w:fill="auto"/>
              <w:spacing w:before="0" w:after="0" w:line="240" w:lineRule="auto"/>
              <w:ind w:firstLine="0"/>
              <w:jc w:val="center"/>
              <w:rPr>
                <w:sz w:val="28"/>
                <w:szCs w:val="28"/>
              </w:rPr>
            </w:pP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53</w:t>
            </w:r>
          </w:p>
        </w:tc>
        <w:tc>
          <w:tcPr>
            <w:tcW w:w="4195" w:type="dxa"/>
          </w:tcPr>
          <w:p w:rsidR="00F15F8B" w:rsidRDefault="00F15F8B" w:rsidP="004919B1">
            <w:pPr>
              <w:pStyle w:val="21"/>
              <w:shd w:val="clear" w:color="auto" w:fill="auto"/>
              <w:spacing w:before="0" w:after="0" w:line="240" w:lineRule="auto"/>
              <w:ind w:firstLine="0"/>
              <w:jc w:val="left"/>
              <w:rPr>
                <w:sz w:val="28"/>
                <w:szCs w:val="28"/>
              </w:rPr>
            </w:pPr>
          </w:p>
        </w:tc>
        <w:tc>
          <w:tcPr>
            <w:tcW w:w="2514" w:type="dxa"/>
            <w:tcBorders>
              <w:right w:val="single" w:sz="4" w:space="0" w:color="auto"/>
            </w:tcBorders>
            <w:vAlign w:val="center"/>
          </w:tcPr>
          <w:p w:rsidR="00F15F8B" w:rsidRDefault="00F15F8B" w:rsidP="004919B1">
            <w:pPr>
              <w:pStyle w:val="21"/>
              <w:shd w:val="clear" w:color="auto" w:fill="auto"/>
              <w:spacing w:before="0" w:after="0" w:line="240" w:lineRule="auto"/>
              <w:ind w:firstLine="0"/>
              <w:jc w:val="left"/>
              <w:rPr>
                <w:sz w:val="28"/>
                <w:szCs w:val="28"/>
              </w:rPr>
            </w:pPr>
          </w:p>
        </w:tc>
        <w:tc>
          <w:tcPr>
            <w:tcW w:w="793" w:type="dxa"/>
            <w:tcBorders>
              <w:left w:val="single" w:sz="4" w:space="0" w:color="auto"/>
            </w:tcBorders>
            <w:vAlign w:val="center"/>
          </w:tcPr>
          <w:p w:rsidR="00F15F8B" w:rsidRDefault="00F15F8B" w:rsidP="004919B1">
            <w:pPr>
              <w:pStyle w:val="21"/>
              <w:shd w:val="clear" w:color="auto" w:fill="auto"/>
              <w:spacing w:before="0" w:after="0" w:line="240" w:lineRule="auto"/>
              <w:ind w:firstLine="0"/>
              <w:jc w:val="center"/>
              <w:rPr>
                <w:sz w:val="28"/>
                <w:szCs w:val="28"/>
              </w:rPr>
            </w:pP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54</w:t>
            </w:r>
          </w:p>
        </w:tc>
        <w:tc>
          <w:tcPr>
            <w:tcW w:w="4195" w:type="dxa"/>
          </w:tcPr>
          <w:p w:rsidR="00F15F8B" w:rsidRDefault="00F15F8B" w:rsidP="004919B1">
            <w:pPr>
              <w:pStyle w:val="21"/>
              <w:shd w:val="clear" w:color="auto" w:fill="auto"/>
              <w:spacing w:before="0" w:after="0" w:line="240" w:lineRule="auto"/>
              <w:ind w:firstLine="0"/>
              <w:jc w:val="left"/>
              <w:rPr>
                <w:sz w:val="28"/>
                <w:szCs w:val="28"/>
              </w:rPr>
            </w:pPr>
          </w:p>
        </w:tc>
        <w:tc>
          <w:tcPr>
            <w:tcW w:w="2514" w:type="dxa"/>
            <w:tcBorders>
              <w:right w:val="single" w:sz="4" w:space="0" w:color="auto"/>
            </w:tcBorders>
            <w:vAlign w:val="center"/>
          </w:tcPr>
          <w:p w:rsidR="00F15F8B" w:rsidRDefault="00F15F8B" w:rsidP="004919B1">
            <w:pPr>
              <w:pStyle w:val="21"/>
              <w:shd w:val="clear" w:color="auto" w:fill="auto"/>
              <w:spacing w:before="0" w:after="0" w:line="240" w:lineRule="auto"/>
              <w:ind w:firstLine="0"/>
              <w:jc w:val="left"/>
              <w:rPr>
                <w:sz w:val="28"/>
                <w:szCs w:val="28"/>
              </w:rPr>
            </w:pPr>
          </w:p>
        </w:tc>
        <w:tc>
          <w:tcPr>
            <w:tcW w:w="793" w:type="dxa"/>
            <w:tcBorders>
              <w:left w:val="single" w:sz="4" w:space="0" w:color="auto"/>
            </w:tcBorders>
            <w:vAlign w:val="center"/>
          </w:tcPr>
          <w:p w:rsidR="00F15F8B" w:rsidRDefault="00F15F8B" w:rsidP="004919B1">
            <w:pPr>
              <w:pStyle w:val="21"/>
              <w:shd w:val="clear" w:color="auto" w:fill="auto"/>
              <w:spacing w:before="0" w:after="0" w:line="240" w:lineRule="auto"/>
              <w:ind w:firstLine="0"/>
              <w:jc w:val="center"/>
              <w:rPr>
                <w:sz w:val="28"/>
                <w:szCs w:val="28"/>
              </w:rPr>
            </w:pP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p>
        </w:tc>
      </w:tr>
      <w:tr w:rsidR="00F15F8B" w:rsidRPr="00DD2460" w:rsidTr="002B3D8F">
        <w:trPr>
          <w:trHeight w:val="628"/>
        </w:trPr>
        <w:tc>
          <w:tcPr>
            <w:tcW w:w="569"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r>
              <w:rPr>
                <w:sz w:val="28"/>
                <w:szCs w:val="28"/>
              </w:rPr>
              <w:t>55</w:t>
            </w:r>
          </w:p>
        </w:tc>
        <w:tc>
          <w:tcPr>
            <w:tcW w:w="4195" w:type="dxa"/>
          </w:tcPr>
          <w:p w:rsidR="00F15F8B" w:rsidRDefault="00F15F8B" w:rsidP="004919B1">
            <w:pPr>
              <w:pStyle w:val="21"/>
              <w:shd w:val="clear" w:color="auto" w:fill="auto"/>
              <w:spacing w:before="0" w:after="0" w:line="240" w:lineRule="auto"/>
              <w:ind w:firstLine="0"/>
              <w:jc w:val="left"/>
              <w:rPr>
                <w:sz w:val="28"/>
                <w:szCs w:val="28"/>
              </w:rPr>
            </w:pPr>
          </w:p>
        </w:tc>
        <w:tc>
          <w:tcPr>
            <w:tcW w:w="2514" w:type="dxa"/>
            <w:tcBorders>
              <w:right w:val="single" w:sz="4" w:space="0" w:color="auto"/>
            </w:tcBorders>
            <w:vAlign w:val="center"/>
          </w:tcPr>
          <w:p w:rsidR="00F15F8B" w:rsidRDefault="00F15F8B" w:rsidP="004919B1">
            <w:pPr>
              <w:pStyle w:val="21"/>
              <w:shd w:val="clear" w:color="auto" w:fill="auto"/>
              <w:spacing w:before="0" w:after="0" w:line="240" w:lineRule="auto"/>
              <w:ind w:firstLine="0"/>
              <w:jc w:val="left"/>
              <w:rPr>
                <w:sz w:val="28"/>
                <w:szCs w:val="28"/>
              </w:rPr>
            </w:pPr>
          </w:p>
        </w:tc>
        <w:tc>
          <w:tcPr>
            <w:tcW w:w="793" w:type="dxa"/>
            <w:tcBorders>
              <w:left w:val="single" w:sz="4" w:space="0" w:color="auto"/>
            </w:tcBorders>
            <w:vAlign w:val="center"/>
          </w:tcPr>
          <w:p w:rsidR="00F15F8B" w:rsidRDefault="00F15F8B" w:rsidP="004919B1">
            <w:pPr>
              <w:pStyle w:val="21"/>
              <w:shd w:val="clear" w:color="auto" w:fill="auto"/>
              <w:spacing w:before="0" w:after="0" w:line="240" w:lineRule="auto"/>
              <w:ind w:firstLine="0"/>
              <w:jc w:val="center"/>
              <w:rPr>
                <w:sz w:val="28"/>
                <w:szCs w:val="28"/>
              </w:rPr>
            </w:pPr>
          </w:p>
        </w:tc>
        <w:tc>
          <w:tcPr>
            <w:tcW w:w="1191" w:type="dxa"/>
            <w:vAlign w:val="center"/>
          </w:tcPr>
          <w:p w:rsidR="00F15F8B" w:rsidRPr="00366D4D" w:rsidRDefault="00F15F8B" w:rsidP="004919B1">
            <w:pPr>
              <w:pStyle w:val="21"/>
              <w:shd w:val="clear" w:color="auto" w:fill="auto"/>
              <w:spacing w:before="0" w:after="0" w:line="240" w:lineRule="auto"/>
              <w:ind w:firstLine="0"/>
              <w:jc w:val="center"/>
              <w:rPr>
                <w:sz w:val="28"/>
                <w:szCs w:val="28"/>
              </w:rPr>
            </w:pPr>
          </w:p>
        </w:tc>
      </w:tr>
    </w:tbl>
    <w:p w:rsidR="00F15F8B" w:rsidRPr="00844335" w:rsidRDefault="00F15F8B" w:rsidP="002B3D8F">
      <w:pPr>
        <w:pStyle w:val="110"/>
        <w:shd w:val="clear" w:color="auto" w:fill="auto"/>
        <w:tabs>
          <w:tab w:val="left" w:pos="426"/>
        </w:tabs>
        <w:spacing w:line="240" w:lineRule="auto"/>
        <w:ind w:firstLine="0"/>
        <w:rPr>
          <w:u w:val="single"/>
        </w:rPr>
      </w:pPr>
      <w:r w:rsidRPr="00AA72D3">
        <w:rPr>
          <w:u w:val="single"/>
        </w:rPr>
        <w:t xml:space="preserve"> </w:t>
      </w:r>
    </w:p>
    <w:p w:rsidR="00F15F8B" w:rsidRPr="006724B6" w:rsidRDefault="00F15F8B" w:rsidP="008B53D1">
      <w:pPr>
        <w:spacing w:before="120" w:after="120" w:line="240" w:lineRule="auto"/>
        <w:jc w:val="both"/>
        <w:textAlignment w:val="top"/>
        <w:rPr>
          <w:rFonts w:ascii="Times New Roman" w:hAnsi="Times New Roman"/>
          <w:sz w:val="40"/>
          <w:szCs w:val="40"/>
          <w:lang w:eastAsia="ru-RU"/>
        </w:rPr>
      </w:pPr>
      <w:r w:rsidRPr="006724B6">
        <w:rPr>
          <w:rFonts w:ascii="Times New Roman" w:hAnsi="Times New Roman"/>
          <w:sz w:val="40"/>
          <w:szCs w:val="40"/>
          <w:lang w:eastAsia="ru-RU"/>
        </w:rPr>
        <w:t>3.4 Оснащение кабинета педагога-психолога</w:t>
      </w:r>
    </w:p>
    <w:p w:rsidR="00F15F8B" w:rsidRPr="008B21D9" w:rsidRDefault="00F15F8B" w:rsidP="002A5629">
      <w:pPr>
        <w:pStyle w:val="21"/>
        <w:shd w:val="clear" w:color="auto" w:fill="auto"/>
        <w:spacing w:before="0" w:after="0" w:line="240" w:lineRule="auto"/>
        <w:ind w:firstLine="709"/>
        <w:rPr>
          <w:sz w:val="28"/>
          <w:szCs w:val="28"/>
        </w:rPr>
      </w:pPr>
      <w:r w:rsidRPr="008B21D9">
        <w:rPr>
          <w:sz w:val="28"/>
          <w:szCs w:val="28"/>
        </w:rPr>
        <w:t>Основной задачей специализированного кабинета психолога является обеспечение психологических условий для оптимального психического развития детей с нарушениями когнитивной и эмоционально-волевой сферы; создание благоприятного психологического климата обучения и воспитания каждого ребенка, как в условиях семьи, так и в условиях нашего образовательного учреждения. Психологический кабинет можно рассматривать как своеобразное поле взаимодействия педагога-психолога с детьми разного возраста, их родителями и педагогами, в центре которого сосредоточены интересы прежде всего ребенка. Позиция «ребенок, прежде всего» определяет акценты в работе кабинета и его обеспечение.</w:t>
      </w:r>
    </w:p>
    <w:p w:rsidR="00F15F8B" w:rsidRPr="008B21D9" w:rsidRDefault="00F15F8B" w:rsidP="002A5629">
      <w:pPr>
        <w:pStyle w:val="23"/>
        <w:shd w:val="clear" w:color="auto" w:fill="auto"/>
        <w:tabs>
          <w:tab w:val="left" w:pos="735"/>
        </w:tabs>
        <w:spacing w:line="240" w:lineRule="auto"/>
        <w:ind w:left="709" w:firstLine="0"/>
        <w:rPr>
          <w:sz w:val="28"/>
          <w:szCs w:val="28"/>
        </w:rPr>
      </w:pPr>
    </w:p>
    <w:p w:rsidR="00F15F8B" w:rsidRPr="006724B6" w:rsidRDefault="00F15F8B" w:rsidP="002A5629">
      <w:pPr>
        <w:pStyle w:val="23"/>
        <w:shd w:val="clear" w:color="auto" w:fill="auto"/>
        <w:tabs>
          <w:tab w:val="left" w:pos="735"/>
        </w:tabs>
        <w:spacing w:line="240" w:lineRule="auto"/>
        <w:ind w:left="709" w:firstLine="0"/>
        <w:rPr>
          <w:sz w:val="28"/>
          <w:szCs w:val="28"/>
          <w:u w:val="single"/>
        </w:rPr>
      </w:pPr>
      <w:r w:rsidRPr="006724B6">
        <w:rPr>
          <w:sz w:val="28"/>
          <w:szCs w:val="28"/>
          <w:u w:val="single"/>
        </w:rPr>
        <w:t>Кабинет психолога.</w:t>
      </w:r>
    </w:p>
    <w:p w:rsidR="00F15F8B" w:rsidRPr="008B21D9" w:rsidRDefault="00F15F8B" w:rsidP="002A5629">
      <w:pPr>
        <w:pStyle w:val="21"/>
        <w:shd w:val="clear" w:color="auto" w:fill="auto"/>
        <w:spacing w:before="0" w:after="0" w:line="240" w:lineRule="auto"/>
        <w:ind w:firstLine="709"/>
        <w:rPr>
          <w:b/>
          <w:sz w:val="28"/>
          <w:szCs w:val="28"/>
        </w:rPr>
      </w:pPr>
      <w:r w:rsidRPr="008B21D9">
        <w:rPr>
          <w:sz w:val="28"/>
          <w:szCs w:val="28"/>
        </w:rPr>
        <w:t>Площадь 7,5 кв. метра, зонирована на 3 функциональных блока: рабочее место психолога, оборудованное письменном столом, 2 мягких стула для консультативной работы; диагностический коррекционный блок для индивидуальной, подгрупповой работы; блок психологической разгрузки для проведения релаксационных мероприятий на снятие психоэмоционального напряжения.</w:t>
      </w:r>
      <w:r w:rsidRPr="008B21D9">
        <w:rPr>
          <w:b/>
          <w:sz w:val="28"/>
          <w:szCs w:val="28"/>
        </w:rPr>
        <w:t xml:space="preserve">  </w:t>
      </w:r>
    </w:p>
    <w:p w:rsidR="00F15F8B" w:rsidRPr="008B21D9" w:rsidRDefault="00F15F8B" w:rsidP="002A5629">
      <w:pPr>
        <w:pStyle w:val="21"/>
        <w:shd w:val="clear" w:color="auto" w:fill="auto"/>
        <w:spacing w:before="0" w:after="0" w:line="240" w:lineRule="auto"/>
        <w:ind w:firstLine="709"/>
        <w:rPr>
          <w:b/>
          <w:sz w:val="28"/>
          <w:szCs w:val="28"/>
        </w:rPr>
      </w:pPr>
    </w:p>
    <w:p w:rsidR="00F15F8B" w:rsidRPr="006724B6" w:rsidRDefault="00F15F8B" w:rsidP="002A5629">
      <w:pPr>
        <w:pStyle w:val="21"/>
        <w:shd w:val="clear" w:color="auto" w:fill="auto"/>
        <w:tabs>
          <w:tab w:val="left" w:pos="426"/>
        </w:tabs>
        <w:spacing w:before="0" w:after="0" w:line="240" w:lineRule="auto"/>
        <w:ind w:firstLine="0"/>
        <w:rPr>
          <w:sz w:val="28"/>
          <w:szCs w:val="28"/>
          <w:u w:val="single"/>
        </w:rPr>
      </w:pPr>
      <w:r w:rsidRPr="006724B6">
        <w:rPr>
          <w:sz w:val="28"/>
          <w:szCs w:val="28"/>
          <w:u w:val="single"/>
        </w:rPr>
        <w:t>Функциональное использование кабинета.</w:t>
      </w:r>
    </w:p>
    <w:p w:rsidR="00F15F8B" w:rsidRPr="008B21D9" w:rsidRDefault="00F15F8B" w:rsidP="0084354E">
      <w:pPr>
        <w:pStyle w:val="21"/>
        <w:numPr>
          <w:ilvl w:val="0"/>
          <w:numId w:val="28"/>
        </w:numPr>
        <w:shd w:val="clear" w:color="auto" w:fill="auto"/>
        <w:tabs>
          <w:tab w:val="left" w:pos="426"/>
        </w:tabs>
        <w:spacing w:before="0" w:after="0" w:line="240" w:lineRule="auto"/>
        <w:rPr>
          <w:sz w:val="28"/>
          <w:szCs w:val="28"/>
        </w:rPr>
      </w:pPr>
      <w:r w:rsidRPr="008B21D9">
        <w:rPr>
          <w:sz w:val="28"/>
          <w:szCs w:val="28"/>
        </w:rPr>
        <w:t>Наблюдение за деятельностью воспитанников в процессе выполнения режимных моментов</w:t>
      </w:r>
    </w:p>
    <w:p w:rsidR="00F15F8B" w:rsidRPr="008B21D9" w:rsidRDefault="00F15F8B" w:rsidP="0084354E">
      <w:pPr>
        <w:pStyle w:val="21"/>
        <w:numPr>
          <w:ilvl w:val="0"/>
          <w:numId w:val="28"/>
        </w:numPr>
        <w:shd w:val="clear" w:color="auto" w:fill="auto"/>
        <w:tabs>
          <w:tab w:val="left" w:pos="426"/>
        </w:tabs>
        <w:spacing w:before="0" w:after="0" w:line="240" w:lineRule="auto"/>
        <w:rPr>
          <w:sz w:val="28"/>
          <w:szCs w:val="28"/>
        </w:rPr>
      </w:pPr>
      <w:r w:rsidRPr="008B21D9">
        <w:rPr>
          <w:sz w:val="28"/>
          <w:szCs w:val="28"/>
        </w:rPr>
        <w:t>Проведение диагностических мероприятий</w:t>
      </w:r>
    </w:p>
    <w:p w:rsidR="00F15F8B" w:rsidRPr="008B21D9" w:rsidRDefault="00F15F8B" w:rsidP="0084354E">
      <w:pPr>
        <w:pStyle w:val="21"/>
        <w:numPr>
          <w:ilvl w:val="0"/>
          <w:numId w:val="28"/>
        </w:numPr>
        <w:shd w:val="clear" w:color="auto" w:fill="auto"/>
        <w:tabs>
          <w:tab w:val="left" w:pos="426"/>
        </w:tabs>
        <w:spacing w:before="0" w:after="0" w:line="240" w:lineRule="auto"/>
        <w:rPr>
          <w:sz w:val="28"/>
          <w:szCs w:val="28"/>
        </w:rPr>
      </w:pPr>
      <w:r w:rsidRPr="008B21D9">
        <w:rPr>
          <w:sz w:val="28"/>
          <w:szCs w:val="28"/>
        </w:rPr>
        <w:t>Проведение подгрупповых коррекционно-развивающих занятий с детьми.</w:t>
      </w:r>
    </w:p>
    <w:p w:rsidR="00F15F8B" w:rsidRPr="008B21D9" w:rsidRDefault="00F15F8B" w:rsidP="0084354E">
      <w:pPr>
        <w:pStyle w:val="21"/>
        <w:numPr>
          <w:ilvl w:val="0"/>
          <w:numId w:val="28"/>
        </w:numPr>
        <w:shd w:val="clear" w:color="auto" w:fill="auto"/>
        <w:tabs>
          <w:tab w:val="left" w:pos="426"/>
        </w:tabs>
        <w:spacing w:before="0" w:after="0" w:line="240" w:lineRule="auto"/>
        <w:rPr>
          <w:sz w:val="28"/>
          <w:szCs w:val="28"/>
        </w:rPr>
      </w:pPr>
      <w:r w:rsidRPr="008B21D9">
        <w:rPr>
          <w:sz w:val="28"/>
          <w:szCs w:val="28"/>
        </w:rPr>
        <w:t>Проведение индивидуальных коррекционно-развивающих занятий с детьми.</w:t>
      </w:r>
    </w:p>
    <w:p w:rsidR="00F15F8B" w:rsidRPr="008B21D9" w:rsidRDefault="00F15F8B" w:rsidP="0084354E">
      <w:pPr>
        <w:pStyle w:val="21"/>
        <w:numPr>
          <w:ilvl w:val="0"/>
          <w:numId w:val="28"/>
        </w:numPr>
        <w:shd w:val="clear" w:color="auto" w:fill="auto"/>
        <w:tabs>
          <w:tab w:val="left" w:pos="426"/>
        </w:tabs>
        <w:spacing w:before="0" w:after="0" w:line="240" w:lineRule="auto"/>
        <w:rPr>
          <w:sz w:val="28"/>
          <w:szCs w:val="28"/>
        </w:rPr>
      </w:pPr>
      <w:r w:rsidRPr="008B21D9">
        <w:rPr>
          <w:sz w:val="28"/>
          <w:szCs w:val="28"/>
        </w:rPr>
        <w:t>Просветительская и консультационная работа с родителями.</w:t>
      </w:r>
    </w:p>
    <w:p w:rsidR="00F15F8B" w:rsidRPr="008B21D9" w:rsidRDefault="00F15F8B" w:rsidP="0084354E">
      <w:pPr>
        <w:pStyle w:val="21"/>
        <w:numPr>
          <w:ilvl w:val="0"/>
          <w:numId w:val="28"/>
        </w:numPr>
        <w:shd w:val="clear" w:color="auto" w:fill="auto"/>
        <w:tabs>
          <w:tab w:val="left" w:pos="426"/>
        </w:tabs>
        <w:spacing w:before="0" w:after="0" w:line="240" w:lineRule="auto"/>
        <w:rPr>
          <w:sz w:val="28"/>
          <w:szCs w:val="28"/>
        </w:rPr>
      </w:pPr>
      <w:r w:rsidRPr="008B21D9">
        <w:rPr>
          <w:sz w:val="28"/>
          <w:szCs w:val="28"/>
        </w:rPr>
        <w:t>Просветительская и консультационная работа с педагогами.</w:t>
      </w:r>
    </w:p>
    <w:p w:rsidR="00F15F8B" w:rsidRPr="008B21D9" w:rsidRDefault="00F15F8B" w:rsidP="0084354E">
      <w:pPr>
        <w:pStyle w:val="21"/>
        <w:numPr>
          <w:ilvl w:val="0"/>
          <w:numId w:val="28"/>
        </w:numPr>
        <w:shd w:val="clear" w:color="auto" w:fill="auto"/>
        <w:spacing w:before="0" w:after="0" w:line="240" w:lineRule="auto"/>
        <w:rPr>
          <w:sz w:val="28"/>
          <w:szCs w:val="28"/>
        </w:rPr>
      </w:pPr>
      <w:r w:rsidRPr="008B21D9">
        <w:rPr>
          <w:sz w:val="28"/>
          <w:szCs w:val="28"/>
        </w:rPr>
        <w:t xml:space="preserve">Оформление рабочей документации. </w:t>
      </w:r>
    </w:p>
    <w:p w:rsidR="00F15F8B" w:rsidRPr="008B21D9" w:rsidRDefault="00F15F8B" w:rsidP="0084354E">
      <w:pPr>
        <w:pStyle w:val="21"/>
        <w:numPr>
          <w:ilvl w:val="0"/>
          <w:numId w:val="28"/>
        </w:numPr>
        <w:shd w:val="clear" w:color="auto" w:fill="auto"/>
        <w:tabs>
          <w:tab w:val="left" w:pos="426"/>
        </w:tabs>
        <w:spacing w:before="0" w:after="0" w:line="240" w:lineRule="auto"/>
        <w:rPr>
          <w:sz w:val="28"/>
          <w:szCs w:val="28"/>
        </w:rPr>
      </w:pPr>
      <w:r w:rsidRPr="008B21D9">
        <w:rPr>
          <w:sz w:val="28"/>
          <w:szCs w:val="28"/>
        </w:rPr>
        <w:t>Анализ данных диагностических исследований, оформление рабочей документации.</w:t>
      </w:r>
    </w:p>
    <w:p w:rsidR="00F15F8B" w:rsidRPr="008B21D9" w:rsidRDefault="00F15F8B" w:rsidP="0084354E">
      <w:pPr>
        <w:pStyle w:val="21"/>
        <w:numPr>
          <w:ilvl w:val="0"/>
          <w:numId w:val="28"/>
        </w:numPr>
        <w:shd w:val="clear" w:color="auto" w:fill="auto"/>
        <w:spacing w:before="0" w:after="0" w:line="240" w:lineRule="auto"/>
        <w:rPr>
          <w:sz w:val="28"/>
          <w:szCs w:val="28"/>
        </w:rPr>
      </w:pPr>
      <w:r w:rsidRPr="008B21D9">
        <w:rPr>
          <w:sz w:val="28"/>
          <w:szCs w:val="28"/>
        </w:rPr>
        <w:t>Подготовка к проведению диагностических исследований и коррекционно-развивающих занятий.</w:t>
      </w:r>
    </w:p>
    <w:p w:rsidR="00CA129F" w:rsidRDefault="00CA129F" w:rsidP="002A5629">
      <w:pPr>
        <w:pStyle w:val="23"/>
        <w:shd w:val="clear" w:color="auto" w:fill="auto"/>
        <w:tabs>
          <w:tab w:val="left" w:pos="426"/>
        </w:tabs>
        <w:spacing w:line="240" w:lineRule="auto"/>
        <w:ind w:firstLine="724"/>
        <w:jc w:val="center"/>
        <w:rPr>
          <w:sz w:val="28"/>
          <w:szCs w:val="28"/>
        </w:rPr>
      </w:pPr>
    </w:p>
    <w:p w:rsidR="00F15F8B" w:rsidRPr="008B21D9" w:rsidRDefault="00F15F8B" w:rsidP="002A5629">
      <w:pPr>
        <w:pStyle w:val="23"/>
        <w:shd w:val="clear" w:color="auto" w:fill="auto"/>
        <w:tabs>
          <w:tab w:val="left" w:pos="426"/>
        </w:tabs>
        <w:spacing w:line="240" w:lineRule="auto"/>
        <w:ind w:firstLine="724"/>
        <w:jc w:val="center"/>
        <w:rPr>
          <w:sz w:val="28"/>
          <w:szCs w:val="28"/>
        </w:rPr>
      </w:pPr>
      <w:r w:rsidRPr="008B21D9">
        <w:rPr>
          <w:sz w:val="28"/>
          <w:szCs w:val="28"/>
        </w:rPr>
        <w:t>Перечень основного оборудования: предметов мебели, ТСО, дополнительных средств дизайна.</w:t>
      </w:r>
    </w:p>
    <w:p w:rsidR="00F15F8B" w:rsidRPr="008B21D9" w:rsidRDefault="00F15F8B" w:rsidP="002A5629">
      <w:pPr>
        <w:pStyle w:val="23"/>
        <w:shd w:val="clear" w:color="auto" w:fill="auto"/>
        <w:tabs>
          <w:tab w:val="left" w:pos="426"/>
        </w:tabs>
        <w:spacing w:line="240" w:lineRule="auto"/>
        <w:ind w:firstLine="724"/>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20"/>
        <w:gridCol w:w="515"/>
        <w:gridCol w:w="4639"/>
        <w:gridCol w:w="7"/>
        <w:gridCol w:w="1475"/>
      </w:tblGrid>
      <w:tr w:rsidR="00F15F8B" w:rsidRPr="00DD2460" w:rsidTr="002A5629">
        <w:trPr>
          <w:trHeight w:val="271"/>
        </w:trPr>
        <w:tc>
          <w:tcPr>
            <w:tcW w:w="2320" w:type="dxa"/>
            <w:vAlign w:val="center"/>
          </w:tcPr>
          <w:p w:rsidR="00F15F8B" w:rsidRPr="00DD2460" w:rsidRDefault="00F15F8B" w:rsidP="004919B1">
            <w:pPr>
              <w:jc w:val="center"/>
              <w:rPr>
                <w:rFonts w:ascii="Times New Roman" w:hAnsi="Times New Roman"/>
                <w:sz w:val="28"/>
                <w:szCs w:val="28"/>
              </w:rPr>
            </w:pPr>
          </w:p>
        </w:tc>
        <w:tc>
          <w:tcPr>
            <w:tcW w:w="515" w:type="dxa"/>
            <w:vAlign w:val="center"/>
          </w:tcPr>
          <w:p w:rsidR="00F15F8B" w:rsidRPr="008B21D9" w:rsidRDefault="00F15F8B" w:rsidP="004919B1">
            <w:pPr>
              <w:pStyle w:val="52"/>
              <w:shd w:val="clear" w:color="auto" w:fill="auto"/>
              <w:spacing w:line="240" w:lineRule="auto"/>
              <w:jc w:val="center"/>
              <w:rPr>
                <w:sz w:val="28"/>
                <w:szCs w:val="28"/>
              </w:rPr>
            </w:pPr>
            <w:r w:rsidRPr="008B21D9">
              <w:rPr>
                <w:sz w:val="28"/>
                <w:szCs w:val="28"/>
              </w:rPr>
              <w:t>№</w:t>
            </w:r>
          </w:p>
        </w:tc>
        <w:tc>
          <w:tcPr>
            <w:tcW w:w="4639" w:type="dxa"/>
            <w:vAlign w:val="center"/>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Наименование имущества</w:t>
            </w:r>
          </w:p>
        </w:tc>
        <w:tc>
          <w:tcPr>
            <w:tcW w:w="1481" w:type="dxa"/>
            <w:gridSpan w:val="2"/>
            <w:vAlign w:val="center"/>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Кол - во</w:t>
            </w:r>
          </w:p>
        </w:tc>
      </w:tr>
      <w:tr w:rsidR="00F15F8B" w:rsidRPr="00DD2460" w:rsidTr="002A5629">
        <w:trPr>
          <w:trHeight w:val="218"/>
        </w:trPr>
        <w:tc>
          <w:tcPr>
            <w:tcW w:w="8956" w:type="dxa"/>
            <w:gridSpan w:val="5"/>
          </w:tcPr>
          <w:p w:rsidR="00F15F8B" w:rsidRPr="008B21D9" w:rsidRDefault="00F15F8B" w:rsidP="004919B1">
            <w:pPr>
              <w:pStyle w:val="23"/>
              <w:shd w:val="clear" w:color="auto" w:fill="auto"/>
              <w:spacing w:line="240" w:lineRule="auto"/>
              <w:ind w:firstLine="0"/>
              <w:jc w:val="left"/>
              <w:rPr>
                <w:sz w:val="28"/>
                <w:szCs w:val="28"/>
              </w:rPr>
            </w:pPr>
            <w:r w:rsidRPr="008B21D9">
              <w:rPr>
                <w:sz w:val="28"/>
                <w:szCs w:val="28"/>
              </w:rPr>
              <w:t>Кабинет психолога</w:t>
            </w:r>
          </w:p>
        </w:tc>
      </w:tr>
      <w:tr w:rsidR="00F15F8B" w:rsidRPr="00DD2460" w:rsidTr="002A5629">
        <w:trPr>
          <w:trHeight w:val="271"/>
        </w:trPr>
        <w:tc>
          <w:tcPr>
            <w:tcW w:w="2320" w:type="dxa"/>
            <w:vMerge w:val="restart"/>
            <w:vAlign w:val="center"/>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Технические средства обучения</w:t>
            </w: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1</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Ноутбук</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2</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 xml:space="preserve">Колонка </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5</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Проектор</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6</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lang w:val="en-US"/>
              </w:rPr>
            </w:pPr>
            <w:r w:rsidRPr="008B21D9">
              <w:rPr>
                <w:sz w:val="28"/>
                <w:szCs w:val="28"/>
              </w:rPr>
              <w:t xml:space="preserve">Планшет </w:t>
            </w:r>
            <w:r w:rsidRPr="008B21D9">
              <w:rPr>
                <w:sz w:val="28"/>
                <w:szCs w:val="28"/>
                <w:lang w:val="en-US"/>
              </w:rPr>
              <w:t>mimio</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271"/>
        </w:trPr>
        <w:tc>
          <w:tcPr>
            <w:tcW w:w="2320" w:type="dxa"/>
            <w:vMerge w:val="restart"/>
            <w:vAlign w:val="center"/>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Документация</w:t>
            </w: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1</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График работы</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2</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Перспективный план работы</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3</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Нормативная документация</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комп.</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4</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Протоколы психологического обследования на ПМПК</w:t>
            </w:r>
          </w:p>
        </w:tc>
        <w:tc>
          <w:tcPr>
            <w:tcW w:w="1474" w:type="dxa"/>
          </w:tcPr>
          <w:p w:rsidR="00F15F8B" w:rsidRPr="00DD2460" w:rsidRDefault="00F15F8B" w:rsidP="004919B1">
            <w:pPr>
              <w:jc w:val="center"/>
              <w:rPr>
                <w:rFonts w:ascii="Times New Roman" w:hAnsi="Times New Roman"/>
                <w:sz w:val="28"/>
                <w:szCs w:val="28"/>
              </w:rPr>
            </w:pPr>
          </w:p>
        </w:tc>
      </w:tr>
      <w:tr w:rsidR="00F15F8B" w:rsidRPr="00DD2460" w:rsidTr="002A5629">
        <w:trPr>
          <w:trHeight w:val="383"/>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5</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 xml:space="preserve">Журнал учета проведенной работы </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383"/>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6</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Журнал индивидуальных консультаций</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383"/>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7</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Годовые аналитические отчеты</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p>
        </w:tc>
      </w:tr>
      <w:tr w:rsidR="00F15F8B" w:rsidRPr="00DD2460" w:rsidTr="002A5629">
        <w:trPr>
          <w:trHeight w:val="286"/>
        </w:trPr>
        <w:tc>
          <w:tcPr>
            <w:tcW w:w="2320" w:type="dxa"/>
            <w:vMerge w:val="restart"/>
            <w:vAlign w:val="center"/>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Предметы мебели</w:t>
            </w: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1</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Стеллаж</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2</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Стулья мягкие</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2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3</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Стулья детские</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2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4</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Стол детский</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5</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Стол письменный</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DD2460" w:rsidRDefault="00F15F8B" w:rsidP="004919B1">
            <w:pPr>
              <w:jc w:val="center"/>
              <w:rPr>
                <w:rFonts w:ascii="Times New Roman" w:hAnsi="Times New Roman"/>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6</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Подушки цветные</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7 шт.</w:t>
            </w:r>
          </w:p>
        </w:tc>
      </w:tr>
      <w:tr w:rsidR="00F15F8B" w:rsidRPr="00DD2460" w:rsidTr="002A5629">
        <w:trPr>
          <w:trHeight w:val="144"/>
        </w:trPr>
        <w:tc>
          <w:tcPr>
            <w:tcW w:w="2320" w:type="dxa"/>
            <w:vMerge/>
            <w:vAlign w:val="center"/>
          </w:tcPr>
          <w:p w:rsidR="00F15F8B" w:rsidRPr="008B21D9" w:rsidRDefault="00F15F8B" w:rsidP="004919B1">
            <w:pPr>
              <w:pStyle w:val="23"/>
              <w:shd w:val="clear" w:color="auto" w:fill="auto"/>
              <w:spacing w:line="240" w:lineRule="auto"/>
              <w:ind w:firstLine="0"/>
              <w:jc w:val="center"/>
              <w:rPr>
                <w:b/>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7</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Мягкие игрушки</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7 шт.</w:t>
            </w:r>
          </w:p>
        </w:tc>
      </w:tr>
      <w:tr w:rsidR="00F15F8B" w:rsidRPr="00DD2460" w:rsidTr="002A5629">
        <w:trPr>
          <w:trHeight w:val="144"/>
        </w:trPr>
        <w:tc>
          <w:tcPr>
            <w:tcW w:w="2320" w:type="dxa"/>
            <w:vMerge/>
            <w:vAlign w:val="center"/>
          </w:tcPr>
          <w:p w:rsidR="00F15F8B" w:rsidRPr="008B21D9" w:rsidRDefault="00F15F8B" w:rsidP="004919B1">
            <w:pPr>
              <w:pStyle w:val="23"/>
              <w:shd w:val="clear" w:color="auto" w:fill="auto"/>
              <w:spacing w:line="240" w:lineRule="auto"/>
              <w:ind w:firstLine="0"/>
              <w:jc w:val="center"/>
              <w:rPr>
                <w:b/>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8</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Развивающий коврик</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8B21D9" w:rsidRDefault="00F15F8B" w:rsidP="004919B1">
            <w:pPr>
              <w:pStyle w:val="23"/>
              <w:shd w:val="clear" w:color="auto" w:fill="auto"/>
              <w:spacing w:line="240" w:lineRule="auto"/>
              <w:ind w:firstLine="0"/>
              <w:jc w:val="center"/>
              <w:rPr>
                <w:b/>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9</w:t>
            </w: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r w:rsidRPr="008B21D9">
              <w:rPr>
                <w:sz w:val="28"/>
                <w:szCs w:val="28"/>
              </w:rPr>
              <w:t>Песочница</w:t>
            </w:r>
            <w:r>
              <w:rPr>
                <w:sz w:val="28"/>
                <w:szCs w:val="28"/>
              </w:rPr>
              <w:t xml:space="preserve">  </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1 шт.</w:t>
            </w:r>
          </w:p>
        </w:tc>
      </w:tr>
      <w:tr w:rsidR="00F15F8B" w:rsidRPr="00DD2460" w:rsidTr="002A5629">
        <w:trPr>
          <w:trHeight w:val="144"/>
        </w:trPr>
        <w:tc>
          <w:tcPr>
            <w:tcW w:w="2320" w:type="dxa"/>
            <w:vMerge/>
            <w:vAlign w:val="center"/>
          </w:tcPr>
          <w:p w:rsidR="00F15F8B" w:rsidRPr="008B21D9" w:rsidRDefault="00F15F8B" w:rsidP="004919B1">
            <w:pPr>
              <w:pStyle w:val="23"/>
              <w:shd w:val="clear" w:color="auto" w:fill="auto"/>
              <w:spacing w:line="240" w:lineRule="auto"/>
              <w:ind w:firstLine="0"/>
              <w:jc w:val="center"/>
              <w:rPr>
                <w:b/>
                <w:sz w:val="28"/>
                <w:szCs w:val="28"/>
              </w:rPr>
            </w:pPr>
          </w:p>
        </w:tc>
        <w:tc>
          <w:tcPr>
            <w:tcW w:w="515" w:type="dxa"/>
          </w:tcPr>
          <w:p w:rsidR="00F15F8B" w:rsidRPr="008B21D9" w:rsidRDefault="00F15F8B" w:rsidP="004919B1">
            <w:pPr>
              <w:pStyle w:val="21"/>
              <w:shd w:val="clear" w:color="auto" w:fill="auto"/>
              <w:spacing w:before="0" w:after="0" w:line="240" w:lineRule="auto"/>
              <w:ind w:firstLine="0"/>
              <w:jc w:val="left"/>
              <w:rPr>
                <w:sz w:val="28"/>
                <w:szCs w:val="28"/>
              </w:rPr>
            </w:pPr>
          </w:p>
        </w:tc>
        <w:tc>
          <w:tcPr>
            <w:tcW w:w="4646" w:type="dxa"/>
            <w:gridSpan w:val="2"/>
          </w:tcPr>
          <w:p w:rsidR="00F15F8B" w:rsidRPr="008B21D9" w:rsidRDefault="00F15F8B" w:rsidP="004919B1">
            <w:pPr>
              <w:pStyle w:val="21"/>
              <w:shd w:val="clear" w:color="auto" w:fill="auto"/>
              <w:spacing w:before="0" w:after="0" w:line="240" w:lineRule="auto"/>
              <w:ind w:firstLine="0"/>
              <w:jc w:val="left"/>
              <w:rPr>
                <w:sz w:val="28"/>
                <w:szCs w:val="28"/>
              </w:rPr>
            </w:pP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p>
        </w:tc>
      </w:tr>
      <w:tr w:rsidR="00F15F8B" w:rsidRPr="00DD2460" w:rsidTr="002A5629">
        <w:trPr>
          <w:trHeight w:val="271"/>
        </w:trPr>
        <w:tc>
          <w:tcPr>
            <w:tcW w:w="2320" w:type="dxa"/>
            <w:vMerge w:val="restart"/>
            <w:vAlign w:val="center"/>
          </w:tcPr>
          <w:p w:rsidR="00F15F8B" w:rsidRPr="008B21D9" w:rsidRDefault="00F15F8B" w:rsidP="004919B1">
            <w:pPr>
              <w:pStyle w:val="23"/>
              <w:shd w:val="clear" w:color="auto" w:fill="auto"/>
              <w:spacing w:line="240" w:lineRule="auto"/>
              <w:ind w:firstLine="0"/>
              <w:jc w:val="center"/>
              <w:rPr>
                <w:b/>
                <w:sz w:val="28"/>
                <w:szCs w:val="28"/>
              </w:rPr>
            </w:pPr>
            <w:r w:rsidRPr="008B21D9">
              <w:rPr>
                <w:sz w:val="28"/>
                <w:szCs w:val="28"/>
              </w:rPr>
              <w:t>Дополнительные средства</w:t>
            </w:r>
          </w:p>
        </w:tc>
        <w:tc>
          <w:tcPr>
            <w:tcW w:w="515" w:type="dxa"/>
          </w:tcPr>
          <w:p w:rsidR="00F15F8B" w:rsidRPr="008B21D9" w:rsidRDefault="00F15F8B" w:rsidP="004919B1">
            <w:pPr>
              <w:pStyle w:val="21"/>
              <w:shd w:val="clear" w:color="auto" w:fill="auto"/>
              <w:spacing w:before="0" w:after="0" w:line="240" w:lineRule="auto"/>
              <w:ind w:firstLine="0"/>
              <w:rPr>
                <w:sz w:val="28"/>
                <w:szCs w:val="28"/>
              </w:rPr>
            </w:pPr>
            <w:r w:rsidRPr="008B21D9">
              <w:rPr>
                <w:sz w:val="28"/>
                <w:szCs w:val="28"/>
              </w:rPr>
              <w:t>1</w:t>
            </w:r>
          </w:p>
        </w:tc>
        <w:tc>
          <w:tcPr>
            <w:tcW w:w="4646" w:type="dxa"/>
            <w:gridSpan w:val="2"/>
          </w:tcPr>
          <w:p w:rsidR="00F15F8B" w:rsidRPr="008B21D9" w:rsidRDefault="00F15F8B" w:rsidP="004919B1">
            <w:pPr>
              <w:pStyle w:val="21"/>
              <w:shd w:val="clear" w:color="auto" w:fill="auto"/>
              <w:spacing w:before="0" w:after="0" w:line="240" w:lineRule="auto"/>
              <w:ind w:firstLine="0"/>
              <w:rPr>
                <w:sz w:val="28"/>
                <w:szCs w:val="28"/>
              </w:rPr>
            </w:pPr>
            <w:r w:rsidRPr="008B21D9">
              <w:rPr>
                <w:sz w:val="28"/>
                <w:szCs w:val="28"/>
              </w:rPr>
              <w:t>Комнатные растения</w:t>
            </w:r>
          </w:p>
        </w:tc>
        <w:tc>
          <w:tcPr>
            <w:tcW w:w="1474" w:type="dxa"/>
          </w:tcPr>
          <w:p w:rsidR="00F15F8B" w:rsidRPr="008B21D9" w:rsidRDefault="00F15F8B" w:rsidP="004919B1">
            <w:pPr>
              <w:pStyle w:val="21"/>
              <w:shd w:val="clear" w:color="auto" w:fill="auto"/>
              <w:spacing w:before="0" w:after="0" w:line="240" w:lineRule="auto"/>
              <w:ind w:firstLine="0"/>
              <w:jc w:val="center"/>
              <w:rPr>
                <w:sz w:val="28"/>
                <w:szCs w:val="28"/>
              </w:rPr>
            </w:pPr>
            <w:r w:rsidRPr="008B21D9">
              <w:rPr>
                <w:sz w:val="28"/>
                <w:szCs w:val="28"/>
              </w:rPr>
              <w:t>3 шт.</w:t>
            </w:r>
          </w:p>
        </w:tc>
      </w:tr>
      <w:tr w:rsidR="00F15F8B" w:rsidRPr="00DD2460" w:rsidTr="002A5629">
        <w:trPr>
          <w:trHeight w:val="144"/>
        </w:trPr>
        <w:tc>
          <w:tcPr>
            <w:tcW w:w="2320" w:type="dxa"/>
            <w:vMerge/>
          </w:tcPr>
          <w:p w:rsidR="00F15F8B" w:rsidRPr="008B21D9" w:rsidRDefault="00F15F8B" w:rsidP="004919B1">
            <w:pPr>
              <w:pStyle w:val="23"/>
              <w:shd w:val="clear" w:color="auto" w:fill="auto"/>
              <w:spacing w:line="240" w:lineRule="auto"/>
              <w:ind w:firstLine="709"/>
              <w:rPr>
                <w:sz w:val="28"/>
                <w:szCs w:val="28"/>
              </w:rPr>
            </w:pPr>
          </w:p>
        </w:tc>
        <w:tc>
          <w:tcPr>
            <w:tcW w:w="515" w:type="dxa"/>
          </w:tcPr>
          <w:p w:rsidR="00F15F8B" w:rsidRPr="00DD2460" w:rsidRDefault="00F15F8B" w:rsidP="004919B1">
            <w:pPr>
              <w:rPr>
                <w:rFonts w:ascii="Times New Roman" w:hAnsi="Times New Roman"/>
                <w:sz w:val="28"/>
                <w:szCs w:val="28"/>
              </w:rPr>
            </w:pPr>
          </w:p>
        </w:tc>
        <w:tc>
          <w:tcPr>
            <w:tcW w:w="4646" w:type="dxa"/>
            <w:gridSpan w:val="2"/>
          </w:tcPr>
          <w:p w:rsidR="00F15F8B" w:rsidRPr="00DD2460" w:rsidRDefault="00F15F8B" w:rsidP="004919B1">
            <w:pPr>
              <w:rPr>
                <w:rFonts w:ascii="Times New Roman" w:hAnsi="Times New Roman"/>
                <w:sz w:val="28"/>
                <w:szCs w:val="28"/>
              </w:rPr>
            </w:pPr>
          </w:p>
        </w:tc>
        <w:tc>
          <w:tcPr>
            <w:tcW w:w="1474" w:type="dxa"/>
          </w:tcPr>
          <w:p w:rsidR="00F15F8B" w:rsidRPr="00DD2460" w:rsidRDefault="00F15F8B" w:rsidP="004919B1">
            <w:pPr>
              <w:jc w:val="center"/>
              <w:rPr>
                <w:rFonts w:ascii="Times New Roman" w:hAnsi="Times New Roman"/>
                <w:sz w:val="28"/>
                <w:szCs w:val="28"/>
              </w:rPr>
            </w:pPr>
          </w:p>
        </w:tc>
      </w:tr>
    </w:tbl>
    <w:p w:rsidR="00F15F8B" w:rsidRDefault="00F15F8B" w:rsidP="005D110E">
      <w:pPr>
        <w:spacing w:before="120" w:after="120" w:line="240" w:lineRule="auto"/>
        <w:jc w:val="both"/>
        <w:textAlignment w:val="top"/>
        <w:rPr>
          <w:rFonts w:ascii="Times New Roman" w:hAnsi="Times New Roman"/>
          <w:sz w:val="40"/>
          <w:szCs w:val="40"/>
          <w:lang w:eastAsia="ru-RU"/>
        </w:rPr>
      </w:pPr>
      <w:r w:rsidRPr="008B21D9">
        <w:rPr>
          <w:sz w:val="28"/>
          <w:szCs w:val="28"/>
        </w:rPr>
        <w:br w:type="page"/>
      </w:r>
      <w:r w:rsidRPr="0093299D">
        <w:rPr>
          <w:rFonts w:ascii="Times New Roman" w:hAnsi="Times New Roman"/>
          <w:sz w:val="40"/>
          <w:szCs w:val="40"/>
          <w:lang w:eastAsia="ru-RU"/>
        </w:rPr>
        <w:t xml:space="preserve">Раздел </w:t>
      </w:r>
      <w:r w:rsidRPr="0093299D">
        <w:rPr>
          <w:rFonts w:ascii="Times New Roman" w:hAnsi="Times New Roman"/>
          <w:sz w:val="40"/>
          <w:szCs w:val="40"/>
          <w:lang w:val="en-US" w:eastAsia="ru-RU"/>
        </w:rPr>
        <w:t>IV</w:t>
      </w:r>
      <w:r w:rsidRPr="0093299D">
        <w:rPr>
          <w:rFonts w:ascii="Times New Roman" w:hAnsi="Times New Roman"/>
          <w:sz w:val="40"/>
          <w:szCs w:val="40"/>
          <w:lang w:eastAsia="ru-RU"/>
        </w:rPr>
        <w:t>. Взаимодействие педагога-психолога с администрацией и специалистами ДОУ</w:t>
      </w:r>
    </w:p>
    <w:p w:rsidR="0093299D" w:rsidRPr="0093299D" w:rsidRDefault="0093299D" w:rsidP="0093299D">
      <w:pPr>
        <w:spacing w:after="0" w:line="240" w:lineRule="auto"/>
        <w:jc w:val="both"/>
        <w:textAlignment w:val="top"/>
        <w:rPr>
          <w:rFonts w:ascii="Times New Roman" w:hAnsi="Times New Roman"/>
          <w:sz w:val="40"/>
          <w:szCs w:val="40"/>
          <w:lang w:eastAsia="ru-RU"/>
        </w:rPr>
      </w:pPr>
    </w:p>
    <w:p w:rsidR="0093299D" w:rsidRPr="0093299D" w:rsidRDefault="00F15F8B" w:rsidP="0093299D">
      <w:pPr>
        <w:pStyle w:val="c7"/>
        <w:spacing w:before="0" w:beforeAutospacing="0" w:after="240" w:afterAutospacing="0"/>
        <w:rPr>
          <w:rStyle w:val="c0"/>
          <w:color w:val="000000"/>
          <w:sz w:val="28"/>
          <w:szCs w:val="28"/>
          <w:u w:val="single"/>
        </w:rPr>
      </w:pPr>
      <w:r w:rsidRPr="0093299D">
        <w:rPr>
          <w:rStyle w:val="c0"/>
          <w:color w:val="000000"/>
          <w:sz w:val="28"/>
          <w:szCs w:val="28"/>
          <w:u w:val="single"/>
        </w:rPr>
        <w:t>С руководителем ДОУ</w:t>
      </w:r>
    </w:p>
    <w:p w:rsidR="00F15F8B" w:rsidRDefault="00F15F8B" w:rsidP="0093299D">
      <w:pPr>
        <w:pStyle w:val="c7"/>
        <w:spacing w:before="0" w:beforeAutospacing="0" w:after="0" w:afterAutospacing="0"/>
        <w:ind w:firstLine="709"/>
        <w:rPr>
          <w:rStyle w:val="c0"/>
          <w:color w:val="000000"/>
          <w:sz w:val="28"/>
          <w:szCs w:val="28"/>
        </w:rPr>
      </w:pPr>
      <w:r w:rsidRPr="008B53D1">
        <w:rPr>
          <w:rStyle w:val="c0"/>
          <w:color w:val="000000"/>
          <w:sz w:val="28"/>
          <w:szCs w:val="28"/>
        </w:rPr>
        <w:t xml:space="preserve">Участвует в обсуждении актуальных направлений работы образовательного учреждения, совместно с администрацией планирует свою деятельность таким образом, чтобы быстрее достичь поставленной педагогическим коллективом цели. </w:t>
      </w:r>
    </w:p>
    <w:p w:rsidR="00F15F8B" w:rsidRDefault="00F15F8B" w:rsidP="0093299D">
      <w:pPr>
        <w:pStyle w:val="c7"/>
        <w:numPr>
          <w:ilvl w:val="0"/>
          <w:numId w:val="19"/>
        </w:numPr>
        <w:spacing w:before="0" w:beforeAutospacing="0" w:after="0" w:afterAutospacing="0"/>
        <w:rPr>
          <w:rStyle w:val="c0"/>
          <w:color w:val="000000"/>
          <w:sz w:val="28"/>
          <w:szCs w:val="28"/>
        </w:rPr>
      </w:pPr>
      <w:r w:rsidRPr="008B53D1">
        <w:rPr>
          <w:rStyle w:val="c0"/>
          <w:color w:val="000000"/>
          <w:sz w:val="28"/>
          <w:szCs w:val="28"/>
        </w:rPr>
        <w:t xml:space="preserve">Уточняет запрос на психологическое сопровождение воспитательно- образовательного процесса, на формы и методы работы, которые будут эффективны для данного образовательного учреждения. </w:t>
      </w:r>
    </w:p>
    <w:p w:rsidR="00F15F8B" w:rsidRPr="008B53D1" w:rsidRDefault="00F15F8B" w:rsidP="0084354E">
      <w:pPr>
        <w:pStyle w:val="c7"/>
        <w:numPr>
          <w:ilvl w:val="0"/>
          <w:numId w:val="19"/>
        </w:numPr>
        <w:spacing w:after="0"/>
        <w:rPr>
          <w:rStyle w:val="c0"/>
          <w:color w:val="000000"/>
          <w:sz w:val="28"/>
          <w:szCs w:val="28"/>
        </w:rPr>
      </w:pPr>
      <w:r w:rsidRPr="008B53D1">
        <w:rPr>
          <w:rStyle w:val="c0"/>
          <w:color w:val="000000"/>
          <w:sz w:val="28"/>
          <w:szCs w:val="28"/>
        </w:rPr>
        <w:t xml:space="preserve">Осуществляет поддержку в разрешении спорных и конфликтных ситуаций в коллективе. </w:t>
      </w:r>
    </w:p>
    <w:p w:rsidR="00F15F8B" w:rsidRDefault="00F15F8B" w:rsidP="0084354E">
      <w:pPr>
        <w:pStyle w:val="c7"/>
        <w:numPr>
          <w:ilvl w:val="0"/>
          <w:numId w:val="19"/>
        </w:numPr>
        <w:spacing w:after="0"/>
        <w:rPr>
          <w:rStyle w:val="c0"/>
          <w:color w:val="000000"/>
          <w:sz w:val="28"/>
          <w:szCs w:val="28"/>
        </w:rPr>
      </w:pPr>
      <w:r w:rsidRPr="008B53D1">
        <w:rPr>
          <w:rStyle w:val="c0"/>
          <w:color w:val="000000"/>
          <w:sz w:val="28"/>
          <w:szCs w:val="28"/>
        </w:rPr>
        <w:t xml:space="preserve">Оказывает психологическую поддержку при адаптации новых работников коллектива. </w:t>
      </w:r>
    </w:p>
    <w:p w:rsidR="00F15F8B" w:rsidRDefault="00F15F8B" w:rsidP="0084354E">
      <w:pPr>
        <w:pStyle w:val="c7"/>
        <w:numPr>
          <w:ilvl w:val="0"/>
          <w:numId w:val="19"/>
        </w:numPr>
        <w:spacing w:after="0"/>
        <w:rPr>
          <w:rStyle w:val="c0"/>
          <w:color w:val="000000"/>
          <w:sz w:val="28"/>
          <w:szCs w:val="28"/>
        </w:rPr>
      </w:pPr>
      <w:r>
        <w:rPr>
          <w:rStyle w:val="c0"/>
          <w:color w:val="000000"/>
          <w:sz w:val="28"/>
          <w:szCs w:val="28"/>
        </w:rPr>
        <w:t xml:space="preserve">При необходимости </w:t>
      </w:r>
      <w:r w:rsidRPr="008B53D1">
        <w:rPr>
          <w:rStyle w:val="c0"/>
          <w:color w:val="000000"/>
          <w:sz w:val="28"/>
          <w:szCs w:val="28"/>
        </w:rPr>
        <w:t xml:space="preserve">Участвует в подборе и перестановке кадров (дает рекомендации </w:t>
      </w:r>
      <w:r>
        <w:rPr>
          <w:rStyle w:val="c0"/>
          <w:color w:val="000000"/>
          <w:sz w:val="28"/>
          <w:szCs w:val="28"/>
        </w:rPr>
        <w:t>в подборе и перестановке кадров,</w:t>
      </w:r>
      <w:r w:rsidRPr="008B53D1">
        <w:rPr>
          <w:rStyle w:val="c0"/>
          <w:color w:val="000000"/>
          <w:sz w:val="28"/>
          <w:szCs w:val="28"/>
        </w:rPr>
        <w:t xml:space="preserve"> психологической совместимости сотрудников.</w:t>
      </w:r>
    </w:p>
    <w:p w:rsidR="00F15F8B" w:rsidRDefault="00F15F8B" w:rsidP="0084354E">
      <w:pPr>
        <w:pStyle w:val="c7"/>
        <w:numPr>
          <w:ilvl w:val="0"/>
          <w:numId w:val="19"/>
        </w:numPr>
        <w:spacing w:after="0"/>
        <w:rPr>
          <w:rStyle w:val="c0"/>
          <w:color w:val="000000"/>
          <w:sz w:val="28"/>
          <w:szCs w:val="28"/>
        </w:rPr>
      </w:pPr>
      <w:r w:rsidRPr="008B53D1">
        <w:rPr>
          <w:rStyle w:val="c0"/>
          <w:color w:val="000000"/>
          <w:sz w:val="28"/>
          <w:szCs w:val="28"/>
        </w:rPr>
        <w:t>Предоставляет отчетную документацию.</w:t>
      </w:r>
    </w:p>
    <w:p w:rsidR="00F15F8B" w:rsidRDefault="00F15F8B" w:rsidP="0084354E">
      <w:pPr>
        <w:pStyle w:val="c7"/>
        <w:numPr>
          <w:ilvl w:val="0"/>
          <w:numId w:val="19"/>
        </w:numPr>
        <w:spacing w:after="0"/>
        <w:rPr>
          <w:rStyle w:val="c0"/>
          <w:color w:val="000000"/>
          <w:sz w:val="28"/>
          <w:szCs w:val="28"/>
        </w:rPr>
      </w:pPr>
      <w:r w:rsidRPr="008B53D1">
        <w:rPr>
          <w:rStyle w:val="c0"/>
          <w:color w:val="000000"/>
          <w:sz w:val="28"/>
          <w:szCs w:val="28"/>
        </w:rPr>
        <w:t xml:space="preserve">Проводит индивидуальное психологическое консультирование (по запросу) </w:t>
      </w:r>
    </w:p>
    <w:p w:rsidR="00F15F8B" w:rsidRDefault="00F15F8B" w:rsidP="0084354E">
      <w:pPr>
        <w:pStyle w:val="c7"/>
        <w:numPr>
          <w:ilvl w:val="0"/>
          <w:numId w:val="19"/>
        </w:numPr>
        <w:spacing w:after="0"/>
        <w:rPr>
          <w:rStyle w:val="c0"/>
          <w:color w:val="000000"/>
          <w:sz w:val="28"/>
          <w:szCs w:val="28"/>
        </w:rPr>
      </w:pPr>
      <w:r w:rsidRPr="008B53D1">
        <w:rPr>
          <w:rStyle w:val="c0"/>
          <w:color w:val="000000"/>
          <w:sz w:val="28"/>
          <w:szCs w:val="28"/>
        </w:rPr>
        <w:t xml:space="preserve">При необходимости рекомендует администрации направить ребенка с особенностями развития на ПМПК. </w:t>
      </w:r>
    </w:p>
    <w:p w:rsidR="00F15F8B" w:rsidRDefault="00F15F8B" w:rsidP="0084354E">
      <w:pPr>
        <w:pStyle w:val="c7"/>
        <w:numPr>
          <w:ilvl w:val="0"/>
          <w:numId w:val="19"/>
        </w:numPr>
        <w:spacing w:after="0"/>
        <w:rPr>
          <w:rStyle w:val="c0"/>
          <w:color w:val="000000"/>
          <w:sz w:val="28"/>
          <w:szCs w:val="28"/>
        </w:rPr>
      </w:pPr>
      <w:r w:rsidRPr="008B53D1">
        <w:rPr>
          <w:rStyle w:val="c0"/>
          <w:color w:val="000000"/>
          <w:sz w:val="28"/>
          <w:szCs w:val="28"/>
        </w:rPr>
        <w:t xml:space="preserve">Обеспечивает психологическую безопасность всех участников воспитательно-образовательного процесса. </w:t>
      </w:r>
    </w:p>
    <w:p w:rsidR="00F15F8B" w:rsidRPr="0093299D" w:rsidRDefault="00F15F8B" w:rsidP="008B53D1">
      <w:pPr>
        <w:pStyle w:val="c7"/>
        <w:spacing w:after="0"/>
        <w:rPr>
          <w:rStyle w:val="c0"/>
          <w:color w:val="000000"/>
          <w:sz w:val="28"/>
          <w:szCs w:val="28"/>
          <w:u w:val="single"/>
        </w:rPr>
      </w:pPr>
      <w:r w:rsidRPr="0093299D">
        <w:rPr>
          <w:rStyle w:val="c0"/>
          <w:color w:val="000000"/>
          <w:sz w:val="28"/>
          <w:szCs w:val="28"/>
          <w:u w:val="single"/>
        </w:rPr>
        <w:t xml:space="preserve">Со старшим воспитателем </w:t>
      </w:r>
    </w:p>
    <w:p w:rsidR="00F15F8B" w:rsidRDefault="00F15F8B" w:rsidP="0084354E">
      <w:pPr>
        <w:pStyle w:val="c7"/>
        <w:numPr>
          <w:ilvl w:val="0"/>
          <w:numId w:val="20"/>
        </w:numPr>
        <w:spacing w:after="0"/>
        <w:rPr>
          <w:rStyle w:val="c0"/>
          <w:color w:val="000000"/>
          <w:sz w:val="28"/>
          <w:szCs w:val="28"/>
        </w:rPr>
      </w:pPr>
      <w:r w:rsidRPr="008B53D1">
        <w:rPr>
          <w:rStyle w:val="c0"/>
          <w:color w:val="000000"/>
          <w:sz w:val="28"/>
          <w:szCs w:val="28"/>
        </w:rPr>
        <w:t>Участвует в разработке основной общеобразовательной программы ДОУ в соответствии с ФГОС ДО.</w:t>
      </w:r>
    </w:p>
    <w:p w:rsidR="00F15F8B" w:rsidRDefault="00F15F8B" w:rsidP="0084354E">
      <w:pPr>
        <w:pStyle w:val="c7"/>
        <w:numPr>
          <w:ilvl w:val="0"/>
          <w:numId w:val="20"/>
        </w:numPr>
        <w:spacing w:after="0"/>
        <w:rPr>
          <w:rStyle w:val="c0"/>
          <w:color w:val="000000"/>
          <w:sz w:val="28"/>
          <w:szCs w:val="28"/>
        </w:rPr>
      </w:pPr>
      <w:r w:rsidRPr="008B53D1">
        <w:rPr>
          <w:rStyle w:val="c0"/>
          <w:color w:val="000000"/>
          <w:sz w:val="28"/>
          <w:szCs w:val="28"/>
        </w:rPr>
        <w:t xml:space="preserve">Формирует содержание Психолого-педагогической работы по организации деятельности взрослых и детей в освоении образовательных областей. </w:t>
      </w:r>
    </w:p>
    <w:p w:rsidR="00F15F8B" w:rsidRDefault="00F15F8B" w:rsidP="0084354E">
      <w:pPr>
        <w:pStyle w:val="c7"/>
        <w:numPr>
          <w:ilvl w:val="0"/>
          <w:numId w:val="20"/>
        </w:numPr>
        <w:spacing w:after="0"/>
        <w:rPr>
          <w:rStyle w:val="c0"/>
          <w:color w:val="000000"/>
          <w:sz w:val="28"/>
          <w:szCs w:val="28"/>
        </w:rPr>
      </w:pPr>
      <w:r w:rsidRPr="008B53D1">
        <w:rPr>
          <w:rStyle w:val="c0"/>
          <w:color w:val="000000"/>
          <w:sz w:val="28"/>
          <w:szCs w:val="28"/>
        </w:rPr>
        <w:t xml:space="preserve">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 </w:t>
      </w:r>
    </w:p>
    <w:p w:rsidR="00F15F8B" w:rsidRDefault="00F15F8B" w:rsidP="0084354E">
      <w:pPr>
        <w:pStyle w:val="c7"/>
        <w:numPr>
          <w:ilvl w:val="0"/>
          <w:numId w:val="20"/>
        </w:numPr>
        <w:spacing w:after="0"/>
        <w:rPr>
          <w:rStyle w:val="c0"/>
          <w:color w:val="000000"/>
          <w:sz w:val="28"/>
          <w:szCs w:val="28"/>
        </w:rPr>
      </w:pPr>
      <w:r w:rsidRPr="008B53D1">
        <w:rPr>
          <w:rStyle w:val="c0"/>
          <w:color w:val="000000"/>
          <w:sz w:val="28"/>
          <w:szCs w:val="28"/>
        </w:rPr>
        <w:t xml:space="preserve">Участвует в разработке методических и информационных материалов по психолого-педагогическим вопросам. </w:t>
      </w:r>
    </w:p>
    <w:p w:rsidR="00F15F8B" w:rsidRDefault="00F15F8B" w:rsidP="0084354E">
      <w:pPr>
        <w:pStyle w:val="c7"/>
        <w:numPr>
          <w:ilvl w:val="0"/>
          <w:numId w:val="20"/>
        </w:numPr>
        <w:spacing w:after="0"/>
        <w:rPr>
          <w:rStyle w:val="c0"/>
          <w:color w:val="000000"/>
          <w:sz w:val="28"/>
          <w:szCs w:val="28"/>
        </w:rPr>
      </w:pPr>
      <w:r w:rsidRPr="008B53D1">
        <w:rPr>
          <w:rStyle w:val="c0"/>
          <w:color w:val="000000"/>
          <w:sz w:val="28"/>
          <w:szCs w:val="28"/>
        </w:rPr>
        <w:t xml:space="preserve">Содействует гармонизации социальной сферы образовательного учреждения. </w:t>
      </w:r>
    </w:p>
    <w:p w:rsidR="00F15F8B" w:rsidRDefault="00F15F8B" w:rsidP="0084354E">
      <w:pPr>
        <w:pStyle w:val="c7"/>
        <w:numPr>
          <w:ilvl w:val="0"/>
          <w:numId w:val="20"/>
        </w:numPr>
        <w:spacing w:after="0"/>
        <w:rPr>
          <w:rStyle w:val="c0"/>
          <w:color w:val="000000"/>
          <w:sz w:val="28"/>
          <w:szCs w:val="28"/>
        </w:rPr>
      </w:pPr>
      <w:r>
        <w:rPr>
          <w:rStyle w:val="c0"/>
          <w:color w:val="000000"/>
          <w:sz w:val="28"/>
          <w:szCs w:val="28"/>
        </w:rPr>
        <w:t>Повышает психологическую</w:t>
      </w:r>
      <w:r w:rsidRPr="008B53D1">
        <w:rPr>
          <w:rStyle w:val="c0"/>
          <w:color w:val="000000"/>
          <w:sz w:val="28"/>
          <w:szCs w:val="28"/>
        </w:rPr>
        <w:t xml:space="preserve"> </w:t>
      </w:r>
      <w:r>
        <w:rPr>
          <w:rStyle w:val="c0"/>
          <w:color w:val="000000"/>
          <w:sz w:val="28"/>
          <w:szCs w:val="28"/>
        </w:rPr>
        <w:t>компетентность</w:t>
      </w:r>
      <w:r w:rsidRPr="008B53D1">
        <w:rPr>
          <w:rStyle w:val="c0"/>
          <w:color w:val="000000"/>
          <w:sz w:val="28"/>
          <w:szCs w:val="28"/>
        </w:rPr>
        <w:t xml:space="preserve"> участников образовательного процесса</w:t>
      </w:r>
      <w:r>
        <w:rPr>
          <w:rStyle w:val="c0"/>
          <w:color w:val="000000"/>
          <w:sz w:val="28"/>
          <w:szCs w:val="28"/>
        </w:rPr>
        <w:t xml:space="preserve"> путем просвещения</w:t>
      </w:r>
      <w:r w:rsidRPr="008B53D1">
        <w:rPr>
          <w:rStyle w:val="c0"/>
          <w:color w:val="000000"/>
          <w:sz w:val="28"/>
          <w:szCs w:val="28"/>
        </w:rPr>
        <w:t xml:space="preserve"> (педагогический коллектив, родители). </w:t>
      </w:r>
    </w:p>
    <w:p w:rsidR="00F15F8B" w:rsidRDefault="00F15F8B" w:rsidP="0084354E">
      <w:pPr>
        <w:pStyle w:val="c7"/>
        <w:numPr>
          <w:ilvl w:val="0"/>
          <w:numId w:val="20"/>
        </w:numPr>
        <w:spacing w:after="0"/>
        <w:rPr>
          <w:rStyle w:val="c0"/>
          <w:color w:val="000000"/>
          <w:sz w:val="28"/>
          <w:szCs w:val="28"/>
        </w:rPr>
      </w:pPr>
      <w:r w:rsidRPr="008D7BED">
        <w:rPr>
          <w:rStyle w:val="c0"/>
          <w:color w:val="000000"/>
          <w:sz w:val="28"/>
          <w:szCs w:val="28"/>
        </w:rPr>
        <w:t xml:space="preserve">В рамках консультативной помощи родителям участвует в выборе дополнительного обучения и его направленности. </w:t>
      </w:r>
    </w:p>
    <w:p w:rsidR="00F15F8B" w:rsidRDefault="00F15F8B" w:rsidP="0084354E">
      <w:pPr>
        <w:pStyle w:val="c7"/>
        <w:numPr>
          <w:ilvl w:val="0"/>
          <w:numId w:val="20"/>
        </w:numPr>
        <w:spacing w:after="0"/>
        <w:rPr>
          <w:rStyle w:val="c0"/>
          <w:color w:val="000000"/>
          <w:sz w:val="28"/>
          <w:szCs w:val="28"/>
        </w:rPr>
      </w:pPr>
      <w:r w:rsidRPr="008D7BED">
        <w:rPr>
          <w:rStyle w:val="c0"/>
          <w:color w:val="000000"/>
          <w:sz w:val="28"/>
          <w:szCs w:val="28"/>
        </w:rPr>
        <w:t xml:space="preserve">8. Участвует в деятельности Советов педагогов и иных советов образовательного учреждения, психолого-педагогических консилиумов. </w:t>
      </w:r>
    </w:p>
    <w:p w:rsidR="00F15F8B" w:rsidRDefault="00F15F8B" w:rsidP="0084354E">
      <w:pPr>
        <w:pStyle w:val="c7"/>
        <w:numPr>
          <w:ilvl w:val="0"/>
          <w:numId w:val="20"/>
        </w:numPr>
        <w:spacing w:after="0"/>
        <w:rPr>
          <w:rStyle w:val="c0"/>
          <w:color w:val="000000"/>
          <w:sz w:val="28"/>
          <w:szCs w:val="28"/>
        </w:rPr>
      </w:pPr>
      <w:r w:rsidRPr="008D7BED">
        <w:rPr>
          <w:rStyle w:val="c0"/>
          <w:color w:val="000000"/>
          <w:sz w:val="28"/>
          <w:szCs w:val="28"/>
        </w:rPr>
        <w:t xml:space="preserve">Вносит предложения по совершенствованию образовательного процесса в ДОУ с точки зрения создания в нем психологического комфорта. </w:t>
      </w:r>
    </w:p>
    <w:p w:rsidR="00F15F8B" w:rsidRDefault="00F15F8B" w:rsidP="0084354E">
      <w:pPr>
        <w:pStyle w:val="c7"/>
        <w:numPr>
          <w:ilvl w:val="0"/>
          <w:numId w:val="20"/>
        </w:numPr>
        <w:spacing w:after="0"/>
        <w:rPr>
          <w:rStyle w:val="c0"/>
          <w:color w:val="000000"/>
          <w:sz w:val="28"/>
          <w:szCs w:val="28"/>
        </w:rPr>
      </w:pPr>
      <w:r w:rsidRPr="008D7BED">
        <w:rPr>
          <w:rStyle w:val="c0"/>
          <w:color w:val="000000"/>
          <w:sz w:val="28"/>
          <w:szCs w:val="28"/>
        </w:rPr>
        <w:t xml:space="preserve">Участвует в организации методических объединений и является членом ПМПК. </w:t>
      </w:r>
    </w:p>
    <w:p w:rsidR="00F15F8B" w:rsidRDefault="00F15F8B" w:rsidP="0084354E">
      <w:pPr>
        <w:pStyle w:val="c7"/>
        <w:numPr>
          <w:ilvl w:val="0"/>
          <w:numId w:val="20"/>
        </w:numPr>
        <w:spacing w:after="0"/>
        <w:rPr>
          <w:rStyle w:val="c0"/>
          <w:color w:val="000000"/>
          <w:sz w:val="28"/>
          <w:szCs w:val="28"/>
        </w:rPr>
      </w:pPr>
      <w:r w:rsidRPr="008D7BED">
        <w:rPr>
          <w:rStyle w:val="c0"/>
          <w:color w:val="000000"/>
          <w:sz w:val="28"/>
          <w:szCs w:val="28"/>
        </w:rPr>
        <w:t>Предоставляет документацию в течение всего учебного года (план работы, аналитические справки, анализ работы за год).</w:t>
      </w:r>
    </w:p>
    <w:p w:rsidR="00F15F8B" w:rsidRPr="0093299D" w:rsidRDefault="00F15F8B" w:rsidP="008D7BED">
      <w:pPr>
        <w:pStyle w:val="c7"/>
        <w:spacing w:after="0"/>
        <w:rPr>
          <w:rStyle w:val="c0"/>
          <w:color w:val="000000"/>
          <w:sz w:val="28"/>
          <w:szCs w:val="28"/>
          <w:u w:val="single"/>
        </w:rPr>
      </w:pPr>
      <w:r w:rsidRPr="0093299D">
        <w:rPr>
          <w:rStyle w:val="c0"/>
          <w:color w:val="000000"/>
          <w:sz w:val="28"/>
          <w:szCs w:val="28"/>
          <w:u w:val="single"/>
        </w:rPr>
        <w:t xml:space="preserve">С воспитателем </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Оказывает консультативную и практическую помощь воспитателям по соответствующим направлениям их профессиональной деятельности.</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 xml:space="preserve">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 </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 xml:space="preserve">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 </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Проводит консультирование воспитателей по предупреждению и коррекции отклонений и нарушений в эмоциональной и когнитивной сферах у детей.</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 xml:space="preserve">Оказывает психологическую профилактическую помощь воспитателям с целью предупреждения у них эмоционального выгорания. </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 xml:space="preserve">Проводит обучение воспитателей навыкам бесконфликтного общения друг с другом (работа в паре). </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 xml:space="preserve">Содействует повышению уровня культуры общения воспитателя с родителями. </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 xml:space="preserve">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 </w:t>
      </w:r>
    </w:p>
    <w:p w:rsidR="00F15F8B" w:rsidRDefault="00F15F8B" w:rsidP="0084354E">
      <w:pPr>
        <w:pStyle w:val="c7"/>
        <w:numPr>
          <w:ilvl w:val="0"/>
          <w:numId w:val="21"/>
        </w:numPr>
        <w:spacing w:after="0"/>
        <w:rPr>
          <w:rStyle w:val="c0"/>
          <w:color w:val="000000"/>
          <w:sz w:val="28"/>
          <w:szCs w:val="28"/>
        </w:rPr>
      </w:pPr>
      <w:r w:rsidRPr="008D7BED">
        <w:rPr>
          <w:rStyle w:val="c0"/>
          <w:color w:val="000000"/>
          <w:sz w:val="28"/>
          <w:szCs w:val="28"/>
        </w:rPr>
        <w:t xml:space="preserve">Участвует в деятельности по психологической подготовке детей к школе (активизация внимания и памяти), просвещает воспитателей по данной тематике.   </w:t>
      </w:r>
    </w:p>
    <w:p w:rsidR="005D110E" w:rsidRDefault="005D110E" w:rsidP="008D7BED">
      <w:pPr>
        <w:pStyle w:val="c7"/>
        <w:spacing w:after="0"/>
        <w:rPr>
          <w:rStyle w:val="c0"/>
          <w:color w:val="000000"/>
          <w:sz w:val="28"/>
          <w:szCs w:val="28"/>
          <w:u w:val="single"/>
        </w:rPr>
      </w:pPr>
    </w:p>
    <w:p w:rsidR="00F15F8B" w:rsidRPr="0093299D" w:rsidRDefault="00F15F8B" w:rsidP="008D7BED">
      <w:pPr>
        <w:pStyle w:val="c7"/>
        <w:spacing w:after="0"/>
        <w:rPr>
          <w:rStyle w:val="c0"/>
          <w:color w:val="000000"/>
          <w:sz w:val="28"/>
          <w:szCs w:val="28"/>
          <w:u w:val="single"/>
        </w:rPr>
      </w:pPr>
      <w:r w:rsidRPr="0093299D">
        <w:rPr>
          <w:rStyle w:val="c0"/>
          <w:color w:val="000000"/>
          <w:sz w:val="28"/>
          <w:szCs w:val="28"/>
          <w:u w:val="single"/>
        </w:rPr>
        <w:t xml:space="preserve">С музыкальным руководителем </w:t>
      </w:r>
    </w:p>
    <w:p w:rsidR="00F15F8B" w:rsidRDefault="00F15F8B" w:rsidP="0084354E">
      <w:pPr>
        <w:pStyle w:val="c7"/>
        <w:numPr>
          <w:ilvl w:val="0"/>
          <w:numId w:val="22"/>
        </w:numPr>
        <w:spacing w:after="0"/>
        <w:rPr>
          <w:rStyle w:val="c0"/>
          <w:color w:val="000000"/>
          <w:sz w:val="28"/>
          <w:szCs w:val="28"/>
        </w:rPr>
      </w:pPr>
      <w:r>
        <w:rPr>
          <w:rStyle w:val="c0"/>
          <w:color w:val="000000"/>
          <w:sz w:val="28"/>
          <w:szCs w:val="28"/>
        </w:rPr>
        <w:t>При необходимости о</w:t>
      </w:r>
      <w:r w:rsidRPr="008D7BED">
        <w:rPr>
          <w:rStyle w:val="c0"/>
          <w:color w:val="000000"/>
          <w:sz w:val="28"/>
          <w:szCs w:val="28"/>
        </w:rPr>
        <w:t xml:space="preserve">казывает помощь в рамках психологического сопровождения деятельности музыкального руководителя. </w:t>
      </w:r>
    </w:p>
    <w:p w:rsidR="00F15F8B" w:rsidRDefault="00F15F8B" w:rsidP="0084354E">
      <w:pPr>
        <w:pStyle w:val="c7"/>
        <w:numPr>
          <w:ilvl w:val="0"/>
          <w:numId w:val="22"/>
        </w:numPr>
        <w:spacing w:after="0"/>
        <w:rPr>
          <w:rStyle w:val="c0"/>
          <w:color w:val="000000"/>
          <w:sz w:val="28"/>
          <w:szCs w:val="28"/>
        </w:rPr>
      </w:pPr>
      <w:r w:rsidRPr="008D7BED">
        <w:rPr>
          <w:rStyle w:val="c0"/>
          <w:color w:val="000000"/>
          <w:sz w:val="28"/>
          <w:szCs w:val="28"/>
        </w:rPr>
        <w:t>Помогает в создании эмоционального настроя, повышении внимания детей при выполнении упражнений на активизацию дыхания и голоса (для комбиниров</w:t>
      </w:r>
      <w:r>
        <w:rPr>
          <w:rStyle w:val="c0"/>
          <w:color w:val="000000"/>
          <w:sz w:val="28"/>
          <w:szCs w:val="28"/>
        </w:rPr>
        <w:t xml:space="preserve">анных и компенсирующих садов). </w:t>
      </w:r>
    </w:p>
    <w:p w:rsidR="00F15F8B" w:rsidRDefault="00F15F8B" w:rsidP="0084354E">
      <w:pPr>
        <w:pStyle w:val="c7"/>
        <w:numPr>
          <w:ilvl w:val="0"/>
          <w:numId w:val="22"/>
        </w:numPr>
        <w:spacing w:after="0"/>
        <w:rPr>
          <w:rStyle w:val="c0"/>
          <w:color w:val="000000"/>
          <w:sz w:val="28"/>
          <w:szCs w:val="28"/>
        </w:rPr>
      </w:pPr>
      <w:r>
        <w:rPr>
          <w:rStyle w:val="c0"/>
          <w:color w:val="000000"/>
          <w:sz w:val="28"/>
          <w:szCs w:val="28"/>
        </w:rPr>
        <w:t>При необходимости уч</w:t>
      </w:r>
      <w:r w:rsidRPr="008D7BED">
        <w:rPr>
          <w:rStyle w:val="c0"/>
          <w:color w:val="000000"/>
          <w:sz w:val="28"/>
          <w:szCs w:val="28"/>
        </w:rPr>
        <w:t xml:space="preserve">аствует в подборе музыкального сопровождения для проведения релаксационных упражнений на музыкальных занятиях. </w:t>
      </w:r>
    </w:p>
    <w:p w:rsidR="00F15F8B" w:rsidRDefault="00F15F8B" w:rsidP="0084354E">
      <w:pPr>
        <w:pStyle w:val="c7"/>
        <w:numPr>
          <w:ilvl w:val="0"/>
          <w:numId w:val="22"/>
        </w:numPr>
        <w:spacing w:after="0"/>
        <w:rPr>
          <w:rStyle w:val="c0"/>
          <w:color w:val="000000"/>
          <w:sz w:val="28"/>
          <w:szCs w:val="28"/>
        </w:rPr>
      </w:pPr>
      <w:r w:rsidRPr="008D7BED">
        <w:rPr>
          <w:rStyle w:val="c0"/>
          <w:color w:val="000000"/>
          <w:sz w:val="28"/>
          <w:szCs w:val="28"/>
        </w:rPr>
        <w:t xml:space="preserve">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 </w:t>
      </w:r>
    </w:p>
    <w:p w:rsidR="00F15F8B" w:rsidRDefault="00F15F8B" w:rsidP="0084354E">
      <w:pPr>
        <w:pStyle w:val="c7"/>
        <w:numPr>
          <w:ilvl w:val="0"/>
          <w:numId w:val="22"/>
        </w:numPr>
        <w:spacing w:after="0"/>
        <w:rPr>
          <w:rStyle w:val="c0"/>
          <w:color w:val="000000"/>
          <w:sz w:val="28"/>
          <w:szCs w:val="28"/>
        </w:rPr>
      </w:pPr>
      <w:r w:rsidRPr="00840F47">
        <w:rPr>
          <w:rStyle w:val="c0"/>
          <w:color w:val="000000"/>
          <w:sz w:val="28"/>
          <w:szCs w:val="28"/>
        </w:rPr>
        <w:t xml:space="preserve">Участвует в проведении музыкальной терапии. </w:t>
      </w:r>
    </w:p>
    <w:p w:rsidR="00F15F8B" w:rsidRPr="0093299D" w:rsidRDefault="00F15F8B" w:rsidP="00840F47">
      <w:pPr>
        <w:pStyle w:val="c7"/>
        <w:spacing w:after="0"/>
        <w:rPr>
          <w:rStyle w:val="c0"/>
          <w:color w:val="000000"/>
          <w:sz w:val="28"/>
          <w:szCs w:val="28"/>
          <w:u w:val="single"/>
        </w:rPr>
      </w:pPr>
      <w:r w:rsidRPr="0093299D">
        <w:rPr>
          <w:rStyle w:val="c0"/>
          <w:color w:val="000000"/>
          <w:sz w:val="28"/>
          <w:szCs w:val="28"/>
          <w:u w:val="single"/>
        </w:rPr>
        <w:t xml:space="preserve">С инструктором по физической культуре </w:t>
      </w:r>
    </w:p>
    <w:p w:rsidR="00F15F8B" w:rsidRDefault="00F15F8B" w:rsidP="0084354E">
      <w:pPr>
        <w:pStyle w:val="c7"/>
        <w:numPr>
          <w:ilvl w:val="0"/>
          <w:numId w:val="23"/>
        </w:numPr>
        <w:spacing w:after="0"/>
        <w:rPr>
          <w:rStyle w:val="c0"/>
          <w:color w:val="000000"/>
          <w:sz w:val="28"/>
          <w:szCs w:val="28"/>
        </w:rPr>
      </w:pPr>
      <w:r w:rsidRPr="00840F47">
        <w:rPr>
          <w:rStyle w:val="c0"/>
          <w:color w:val="000000"/>
          <w:sz w:val="28"/>
          <w:szCs w:val="28"/>
        </w:rPr>
        <w:t xml:space="preserve">Формирует у детей, родителей и сотрудников детского сада осознание понятия «здоровье» и влияния образа жизни на состояние здоровья. </w:t>
      </w:r>
    </w:p>
    <w:p w:rsidR="00F15F8B" w:rsidRDefault="00F15F8B" w:rsidP="0084354E">
      <w:pPr>
        <w:pStyle w:val="c7"/>
        <w:numPr>
          <w:ilvl w:val="0"/>
          <w:numId w:val="23"/>
        </w:numPr>
        <w:spacing w:after="0"/>
        <w:rPr>
          <w:rStyle w:val="c0"/>
          <w:color w:val="000000"/>
          <w:sz w:val="28"/>
          <w:szCs w:val="28"/>
        </w:rPr>
      </w:pPr>
      <w:r>
        <w:rPr>
          <w:rStyle w:val="c0"/>
          <w:color w:val="000000"/>
          <w:sz w:val="28"/>
          <w:szCs w:val="28"/>
        </w:rPr>
        <w:t>При необходимости о</w:t>
      </w:r>
      <w:r w:rsidRPr="00840F47">
        <w:rPr>
          <w:rStyle w:val="c0"/>
          <w:color w:val="000000"/>
          <w:sz w:val="28"/>
          <w:szCs w:val="28"/>
        </w:rPr>
        <w:t xml:space="preserve">казывает помощь в подборе игровых упражнений с учетом возрастных и психофизиологических особенностей детей, уровня их развития и состояния здоровья. </w:t>
      </w:r>
    </w:p>
    <w:p w:rsidR="00F15F8B" w:rsidRDefault="00F15F8B" w:rsidP="0084354E">
      <w:pPr>
        <w:pStyle w:val="c7"/>
        <w:numPr>
          <w:ilvl w:val="0"/>
          <w:numId w:val="23"/>
        </w:numPr>
        <w:spacing w:after="0"/>
        <w:rPr>
          <w:rStyle w:val="c0"/>
          <w:color w:val="000000"/>
          <w:sz w:val="28"/>
          <w:szCs w:val="28"/>
        </w:rPr>
      </w:pPr>
      <w:r w:rsidRPr="00840F47">
        <w:rPr>
          <w:rStyle w:val="c0"/>
          <w:color w:val="000000"/>
          <w:sz w:val="28"/>
          <w:szCs w:val="28"/>
        </w:rPr>
        <w:t xml:space="preserve">Способствует развитию мелкомоторных и основных движений. </w:t>
      </w:r>
    </w:p>
    <w:p w:rsidR="00F15F8B" w:rsidRDefault="00F15F8B" w:rsidP="0084354E">
      <w:pPr>
        <w:pStyle w:val="c7"/>
        <w:numPr>
          <w:ilvl w:val="0"/>
          <w:numId w:val="23"/>
        </w:numPr>
        <w:spacing w:after="0"/>
        <w:rPr>
          <w:rStyle w:val="c0"/>
          <w:color w:val="000000"/>
          <w:sz w:val="28"/>
          <w:szCs w:val="28"/>
        </w:rPr>
      </w:pPr>
      <w:r w:rsidRPr="00840F47">
        <w:rPr>
          <w:rStyle w:val="c0"/>
          <w:color w:val="000000"/>
          <w:sz w:val="28"/>
          <w:szCs w:val="28"/>
        </w:rPr>
        <w:t xml:space="preserve">Формирует потребность в двигательной активности и физическом совершенствовании. </w:t>
      </w:r>
    </w:p>
    <w:p w:rsidR="00F15F8B" w:rsidRDefault="00F15F8B" w:rsidP="0084354E">
      <w:pPr>
        <w:pStyle w:val="c7"/>
        <w:numPr>
          <w:ilvl w:val="0"/>
          <w:numId w:val="23"/>
        </w:numPr>
        <w:spacing w:after="0"/>
        <w:rPr>
          <w:rStyle w:val="c0"/>
          <w:color w:val="000000"/>
          <w:sz w:val="28"/>
          <w:szCs w:val="28"/>
        </w:rPr>
      </w:pPr>
      <w:r w:rsidRPr="00840F47">
        <w:rPr>
          <w:rStyle w:val="c0"/>
          <w:color w:val="000000"/>
          <w:sz w:val="28"/>
          <w:szCs w:val="28"/>
        </w:rPr>
        <w:t xml:space="preserve">Способствует формированию у детей волевых качеств (настрой на победу и т. д.) </w:t>
      </w:r>
    </w:p>
    <w:p w:rsidR="00F15F8B" w:rsidRDefault="00F15F8B" w:rsidP="0084354E">
      <w:pPr>
        <w:pStyle w:val="c7"/>
        <w:numPr>
          <w:ilvl w:val="0"/>
          <w:numId w:val="23"/>
        </w:numPr>
        <w:spacing w:after="0"/>
        <w:rPr>
          <w:rStyle w:val="c0"/>
          <w:color w:val="000000"/>
          <w:sz w:val="28"/>
          <w:szCs w:val="28"/>
        </w:rPr>
      </w:pPr>
      <w:r w:rsidRPr="00840F47">
        <w:rPr>
          <w:rStyle w:val="c0"/>
          <w:color w:val="000000"/>
          <w:sz w:val="28"/>
          <w:szCs w:val="28"/>
        </w:rPr>
        <w:t xml:space="preserve">Помогает адаптироваться к новым условиям (спортивные соревнования, конкурсы вне детского сада). </w:t>
      </w:r>
    </w:p>
    <w:p w:rsidR="00F15F8B" w:rsidRDefault="00F15F8B" w:rsidP="0084354E">
      <w:pPr>
        <w:pStyle w:val="c7"/>
        <w:numPr>
          <w:ilvl w:val="0"/>
          <w:numId w:val="23"/>
        </w:numPr>
        <w:spacing w:after="0"/>
        <w:rPr>
          <w:rStyle w:val="c0"/>
          <w:color w:val="000000"/>
          <w:sz w:val="28"/>
          <w:szCs w:val="28"/>
        </w:rPr>
      </w:pPr>
      <w:r>
        <w:rPr>
          <w:rStyle w:val="c0"/>
          <w:color w:val="000000"/>
          <w:sz w:val="28"/>
          <w:szCs w:val="28"/>
        </w:rPr>
        <w:t>При необходимости о</w:t>
      </w:r>
      <w:r w:rsidRPr="00840F47">
        <w:rPr>
          <w:rStyle w:val="c0"/>
          <w:color w:val="000000"/>
          <w:sz w:val="28"/>
          <w:szCs w:val="28"/>
        </w:rPr>
        <w:t xml:space="preserve">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   </w:t>
      </w:r>
    </w:p>
    <w:p w:rsidR="00F15F8B" w:rsidRPr="0093299D" w:rsidRDefault="00F15F8B" w:rsidP="00840F47">
      <w:pPr>
        <w:pStyle w:val="c7"/>
        <w:spacing w:after="0"/>
        <w:rPr>
          <w:rStyle w:val="c0"/>
          <w:color w:val="000000"/>
          <w:sz w:val="28"/>
          <w:szCs w:val="28"/>
          <w:u w:val="single"/>
        </w:rPr>
      </w:pPr>
      <w:r w:rsidRPr="0093299D">
        <w:rPr>
          <w:rStyle w:val="c0"/>
          <w:color w:val="000000"/>
          <w:sz w:val="28"/>
          <w:szCs w:val="28"/>
          <w:u w:val="single"/>
        </w:rPr>
        <w:t xml:space="preserve">С учителем-логопедом </w:t>
      </w:r>
    </w:p>
    <w:p w:rsidR="00F15F8B" w:rsidRDefault="00F15F8B" w:rsidP="0084354E">
      <w:pPr>
        <w:pStyle w:val="c7"/>
        <w:numPr>
          <w:ilvl w:val="0"/>
          <w:numId w:val="24"/>
        </w:numPr>
        <w:spacing w:after="0"/>
        <w:rPr>
          <w:rStyle w:val="c0"/>
          <w:color w:val="000000"/>
          <w:sz w:val="28"/>
          <w:szCs w:val="28"/>
        </w:rPr>
      </w:pPr>
      <w:r w:rsidRPr="00840F47">
        <w:rPr>
          <w:rStyle w:val="c0"/>
          <w:color w:val="000000"/>
          <w:sz w:val="28"/>
          <w:szCs w:val="28"/>
        </w:rPr>
        <w:t xml:space="preserve">Планирует совместно с другими специалистами и организует интеграцию детей с отклонениями в развитии в группе. </w:t>
      </w:r>
    </w:p>
    <w:p w:rsidR="00F15F8B" w:rsidRDefault="00F15F8B" w:rsidP="0084354E">
      <w:pPr>
        <w:pStyle w:val="c7"/>
        <w:numPr>
          <w:ilvl w:val="0"/>
          <w:numId w:val="24"/>
        </w:numPr>
        <w:spacing w:after="0"/>
        <w:rPr>
          <w:rStyle w:val="c0"/>
          <w:color w:val="000000"/>
          <w:sz w:val="28"/>
          <w:szCs w:val="28"/>
        </w:rPr>
      </w:pPr>
      <w:r w:rsidRPr="00840F47">
        <w:rPr>
          <w:rStyle w:val="c0"/>
          <w:color w:val="000000"/>
          <w:sz w:val="28"/>
          <w:szCs w:val="28"/>
        </w:rPr>
        <w:t xml:space="preserve">Оказывает помощь детям в овладении учебными навыками и умениями, в развитии их саморегуляции и самоконтроля. </w:t>
      </w:r>
    </w:p>
    <w:p w:rsidR="00F15F8B" w:rsidRDefault="00F15F8B" w:rsidP="0084354E">
      <w:pPr>
        <w:pStyle w:val="c7"/>
        <w:numPr>
          <w:ilvl w:val="0"/>
          <w:numId w:val="24"/>
        </w:numPr>
        <w:spacing w:after="0"/>
        <w:rPr>
          <w:rStyle w:val="c0"/>
          <w:color w:val="000000"/>
          <w:sz w:val="28"/>
          <w:szCs w:val="28"/>
        </w:rPr>
      </w:pPr>
      <w:r w:rsidRPr="00840F47">
        <w:rPr>
          <w:rStyle w:val="c0"/>
          <w:color w:val="000000"/>
          <w:sz w:val="28"/>
          <w:szCs w:val="28"/>
        </w:rPr>
        <w:t xml:space="preserve">Участвует в обследовании детей с ОВЗ с целью выявления уровня их развития, состояния общей и мелкой моторики, а также особенностей познавательной деятельности, эмоциональной сферы. </w:t>
      </w:r>
    </w:p>
    <w:p w:rsidR="00F15F8B" w:rsidRDefault="00F15F8B" w:rsidP="0084354E">
      <w:pPr>
        <w:pStyle w:val="c7"/>
        <w:numPr>
          <w:ilvl w:val="0"/>
          <w:numId w:val="24"/>
        </w:numPr>
        <w:spacing w:after="0"/>
        <w:rPr>
          <w:rStyle w:val="c0"/>
          <w:color w:val="000000"/>
          <w:sz w:val="28"/>
          <w:szCs w:val="28"/>
        </w:rPr>
      </w:pPr>
      <w:r w:rsidRPr="00840F47">
        <w:rPr>
          <w:rStyle w:val="c0"/>
          <w:color w:val="000000"/>
          <w:sz w:val="28"/>
          <w:szCs w:val="28"/>
        </w:rPr>
        <w:t xml:space="preserve">Участвует в проведении совместной диагностики детей с отклонениями в развитии. </w:t>
      </w:r>
    </w:p>
    <w:p w:rsidR="00F15F8B" w:rsidRDefault="00F15F8B" w:rsidP="0084354E">
      <w:pPr>
        <w:pStyle w:val="c7"/>
        <w:numPr>
          <w:ilvl w:val="0"/>
          <w:numId w:val="24"/>
        </w:numPr>
        <w:spacing w:after="0"/>
        <w:rPr>
          <w:rStyle w:val="c0"/>
          <w:color w:val="000000"/>
          <w:sz w:val="28"/>
          <w:szCs w:val="28"/>
        </w:rPr>
      </w:pPr>
      <w:r w:rsidRPr="00840F47">
        <w:rPr>
          <w:rStyle w:val="c0"/>
          <w:color w:val="000000"/>
          <w:sz w:val="28"/>
          <w:szCs w:val="28"/>
        </w:rPr>
        <w:t xml:space="preserve">Консультирует и направляет родителей к разным специалистам по совместному решению с логопедом. </w:t>
      </w:r>
    </w:p>
    <w:p w:rsidR="00F15F8B" w:rsidRDefault="00F15F8B" w:rsidP="0084354E">
      <w:pPr>
        <w:pStyle w:val="c7"/>
        <w:numPr>
          <w:ilvl w:val="0"/>
          <w:numId w:val="24"/>
        </w:numPr>
        <w:spacing w:after="0"/>
        <w:rPr>
          <w:rStyle w:val="c0"/>
          <w:color w:val="000000"/>
          <w:sz w:val="28"/>
          <w:szCs w:val="28"/>
        </w:rPr>
      </w:pPr>
      <w:r w:rsidRPr="00840F47">
        <w:rPr>
          <w:rStyle w:val="c0"/>
          <w:color w:val="000000"/>
          <w:sz w:val="28"/>
          <w:szCs w:val="28"/>
        </w:rPr>
        <w:t xml:space="preserve">Участвует в ПМПК ДОУ. </w:t>
      </w:r>
    </w:p>
    <w:p w:rsidR="00F15F8B" w:rsidRDefault="00F15F8B" w:rsidP="0084354E">
      <w:pPr>
        <w:pStyle w:val="c7"/>
        <w:numPr>
          <w:ilvl w:val="0"/>
          <w:numId w:val="24"/>
        </w:numPr>
        <w:spacing w:after="0"/>
        <w:rPr>
          <w:rStyle w:val="c0"/>
          <w:color w:val="000000"/>
          <w:sz w:val="28"/>
          <w:szCs w:val="28"/>
        </w:rPr>
      </w:pPr>
      <w:r w:rsidRPr="00840F47">
        <w:rPr>
          <w:rStyle w:val="c0"/>
          <w:color w:val="000000"/>
          <w:sz w:val="28"/>
          <w:szCs w:val="28"/>
        </w:rPr>
        <w:t xml:space="preserve">Совместно с другими специалистами осуществляет психологическое сопровождение детей в период адаптации. </w:t>
      </w:r>
    </w:p>
    <w:p w:rsidR="00F15F8B" w:rsidRDefault="00F15F8B" w:rsidP="0084354E">
      <w:pPr>
        <w:pStyle w:val="c7"/>
        <w:numPr>
          <w:ilvl w:val="0"/>
          <w:numId w:val="24"/>
        </w:numPr>
        <w:spacing w:after="0"/>
        <w:rPr>
          <w:rStyle w:val="c0"/>
          <w:color w:val="000000"/>
          <w:sz w:val="28"/>
          <w:szCs w:val="28"/>
        </w:rPr>
      </w:pPr>
      <w:r w:rsidRPr="00840F47">
        <w:rPr>
          <w:rStyle w:val="c0"/>
          <w:color w:val="000000"/>
          <w:sz w:val="28"/>
          <w:szCs w:val="28"/>
        </w:rPr>
        <w:t xml:space="preserve">Участвует в интегративной образовательно-воспитательной деятельности.   </w:t>
      </w:r>
    </w:p>
    <w:p w:rsidR="00F15F8B" w:rsidRPr="0093299D" w:rsidRDefault="00F15F8B" w:rsidP="00840F47">
      <w:pPr>
        <w:pStyle w:val="c7"/>
        <w:spacing w:after="0"/>
        <w:rPr>
          <w:rStyle w:val="c0"/>
          <w:color w:val="000000"/>
          <w:sz w:val="28"/>
          <w:szCs w:val="28"/>
          <w:u w:val="single"/>
        </w:rPr>
      </w:pPr>
      <w:r w:rsidRPr="0093299D">
        <w:rPr>
          <w:rStyle w:val="c0"/>
          <w:color w:val="000000"/>
          <w:sz w:val="28"/>
          <w:szCs w:val="28"/>
          <w:u w:val="single"/>
        </w:rPr>
        <w:t>С учителем татарского языка</w:t>
      </w:r>
    </w:p>
    <w:p w:rsidR="00F15F8B" w:rsidRDefault="00F15F8B" w:rsidP="0084354E">
      <w:pPr>
        <w:pStyle w:val="c7"/>
        <w:numPr>
          <w:ilvl w:val="0"/>
          <w:numId w:val="25"/>
        </w:numPr>
        <w:spacing w:after="0"/>
        <w:rPr>
          <w:rStyle w:val="c0"/>
          <w:color w:val="000000"/>
          <w:sz w:val="28"/>
          <w:szCs w:val="28"/>
        </w:rPr>
      </w:pPr>
      <w:r>
        <w:rPr>
          <w:rStyle w:val="c0"/>
          <w:color w:val="000000"/>
          <w:sz w:val="28"/>
          <w:szCs w:val="28"/>
        </w:rPr>
        <w:t>При необходимости о</w:t>
      </w:r>
      <w:r w:rsidRPr="00840F47">
        <w:rPr>
          <w:rStyle w:val="c0"/>
          <w:color w:val="000000"/>
          <w:sz w:val="28"/>
          <w:szCs w:val="28"/>
        </w:rPr>
        <w:t>казывает помощь детям в овладении учебными навыками и умениями</w:t>
      </w:r>
      <w:r>
        <w:rPr>
          <w:rStyle w:val="c0"/>
          <w:color w:val="000000"/>
          <w:sz w:val="28"/>
          <w:szCs w:val="28"/>
        </w:rPr>
        <w:t>.</w:t>
      </w:r>
      <w:r w:rsidRPr="00840F47">
        <w:rPr>
          <w:rStyle w:val="c0"/>
          <w:color w:val="000000"/>
          <w:sz w:val="28"/>
          <w:szCs w:val="28"/>
        </w:rPr>
        <w:t xml:space="preserve"> </w:t>
      </w:r>
    </w:p>
    <w:p w:rsidR="00F15F8B" w:rsidRDefault="00F15F8B" w:rsidP="0084354E">
      <w:pPr>
        <w:pStyle w:val="c7"/>
        <w:numPr>
          <w:ilvl w:val="0"/>
          <w:numId w:val="25"/>
        </w:numPr>
        <w:spacing w:after="0"/>
        <w:rPr>
          <w:rStyle w:val="c0"/>
          <w:color w:val="000000"/>
          <w:sz w:val="28"/>
          <w:szCs w:val="28"/>
        </w:rPr>
      </w:pPr>
      <w:r>
        <w:rPr>
          <w:rStyle w:val="c0"/>
          <w:color w:val="000000"/>
          <w:sz w:val="28"/>
          <w:szCs w:val="28"/>
        </w:rPr>
        <w:t>При необходимости о</w:t>
      </w:r>
      <w:r w:rsidRPr="00840F47">
        <w:rPr>
          <w:rStyle w:val="c0"/>
          <w:color w:val="000000"/>
          <w:sz w:val="28"/>
          <w:szCs w:val="28"/>
        </w:rPr>
        <w:t xml:space="preserve">казывает помощь в подборе игровых упражнений с учетом возрастных и психофизиологических особенностей детей, уровня их развития и состояния здоровья. </w:t>
      </w:r>
    </w:p>
    <w:p w:rsidR="00F15F8B" w:rsidRDefault="00F15F8B" w:rsidP="0084354E">
      <w:pPr>
        <w:pStyle w:val="c7"/>
        <w:numPr>
          <w:ilvl w:val="0"/>
          <w:numId w:val="25"/>
        </w:numPr>
        <w:spacing w:after="0"/>
        <w:rPr>
          <w:rStyle w:val="c0"/>
          <w:color w:val="000000"/>
          <w:sz w:val="28"/>
          <w:szCs w:val="28"/>
        </w:rPr>
      </w:pPr>
      <w:r w:rsidRPr="00840F47">
        <w:rPr>
          <w:rStyle w:val="c0"/>
          <w:color w:val="000000"/>
          <w:sz w:val="28"/>
          <w:szCs w:val="28"/>
        </w:rPr>
        <w:t>Помогает адаптироваться к новым условиям (</w:t>
      </w:r>
      <w:r>
        <w:rPr>
          <w:rStyle w:val="c0"/>
          <w:color w:val="000000"/>
          <w:sz w:val="28"/>
          <w:szCs w:val="28"/>
        </w:rPr>
        <w:t>при возникновении языкового барьера</w:t>
      </w:r>
      <w:r w:rsidRPr="00840F47">
        <w:rPr>
          <w:rStyle w:val="c0"/>
          <w:color w:val="000000"/>
          <w:sz w:val="28"/>
          <w:szCs w:val="28"/>
        </w:rPr>
        <w:t xml:space="preserve">). </w:t>
      </w:r>
    </w:p>
    <w:p w:rsidR="00F15F8B" w:rsidRDefault="00F15F8B" w:rsidP="0084354E">
      <w:pPr>
        <w:pStyle w:val="c7"/>
        <w:numPr>
          <w:ilvl w:val="0"/>
          <w:numId w:val="25"/>
        </w:numPr>
        <w:spacing w:after="0"/>
        <w:rPr>
          <w:rStyle w:val="c0"/>
          <w:color w:val="000000"/>
          <w:sz w:val="28"/>
          <w:szCs w:val="28"/>
        </w:rPr>
      </w:pPr>
      <w:r>
        <w:rPr>
          <w:rStyle w:val="c0"/>
          <w:color w:val="000000"/>
          <w:sz w:val="28"/>
          <w:szCs w:val="28"/>
        </w:rPr>
        <w:t>При необходимости о</w:t>
      </w:r>
      <w:r w:rsidRPr="008D7BED">
        <w:rPr>
          <w:rStyle w:val="c0"/>
          <w:color w:val="000000"/>
          <w:sz w:val="28"/>
          <w:szCs w:val="28"/>
        </w:rPr>
        <w:t xml:space="preserve">казывает помощь в рамках психологического сопровождения деятельности </w:t>
      </w:r>
      <w:r>
        <w:rPr>
          <w:rStyle w:val="c0"/>
          <w:color w:val="000000"/>
          <w:sz w:val="28"/>
          <w:szCs w:val="28"/>
        </w:rPr>
        <w:t>учителя.</w:t>
      </w:r>
    </w:p>
    <w:p w:rsidR="00F15F8B" w:rsidRDefault="00F15F8B" w:rsidP="00840F47">
      <w:pPr>
        <w:pStyle w:val="c7"/>
        <w:spacing w:after="0"/>
        <w:ind w:left="720"/>
        <w:rPr>
          <w:rStyle w:val="c0"/>
          <w:color w:val="000000"/>
          <w:sz w:val="28"/>
          <w:szCs w:val="28"/>
        </w:rPr>
      </w:pPr>
    </w:p>
    <w:p w:rsidR="00F15F8B" w:rsidRDefault="00F15F8B" w:rsidP="00840F47">
      <w:pPr>
        <w:pStyle w:val="c7"/>
        <w:spacing w:after="0"/>
        <w:ind w:left="720"/>
        <w:rPr>
          <w:rStyle w:val="c0"/>
          <w:color w:val="000000"/>
          <w:sz w:val="28"/>
          <w:szCs w:val="28"/>
        </w:rPr>
      </w:pPr>
    </w:p>
    <w:p w:rsidR="00F15F8B" w:rsidRDefault="00F15F8B" w:rsidP="00840F47">
      <w:pPr>
        <w:pStyle w:val="c7"/>
        <w:spacing w:after="0"/>
        <w:ind w:left="720"/>
        <w:rPr>
          <w:rStyle w:val="c0"/>
          <w:color w:val="000000"/>
          <w:sz w:val="28"/>
          <w:szCs w:val="28"/>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93299D" w:rsidRDefault="0093299D" w:rsidP="006B481F">
      <w:pPr>
        <w:spacing w:before="120" w:after="120" w:line="240" w:lineRule="auto"/>
        <w:jc w:val="both"/>
        <w:textAlignment w:val="top"/>
        <w:rPr>
          <w:rFonts w:ascii="Times New Roman" w:hAnsi="Times New Roman"/>
          <w:sz w:val="28"/>
          <w:szCs w:val="28"/>
          <w:lang w:eastAsia="ru-RU"/>
        </w:rPr>
      </w:pPr>
    </w:p>
    <w:p w:rsidR="00F15F8B" w:rsidRPr="0093299D" w:rsidRDefault="00F15F8B" w:rsidP="006B481F">
      <w:pPr>
        <w:spacing w:before="120" w:after="120" w:line="240" w:lineRule="auto"/>
        <w:jc w:val="both"/>
        <w:textAlignment w:val="top"/>
        <w:rPr>
          <w:rFonts w:ascii="Times New Roman" w:hAnsi="Times New Roman"/>
          <w:sz w:val="40"/>
          <w:szCs w:val="40"/>
          <w:lang w:eastAsia="ru-RU"/>
        </w:rPr>
      </w:pPr>
      <w:r w:rsidRPr="0093299D">
        <w:rPr>
          <w:rFonts w:ascii="Times New Roman" w:hAnsi="Times New Roman"/>
          <w:sz w:val="40"/>
          <w:szCs w:val="40"/>
          <w:lang w:eastAsia="ru-RU"/>
        </w:rPr>
        <w:t xml:space="preserve">Раздел </w:t>
      </w:r>
      <w:r w:rsidRPr="0093299D">
        <w:rPr>
          <w:rFonts w:ascii="Times New Roman" w:hAnsi="Times New Roman"/>
          <w:sz w:val="40"/>
          <w:szCs w:val="40"/>
          <w:lang w:val="en-US" w:eastAsia="ru-RU"/>
        </w:rPr>
        <w:t>V</w:t>
      </w:r>
      <w:r w:rsidRPr="0093299D">
        <w:rPr>
          <w:rFonts w:ascii="Times New Roman" w:hAnsi="Times New Roman"/>
          <w:sz w:val="40"/>
          <w:szCs w:val="40"/>
          <w:lang w:eastAsia="ru-RU"/>
        </w:rPr>
        <w:t>. Методическое обеспечение.</w:t>
      </w:r>
    </w:p>
    <w:p w:rsidR="00F15F8B" w:rsidRDefault="00F15F8B" w:rsidP="0041598E">
      <w:pPr>
        <w:pStyle w:val="c7"/>
        <w:numPr>
          <w:ilvl w:val="0"/>
          <w:numId w:val="26"/>
        </w:numPr>
        <w:spacing w:after="0"/>
        <w:jc w:val="both"/>
        <w:rPr>
          <w:rStyle w:val="c0"/>
          <w:color w:val="000000"/>
          <w:sz w:val="28"/>
          <w:szCs w:val="28"/>
        </w:rPr>
      </w:pPr>
      <w:r w:rsidRPr="00840F47">
        <w:rPr>
          <w:rStyle w:val="c0"/>
          <w:color w:val="000000"/>
          <w:sz w:val="28"/>
          <w:szCs w:val="28"/>
        </w:rPr>
        <w:t xml:space="preserve">Арцишевская И. Л. «Психологический тренинг для будущих первоклассников» М, 2006. </w:t>
      </w:r>
    </w:p>
    <w:p w:rsidR="00F15F8B" w:rsidRDefault="00F15F8B" w:rsidP="0041598E">
      <w:pPr>
        <w:pStyle w:val="c7"/>
        <w:numPr>
          <w:ilvl w:val="0"/>
          <w:numId w:val="26"/>
        </w:numPr>
        <w:spacing w:after="0"/>
        <w:jc w:val="both"/>
        <w:rPr>
          <w:rStyle w:val="c0"/>
          <w:color w:val="000000"/>
          <w:sz w:val="28"/>
          <w:szCs w:val="28"/>
        </w:rPr>
      </w:pPr>
      <w:r w:rsidRPr="00840F47">
        <w:rPr>
          <w:rStyle w:val="c0"/>
          <w:color w:val="000000"/>
          <w:sz w:val="28"/>
          <w:szCs w:val="28"/>
        </w:rPr>
        <w:t xml:space="preserve">Алябьева Е. А. «Коррекционно – развивающие занятия для детей старшего дошкольного возраста» М:, ТЦ Сфера, 2002. </w:t>
      </w:r>
    </w:p>
    <w:p w:rsidR="00F15F8B" w:rsidRDefault="00F15F8B" w:rsidP="0041598E">
      <w:pPr>
        <w:pStyle w:val="c7"/>
        <w:numPr>
          <w:ilvl w:val="0"/>
          <w:numId w:val="26"/>
        </w:numPr>
        <w:spacing w:after="0"/>
        <w:jc w:val="both"/>
        <w:rPr>
          <w:rStyle w:val="c0"/>
          <w:color w:val="000000"/>
          <w:sz w:val="28"/>
          <w:szCs w:val="28"/>
        </w:rPr>
      </w:pPr>
      <w:r w:rsidRPr="00840F47">
        <w:rPr>
          <w:rStyle w:val="c0"/>
          <w:color w:val="000000"/>
          <w:sz w:val="28"/>
          <w:szCs w:val="28"/>
        </w:rPr>
        <w:t xml:space="preserve">Алябьева Е. А. «Психогимнастика в детском саду» М., ТЦ Сфера, 2003. </w:t>
      </w:r>
    </w:p>
    <w:p w:rsidR="007014ED" w:rsidRDefault="007014ED" w:rsidP="0041598E">
      <w:pPr>
        <w:pStyle w:val="c7"/>
        <w:numPr>
          <w:ilvl w:val="0"/>
          <w:numId w:val="26"/>
        </w:numPr>
        <w:spacing w:after="0"/>
        <w:jc w:val="both"/>
        <w:rPr>
          <w:rStyle w:val="c0"/>
          <w:color w:val="000000"/>
          <w:sz w:val="28"/>
          <w:szCs w:val="28"/>
        </w:rPr>
      </w:pPr>
      <w:r>
        <w:rPr>
          <w:rStyle w:val="c0"/>
          <w:color w:val="000000"/>
          <w:sz w:val="28"/>
          <w:szCs w:val="28"/>
        </w:rPr>
        <w:t>Артпедагогика и арттерапия в специальном образовании / Е.А. Медведева, И.Ю. Левченко, Л.Н. Комиссарова, Т.А. Добровольская. М.: ИЦ «Академия», 2001. 248 с.</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Арцишевская И. Л. «Работа психолога с гиперактивными детьми в детском саду» М., 2004.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«Азбука общения» Л. М. Шипицина, О. А. Защиринская, А. П. Воронцова, Т. А. Нилова (развитие личности ребенка, навыков общения со взрослыми и сверстниками от 3 до 6). Детство – ПРЕСС, С-Пб, 1998.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Бардиер Г. Я хочу! Психологическое сопровождение естественного развития детей/Г. Бардиер, И. Ромазан, Т. Чередникова. – Кишинев: Вирт; СПб.: Дорваль. – 1993.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Баркан А. «Практическая психология для родителей или как научиться понимать своего ребенка». М., «АСТ – ПРЕСС», 1999.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Бычкова С. С. «Формирование умения общения со сверстниками у старших дошкольников» М: АРКТИ, 2003.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Венгер Л. А. Готов ли ваш ребенок к школе / Л. А. Венгер, Т. Д. Марцинковская, Л. А. Венгер.  – М.: Знание, 1994. </w:t>
      </w:r>
    </w:p>
    <w:p w:rsidR="00635E02" w:rsidRDefault="00635E02" w:rsidP="0041598E">
      <w:pPr>
        <w:pStyle w:val="c7"/>
        <w:numPr>
          <w:ilvl w:val="0"/>
          <w:numId w:val="26"/>
        </w:numPr>
        <w:spacing w:after="0"/>
        <w:jc w:val="both"/>
        <w:rPr>
          <w:rStyle w:val="c0"/>
          <w:color w:val="000000"/>
          <w:sz w:val="28"/>
          <w:szCs w:val="28"/>
        </w:rPr>
      </w:pPr>
      <w:r>
        <w:rPr>
          <w:rStyle w:val="c0"/>
          <w:color w:val="000000"/>
          <w:sz w:val="28"/>
          <w:szCs w:val="28"/>
        </w:rPr>
        <w:t>Выгодский Л.С. Психология искусства. М., 1965</w:t>
      </w:r>
    </w:p>
    <w:p w:rsidR="00635E02" w:rsidRDefault="00635E02" w:rsidP="0041598E">
      <w:pPr>
        <w:pStyle w:val="c7"/>
        <w:numPr>
          <w:ilvl w:val="0"/>
          <w:numId w:val="26"/>
        </w:numPr>
        <w:spacing w:after="0"/>
        <w:jc w:val="both"/>
        <w:rPr>
          <w:rStyle w:val="c0"/>
          <w:color w:val="000000"/>
          <w:sz w:val="28"/>
          <w:szCs w:val="28"/>
        </w:rPr>
      </w:pPr>
      <w:r>
        <w:rPr>
          <w:rStyle w:val="c0"/>
          <w:color w:val="000000"/>
          <w:sz w:val="28"/>
          <w:szCs w:val="28"/>
        </w:rPr>
        <w:t>Выгодский Л.С. Игра и ее роль в психическом развитии ребенка // Вопросы психологии. 1996. №6</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Ганичева И. В. «Телесно-риентированные подходы к психокфрекционной и развивающей работе с детьми» М., Книголюб, 2004. </w:t>
      </w:r>
    </w:p>
    <w:p w:rsidR="00635E02" w:rsidRDefault="00635E02" w:rsidP="0041598E">
      <w:pPr>
        <w:pStyle w:val="c7"/>
        <w:numPr>
          <w:ilvl w:val="0"/>
          <w:numId w:val="26"/>
        </w:numPr>
        <w:spacing w:after="0"/>
        <w:jc w:val="both"/>
        <w:rPr>
          <w:rStyle w:val="c0"/>
          <w:color w:val="000000"/>
          <w:sz w:val="28"/>
          <w:szCs w:val="28"/>
        </w:rPr>
      </w:pPr>
      <w:r>
        <w:rPr>
          <w:rStyle w:val="c0"/>
          <w:color w:val="000000"/>
          <w:sz w:val="28"/>
          <w:szCs w:val="28"/>
        </w:rPr>
        <w:t>Гиперактивные дети: коррекция психомоторного развития: учеб. Пособие для студентов высших учеб заведений / П. Альтхерр, Л. Берг, А. Вельфль и др.; пер с нем В.Т. Алтухова. М.: ИЦ «Академия», 2004. 160с.</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Зимбаров Ф. «Застенчивость» М:, Педагогика, 1991.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Захаров П. И. «Предупреждение отклонений в поведении ребенка» С-Пб, «Союз» 1992. </w:t>
      </w:r>
    </w:p>
    <w:p w:rsidR="00635E02" w:rsidRDefault="00635E02" w:rsidP="0041598E">
      <w:pPr>
        <w:pStyle w:val="c7"/>
        <w:numPr>
          <w:ilvl w:val="0"/>
          <w:numId w:val="26"/>
        </w:numPr>
        <w:spacing w:after="0"/>
        <w:jc w:val="both"/>
        <w:rPr>
          <w:rStyle w:val="c0"/>
          <w:color w:val="000000"/>
          <w:sz w:val="28"/>
          <w:szCs w:val="28"/>
        </w:rPr>
      </w:pPr>
      <w:r>
        <w:rPr>
          <w:rStyle w:val="c0"/>
          <w:color w:val="000000"/>
          <w:sz w:val="28"/>
          <w:szCs w:val="28"/>
        </w:rPr>
        <w:t>Защиринская О.В. Психология детей с задержкой психического развития: учеб пособие. СПб.: Речь, 2007. 168 с.</w:t>
      </w:r>
    </w:p>
    <w:p w:rsidR="00635E02" w:rsidRDefault="00635E02" w:rsidP="0041598E">
      <w:pPr>
        <w:pStyle w:val="c7"/>
        <w:numPr>
          <w:ilvl w:val="0"/>
          <w:numId w:val="26"/>
        </w:numPr>
        <w:spacing w:after="0"/>
        <w:jc w:val="both"/>
        <w:rPr>
          <w:rStyle w:val="c0"/>
          <w:color w:val="000000"/>
          <w:sz w:val="28"/>
          <w:szCs w:val="28"/>
        </w:rPr>
      </w:pPr>
      <w:r>
        <w:rPr>
          <w:rStyle w:val="c0"/>
          <w:color w:val="000000"/>
          <w:sz w:val="28"/>
          <w:szCs w:val="28"/>
        </w:rPr>
        <w:t>Защиринская О.В. Сказка в гостях у психологии. Психологические техники: сказкотерапия. СПб, 2001. 152 с.</w:t>
      </w:r>
    </w:p>
    <w:p w:rsidR="00635E02" w:rsidRDefault="00635E02" w:rsidP="0041598E">
      <w:pPr>
        <w:pStyle w:val="c7"/>
        <w:numPr>
          <w:ilvl w:val="0"/>
          <w:numId w:val="26"/>
        </w:numPr>
        <w:spacing w:after="0"/>
        <w:jc w:val="both"/>
        <w:rPr>
          <w:rStyle w:val="c0"/>
          <w:color w:val="000000"/>
          <w:sz w:val="28"/>
          <w:szCs w:val="28"/>
        </w:rPr>
      </w:pPr>
      <w:r>
        <w:rPr>
          <w:rStyle w:val="c0"/>
          <w:color w:val="000000"/>
          <w:sz w:val="28"/>
          <w:szCs w:val="28"/>
        </w:rPr>
        <w:t>Зинкевич-Евстигнеева Т.Д. Основы сказкотерапии. СПб.: Речь, 2006. 176 с.</w:t>
      </w:r>
    </w:p>
    <w:p w:rsidR="0010528D" w:rsidRPr="0010528D" w:rsidRDefault="00635E02" w:rsidP="0041598E">
      <w:pPr>
        <w:pStyle w:val="c7"/>
        <w:numPr>
          <w:ilvl w:val="0"/>
          <w:numId w:val="26"/>
        </w:numPr>
        <w:spacing w:after="0"/>
        <w:jc w:val="both"/>
        <w:rPr>
          <w:rStyle w:val="c0"/>
          <w:color w:val="000000"/>
          <w:sz w:val="28"/>
          <w:szCs w:val="28"/>
        </w:rPr>
      </w:pPr>
      <w:r>
        <w:rPr>
          <w:rStyle w:val="c0"/>
          <w:color w:val="000000"/>
          <w:sz w:val="28"/>
          <w:szCs w:val="28"/>
        </w:rPr>
        <w:t>Жуковская Р.И. Воспитание ребенка в игре. М.: 1963</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Ильина М. Н., Парамонова Л. Г., Головнева Н. Я. «Развития интеллекта и навыков общения ребенка посредством групповых игр» С-Пб, «Дельта» 1998.</w:t>
      </w:r>
    </w:p>
    <w:p w:rsidR="0010528D" w:rsidRDefault="0010528D" w:rsidP="0041598E">
      <w:pPr>
        <w:pStyle w:val="c7"/>
        <w:numPr>
          <w:ilvl w:val="0"/>
          <w:numId w:val="26"/>
        </w:numPr>
        <w:spacing w:after="0"/>
        <w:jc w:val="both"/>
        <w:rPr>
          <w:rStyle w:val="c0"/>
          <w:color w:val="000000"/>
          <w:sz w:val="28"/>
          <w:szCs w:val="28"/>
        </w:rPr>
      </w:pPr>
      <w:r>
        <w:rPr>
          <w:rStyle w:val="c0"/>
          <w:color w:val="000000"/>
          <w:sz w:val="28"/>
          <w:szCs w:val="28"/>
        </w:rPr>
        <w:t>Истратова О.Н. Практикум по детской психокоррекции: игры, упражнения, техники. Изд. Ростов н/Д.: Феникс, 2008. 349 с.</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Каган В. Е. «Неконтактный ребенок в семье» С-Пб, Фолиант, 1996.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Кашапов Р. «Практическая психология для родителей или педагогика взаимности». М, «АСТ – ПРЕСС Книга», 2003г.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«Коммуникативная компетентность педагога ДОУ» Семинары- практикумы, тренинги рекомендации. Волгоград: Учитель, 2012.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Коробицына Е. В. «Формирование позитивных взаимоотношений родителей и детей 5-7 лет» Диагностика. Тренинги, занятия. М., Учитель 2012.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Катаева Л. И. «Коррекционно-развивающие занятия в подготовительной группе» М., Книголюб, 2004г.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О. Л. Князева «Я-ты-мы» «Программа социально- эмоционального развития дошкольников. Москва, «Мозаика – Синтез» 2003.</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Кулинцова И. Е. «Коррекция детских страхов» С-пб: Речь; М: Сфера, 2008. </w:t>
      </w:r>
    </w:p>
    <w:p w:rsidR="00F15F8B" w:rsidRDefault="00F15F8B" w:rsidP="0041598E">
      <w:pPr>
        <w:pStyle w:val="c7"/>
        <w:numPr>
          <w:ilvl w:val="0"/>
          <w:numId w:val="26"/>
        </w:numPr>
        <w:spacing w:after="0"/>
        <w:jc w:val="both"/>
        <w:rPr>
          <w:rStyle w:val="c0"/>
          <w:color w:val="000000"/>
          <w:sz w:val="28"/>
          <w:szCs w:val="28"/>
        </w:rPr>
      </w:pPr>
      <w:r w:rsidRPr="006B481F">
        <w:rPr>
          <w:rStyle w:val="c0"/>
          <w:color w:val="000000"/>
          <w:sz w:val="28"/>
          <w:szCs w:val="28"/>
        </w:rPr>
        <w:t xml:space="preserve">Калинина р. Р. «Тренинг развития личности дошкольника» С-Пб., речь, 2001. </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Княжева Н. Л. «Развитие эмоционального мира детей» Ярославль «Академия развития» 1996. </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Клюева Н. В., Касаткина Ю. В. Учим детей общению» Ярославль «Академия развития» 1997. </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Лютова Е. К., Монина Г. Б. Тренинг эффективного взаимодействия с детьми.-С-Пб.:-Речь, -2000.</w:t>
      </w:r>
    </w:p>
    <w:p w:rsidR="0010528D" w:rsidRDefault="0010528D" w:rsidP="0041598E">
      <w:pPr>
        <w:pStyle w:val="c7"/>
        <w:numPr>
          <w:ilvl w:val="0"/>
          <w:numId w:val="26"/>
        </w:numPr>
        <w:spacing w:after="0"/>
        <w:jc w:val="both"/>
        <w:rPr>
          <w:rStyle w:val="c0"/>
          <w:color w:val="000000"/>
          <w:sz w:val="28"/>
          <w:szCs w:val="28"/>
        </w:rPr>
      </w:pPr>
      <w:r>
        <w:rPr>
          <w:rStyle w:val="c0"/>
          <w:color w:val="000000"/>
          <w:sz w:val="28"/>
          <w:szCs w:val="28"/>
        </w:rPr>
        <w:t>Набойкина  Е.Л. Сказки и игры с «особым» ребенком. СПб.: Речь, 2006. 180 с.</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Никитин Б. П. «Ступеньки творчества или развивающие игры» М:, просвещение, 1991. </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Овчарова Р. В. «Семейная академия: вопросы и ответы» М., Просвещение, 1996. </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Овчарова Р. В. Практическая психология в начальной школе. – М.: ТЦ «Сфера», 1999. </w:t>
      </w:r>
    </w:p>
    <w:p w:rsidR="0010528D" w:rsidRDefault="0010528D" w:rsidP="0041598E">
      <w:pPr>
        <w:pStyle w:val="c7"/>
        <w:numPr>
          <w:ilvl w:val="0"/>
          <w:numId w:val="26"/>
        </w:numPr>
        <w:spacing w:after="0"/>
        <w:jc w:val="both"/>
        <w:rPr>
          <w:rStyle w:val="c0"/>
          <w:color w:val="000000"/>
          <w:sz w:val="28"/>
          <w:szCs w:val="28"/>
        </w:rPr>
      </w:pPr>
      <w:r>
        <w:rPr>
          <w:rStyle w:val="c0"/>
          <w:color w:val="000000"/>
          <w:sz w:val="28"/>
          <w:szCs w:val="28"/>
        </w:rPr>
        <w:t>Осипова А.А. Общая психокоррекция. М.: 2000. 191 с.</w:t>
      </w:r>
    </w:p>
    <w:p w:rsidR="0010528D" w:rsidRDefault="0010528D" w:rsidP="0041598E">
      <w:pPr>
        <w:pStyle w:val="c7"/>
        <w:numPr>
          <w:ilvl w:val="0"/>
          <w:numId w:val="26"/>
        </w:numPr>
        <w:spacing w:after="0"/>
        <w:jc w:val="both"/>
        <w:rPr>
          <w:rStyle w:val="c0"/>
          <w:color w:val="000000"/>
          <w:sz w:val="28"/>
          <w:szCs w:val="28"/>
        </w:rPr>
      </w:pPr>
      <w:r>
        <w:rPr>
          <w:rStyle w:val="c0"/>
          <w:color w:val="000000"/>
          <w:sz w:val="28"/>
          <w:szCs w:val="28"/>
        </w:rPr>
        <w:t>Осипова А.А. Игры для интенсивного интеллектуального развития детей от 3-х лет. М.: АРКТИ, 2004, 144 с.</w:t>
      </w:r>
    </w:p>
    <w:p w:rsidR="00403C3F" w:rsidRPr="00403C3F" w:rsidRDefault="0010528D" w:rsidP="0041598E">
      <w:pPr>
        <w:pStyle w:val="c7"/>
        <w:numPr>
          <w:ilvl w:val="0"/>
          <w:numId w:val="26"/>
        </w:numPr>
        <w:spacing w:after="0"/>
        <w:jc w:val="both"/>
        <w:rPr>
          <w:rStyle w:val="c0"/>
          <w:color w:val="000000"/>
          <w:sz w:val="28"/>
          <w:szCs w:val="28"/>
        </w:rPr>
      </w:pPr>
      <w:r>
        <w:rPr>
          <w:rStyle w:val="c0"/>
          <w:color w:val="000000"/>
          <w:sz w:val="28"/>
          <w:szCs w:val="28"/>
        </w:rPr>
        <w:t>Панфилова М. А. «</w:t>
      </w:r>
      <w:r w:rsidR="00F15F8B" w:rsidRPr="006A553A">
        <w:rPr>
          <w:rStyle w:val="c0"/>
          <w:color w:val="000000"/>
          <w:sz w:val="28"/>
          <w:szCs w:val="28"/>
        </w:rPr>
        <w:t xml:space="preserve">Игротерапия общения» М. Гном, 2000. </w:t>
      </w:r>
    </w:p>
    <w:p w:rsidR="0010528D" w:rsidRDefault="0010528D" w:rsidP="0041598E">
      <w:pPr>
        <w:pStyle w:val="c7"/>
        <w:numPr>
          <w:ilvl w:val="0"/>
          <w:numId w:val="26"/>
        </w:numPr>
        <w:spacing w:after="0"/>
        <w:jc w:val="both"/>
        <w:rPr>
          <w:rStyle w:val="c0"/>
          <w:color w:val="000000"/>
          <w:sz w:val="28"/>
          <w:szCs w:val="28"/>
        </w:rPr>
      </w:pPr>
      <w:r>
        <w:rPr>
          <w:rStyle w:val="c0"/>
          <w:color w:val="000000"/>
          <w:sz w:val="28"/>
          <w:szCs w:val="28"/>
        </w:rPr>
        <w:t>Прихожан А.М. Тревожность у детей и подростков: психологическая природа и возрастная динамика. НПО «МОДЭК», 2000, 304 с.</w:t>
      </w:r>
    </w:p>
    <w:p w:rsidR="0010528D" w:rsidRDefault="0010528D" w:rsidP="0041598E">
      <w:pPr>
        <w:pStyle w:val="c7"/>
        <w:numPr>
          <w:ilvl w:val="0"/>
          <w:numId w:val="26"/>
        </w:numPr>
        <w:spacing w:after="0"/>
        <w:jc w:val="both"/>
        <w:rPr>
          <w:rStyle w:val="c0"/>
          <w:color w:val="000000"/>
          <w:sz w:val="28"/>
          <w:szCs w:val="28"/>
        </w:rPr>
      </w:pPr>
      <w:r>
        <w:rPr>
          <w:rStyle w:val="c0"/>
          <w:color w:val="000000"/>
          <w:sz w:val="28"/>
          <w:szCs w:val="28"/>
        </w:rPr>
        <w:t>Прихожан А.М. Психология тревожности: дошкольный возраст. СПб.: Питер, 2009, 192 с.</w:t>
      </w:r>
    </w:p>
    <w:p w:rsidR="0010528D" w:rsidRDefault="0010528D" w:rsidP="0041598E">
      <w:pPr>
        <w:pStyle w:val="c7"/>
        <w:numPr>
          <w:ilvl w:val="0"/>
          <w:numId w:val="26"/>
        </w:numPr>
        <w:spacing w:after="0"/>
        <w:jc w:val="both"/>
        <w:rPr>
          <w:rStyle w:val="c0"/>
          <w:color w:val="000000"/>
          <w:sz w:val="28"/>
          <w:szCs w:val="28"/>
        </w:rPr>
      </w:pPr>
      <w:r>
        <w:rPr>
          <w:rStyle w:val="c0"/>
          <w:color w:val="000000"/>
          <w:sz w:val="28"/>
          <w:szCs w:val="28"/>
        </w:rPr>
        <w:t>Психология детей с задержкой психического развития // Хрестоматия. СПб.: Речь, 2007, 432 с.</w:t>
      </w:r>
    </w:p>
    <w:p w:rsidR="00403C3F" w:rsidRDefault="00403C3F" w:rsidP="0041598E">
      <w:pPr>
        <w:pStyle w:val="c7"/>
        <w:numPr>
          <w:ilvl w:val="0"/>
          <w:numId w:val="26"/>
        </w:numPr>
        <w:spacing w:after="0"/>
        <w:jc w:val="both"/>
        <w:rPr>
          <w:rStyle w:val="c0"/>
          <w:color w:val="000000"/>
          <w:sz w:val="28"/>
          <w:szCs w:val="28"/>
        </w:rPr>
      </w:pPr>
      <w:r>
        <w:rPr>
          <w:rStyle w:val="c0"/>
          <w:color w:val="000000"/>
          <w:sz w:val="28"/>
          <w:szCs w:val="28"/>
        </w:rPr>
        <w:t>Погосова Н.М. Погружение в сказку. Сказкотерапевтические программы. СПб.: Речь, 2006, 208 с.</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«Развиваем руки – чтоб учиться и писать, и красиво ривовать» С. Е. Гаврина, Н. Л. кутявина, И. Г. Топоркова, С. В. Щербинина – Ярославль: «Академия развития», 1997г. </w:t>
      </w:r>
    </w:p>
    <w:p w:rsidR="002248FC" w:rsidRDefault="002248FC" w:rsidP="0041598E">
      <w:pPr>
        <w:pStyle w:val="c7"/>
        <w:numPr>
          <w:ilvl w:val="0"/>
          <w:numId w:val="26"/>
        </w:numPr>
        <w:spacing w:after="0"/>
        <w:jc w:val="both"/>
        <w:rPr>
          <w:rStyle w:val="c0"/>
          <w:color w:val="000000"/>
          <w:sz w:val="28"/>
          <w:szCs w:val="28"/>
        </w:rPr>
      </w:pPr>
      <w:r>
        <w:rPr>
          <w:rStyle w:val="c0"/>
          <w:color w:val="000000"/>
          <w:sz w:val="28"/>
          <w:szCs w:val="28"/>
        </w:rPr>
        <w:t>Ратнер Ф.Л., Юсупова А.Ю. Интеграция детей с ограниченными возможностями в обществе здоровых детей. М.: Владос, 2006, 200 с.</w:t>
      </w:r>
    </w:p>
    <w:p w:rsidR="0010528D" w:rsidRDefault="0010528D" w:rsidP="0041598E">
      <w:pPr>
        <w:pStyle w:val="c7"/>
        <w:numPr>
          <w:ilvl w:val="0"/>
          <w:numId w:val="26"/>
        </w:numPr>
        <w:spacing w:after="0"/>
        <w:jc w:val="both"/>
        <w:rPr>
          <w:rStyle w:val="c0"/>
          <w:color w:val="000000"/>
          <w:sz w:val="28"/>
          <w:szCs w:val="28"/>
        </w:rPr>
      </w:pPr>
      <w:r>
        <w:rPr>
          <w:rStyle w:val="c0"/>
          <w:color w:val="000000"/>
          <w:sz w:val="28"/>
          <w:szCs w:val="28"/>
        </w:rPr>
        <w:t>Романчук О.</w:t>
      </w:r>
      <w:r w:rsidR="002248FC">
        <w:rPr>
          <w:rStyle w:val="c0"/>
          <w:color w:val="000000"/>
          <w:sz w:val="28"/>
          <w:szCs w:val="28"/>
        </w:rPr>
        <w:t>И. Синдром дефицита внимания и г</w:t>
      </w:r>
      <w:r>
        <w:rPr>
          <w:rStyle w:val="c0"/>
          <w:color w:val="000000"/>
          <w:sz w:val="28"/>
          <w:szCs w:val="28"/>
        </w:rPr>
        <w:t>иперактивности у детей. М.: Генезис, 2010</w:t>
      </w:r>
    </w:p>
    <w:p w:rsidR="002248FC" w:rsidRDefault="002248FC" w:rsidP="0041598E">
      <w:pPr>
        <w:pStyle w:val="c7"/>
        <w:numPr>
          <w:ilvl w:val="0"/>
          <w:numId w:val="26"/>
        </w:numPr>
        <w:spacing w:after="0"/>
        <w:jc w:val="both"/>
        <w:rPr>
          <w:rStyle w:val="c0"/>
          <w:color w:val="000000"/>
          <w:sz w:val="28"/>
          <w:szCs w:val="28"/>
        </w:rPr>
      </w:pPr>
      <w:r>
        <w:rPr>
          <w:rStyle w:val="c0"/>
          <w:color w:val="000000"/>
          <w:sz w:val="28"/>
          <w:szCs w:val="28"/>
        </w:rPr>
        <w:t>Рубенштейн С.Л. Основы общей психологии. В 2 т. Т. 2. М., 1989</w:t>
      </w:r>
    </w:p>
    <w:p w:rsidR="002248FC" w:rsidRDefault="002248FC" w:rsidP="0041598E">
      <w:pPr>
        <w:pStyle w:val="c7"/>
        <w:numPr>
          <w:ilvl w:val="0"/>
          <w:numId w:val="26"/>
        </w:numPr>
        <w:spacing w:after="0"/>
        <w:jc w:val="both"/>
        <w:rPr>
          <w:rStyle w:val="c0"/>
          <w:color w:val="000000"/>
          <w:sz w:val="28"/>
          <w:szCs w:val="28"/>
        </w:rPr>
      </w:pPr>
      <w:r>
        <w:rPr>
          <w:rStyle w:val="c0"/>
          <w:color w:val="000000"/>
          <w:sz w:val="28"/>
          <w:szCs w:val="28"/>
        </w:rPr>
        <w:t>Рыбакова С.Г. Арт-терапия для детей с ЗПР: учеб пособие. СПб.: Речь, 2007</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Сиротюк А. Л. «Упражнения для психомоторного развития дошкольников» - М: АРКТИ, 2010. </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Сиротюк А. Л. «Программа формирования нейропсихологического пространства проблемного ребенка». М: АРКТИ, 2010.</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Спиваковская А. С. «Популярная психология для родителей» С-Пб., «Союз», 1991. </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Сартан  Г. Н. «Тренинг самостоятельности у детей» </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Сиротюк А. Л. Упражнения для психомоторного развития дошкольников» М: АРКТИ, 2010. </w:t>
      </w:r>
    </w:p>
    <w:p w:rsidR="002248FC" w:rsidRDefault="002248FC" w:rsidP="0041598E">
      <w:pPr>
        <w:pStyle w:val="c7"/>
        <w:numPr>
          <w:ilvl w:val="0"/>
          <w:numId w:val="26"/>
        </w:numPr>
        <w:spacing w:after="0"/>
        <w:jc w:val="both"/>
        <w:rPr>
          <w:rStyle w:val="c0"/>
          <w:color w:val="000000"/>
          <w:sz w:val="28"/>
          <w:szCs w:val="28"/>
        </w:rPr>
      </w:pPr>
      <w:r>
        <w:rPr>
          <w:rStyle w:val="c0"/>
          <w:color w:val="000000"/>
          <w:sz w:val="28"/>
          <w:szCs w:val="28"/>
        </w:rPr>
        <w:t>Семаго Н.Я. Методика формирования пространственных представлений у детей дошкольного и младшего школьного возраста: практическое пособие. М.: Айрис-пресс, 2007, 112 с.</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Семенака С. И. «Уроки добра» М: АРКТИ, 2005.</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Саранская О. Н. «Психологичесий тренинг для дошкольников «Давайте дружить»» </w:t>
      </w:r>
    </w:p>
    <w:p w:rsidR="002248FC" w:rsidRPr="006A553A" w:rsidRDefault="002248FC" w:rsidP="0041598E">
      <w:pPr>
        <w:pStyle w:val="c7"/>
        <w:numPr>
          <w:ilvl w:val="0"/>
          <w:numId w:val="26"/>
        </w:numPr>
        <w:spacing w:after="0"/>
        <w:jc w:val="both"/>
        <w:rPr>
          <w:rStyle w:val="c0"/>
          <w:color w:val="000000"/>
          <w:sz w:val="28"/>
          <w:szCs w:val="28"/>
        </w:rPr>
      </w:pPr>
      <w:r>
        <w:rPr>
          <w:rStyle w:val="c0"/>
          <w:color w:val="000000"/>
          <w:sz w:val="28"/>
          <w:szCs w:val="28"/>
        </w:rPr>
        <w:t>Спиваковская А.С. Психотерапия: игра, детство, семья. М.: Эксмо-пресс; Апрель-пресс, 2000</w:t>
      </w:r>
    </w:p>
    <w:p w:rsidR="00F15F8B" w:rsidRPr="006A553A" w:rsidRDefault="00F15F8B" w:rsidP="0041598E">
      <w:pPr>
        <w:pStyle w:val="c10"/>
        <w:numPr>
          <w:ilvl w:val="0"/>
          <w:numId w:val="26"/>
        </w:numPr>
        <w:spacing w:before="0" w:beforeAutospacing="0" w:after="0" w:afterAutospacing="0"/>
        <w:jc w:val="both"/>
        <w:rPr>
          <w:rStyle w:val="c0"/>
          <w:rFonts w:ascii="Calibri" w:hAnsi="Calibri"/>
          <w:color w:val="000000"/>
          <w:sz w:val="28"/>
          <w:szCs w:val="28"/>
        </w:rPr>
      </w:pPr>
      <w:r w:rsidRPr="006A553A">
        <w:rPr>
          <w:rStyle w:val="c1"/>
          <w:color w:val="000000"/>
          <w:sz w:val="28"/>
          <w:szCs w:val="28"/>
        </w:rPr>
        <w:t>Усова А.П. Обучение в детском саду. – М., 1994;</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Фопель К. «Как научить детей сотрудничать?» М: Генезис, 1998. </w:t>
      </w:r>
    </w:p>
    <w:p w:rsidR="00403C3F" w:rsidRPr="006A553A" w:rsidRDefault="00403C3F" w:rsidP="0041598E">
      <w:pPr>
        <w:pStyle w:val="c7"/>
        <w:numPr>
          <w:ilvl w:val="0"/>
          <w:numId w:val="26"/>
        </w:numPr>
        <w:spacing w:after="0"/>
        <w:jc w:val="both"/>
        <w:rPr>
          <w:rStyle w:val="c0"/>
          <w:color w:val="000000"/>
          <w:sz w:val="28"/>
          <w:szCs w:val="28"/>
        </w:rPr>
      </w:pPr>
      <w:r>
        <w:rPr>
          <w:rStyle w:val="c0"/>
          <w:color w:val="000000"/>
          <w:sz w:val="28"/>
          <w:szCs w:val="28"/>
        </w:rPr>
        <w:t>Фопель К. С головы до пят. Подвижные игры для детей 3-6 лет, М.: Генезис, 2010, 143 с.</w:t>
      </w:r>
    </w:p>
    <w:p w:rsidR="00F15F8B" w:rsidRPr="006A553A"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Хухлаева О. В. «Лесенка радости» М:, Совершенство, 1998. </w:t>
      </w:r>
    </w:p>
    <w:p w:rsidR="00F15F8B" w:rsidRDefault="002248FC"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Чистякова. </w:t>
      </w:r>
      <w:r>
        <w:rPr>
          <w:rStyle w:val="c0"/>
          <w:color w:val="000000"/>
          <w:sz w:val="28"/>
          <w:szCs w:val="28"/>
        </w:rPr>
        <w:t xml:space="preserve"> М.И. </w:t>
      </w:r>
      <w:r w:rsidR="00F15F8B" w:rsidRPr="006A553A">
        <w:rPr>
          <w:rStyle w:val="c0"/>
          <w:color w:val="000000"/>
          <w:sz w:val="28"/>
          <w:szCs w:val="28"/>
        </w:rPr>
        <w:t xml:space="preserve">Психогимнастика. М., Просвещение, 1990г. </w:t>
      </w:r>
    </w:p>
    <w:p w:rsidR="00403C3F" w:rsidRPr="006A553A" w:rsidRDefault="00403C3F" w:rsidP="0041598E">
      <w:pPr>
        <w:pStyle w:val="c7"/>
        <w:numPr>
          <w:ilvl w:val="0"/>
          <w:numId w:val="26"/>
        </w:numPr>
        <w:spacing w:after="0"/>
        <w:jc w:val="both"/>
        <w:rPr>
          <w:rStyle w:val="c0"/>
          <w:color w:val="000000"/>
          <w:sz w:val="28"/>
          <w:szCs w:val="28"/>
        </w:rPr>
      </w:pPr>
      <w:r>
        <w:rPr>
          <w:rStyle w:val="c0"/>
          <w:color w:val="000000"/>
          <w:sz w:val="28"/>
          <w:szCs w:val="28"/>
        </w:rPr>
        <w:t>Черняева С.А. Психотерапевтические сказки и игры. СПб.: Речь, 2004, 168 с.</w:t>
      </w:r>
    </w:p>
    <w:p w:rsidR="00F15F8B"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Шарохина В. Л. Психологическая подготовка детей к школе: конспекты занятий. – М.: Книголюб, 2008. </w:t>
      </w:r>
    </w:p>
    <w:p w:rsidR="002248FC" w:rsidRDefault="002248FC" w:rsidP="0041598E">
      <w:pPr>
        <w:pStyle w:val="c7"/>
        <w:numPr>
          <w:ilvl w:val="0"/>
          <w:numId w:val="26"/>
        </w:numPr>
        <w:spacing w:after="0"/>
        <w:jc w:val="both"/>
        <w:rPr>
          <w:rStyle w:val="c0"/>
          <w:color w:val="000000"/>
          <w:sz w:val="28"/>
          <w:szCs w:val="28"/>
        </w:rPr>
      </w:pPr>
      <w:r>
        <w:rPr>
          <w:rStyle w:val="c0"/>
          <w:color w:val="000000"/>
          <w:sz w:val="28"/>
          <w:szCs w:val="28"/>
        </w:rPr>
        <w:t>Шевченко Ю.С.</w:t>
      </w:r>
      <w:r w:rsidR="00403C3F">
        <w:rPr>
          <w:rStyle w:val="c0"/>
          <w:color w:val="000000"/>
          <w:sz w:val="28"/>
          <w:szCs w:val="28"/>
        </w:rPr>
        <w:t>, Добридень В.П. Радостное взросление: Личностный рост ребенка. СПб.: Речь, 2007, 192 с.</w:t>
      </w:r>
    </w:p>
    <w:p w:rsidR="00403C3F" w:rsidRDefault="00403C3F" w:rsidP="0041598E">
      <w:pPr>
        <w:pStyle w:val="c7"/>
        <w:numPr>
          <w:ilvl w:val="0"/>
          <w:numId w:val="26"/>
        </w:numPr>
        <w:spacing w:after="0"/>
        <w:jc w:val="both"/>
        <w:rPr>
          <w:rStyle w:val="c0"/>
          <w:color w:val="000000"/>
          <w:sz w:val="28"/>
          <w:szCs w:val="28"/>
        </w:rPr>
      </w:pPr>
      <w:r>
        <w:rPr>
          <w:rStyle w:val="c0"/>
          <w:color w:val="000000"/>
          <w:sz w:val="28"/>
          <w:szCs w:val="28"/>
        </w:rPr>
        <w:t>Широкова Г.А. Практикум для детского психолога. Ростов н/Д: Феникс, 2007, 192 с.</w:t>
      </w:r>
    </w:p>
    <w:p w:rsidR="00F15F8B" w:rsidRPr="006A553A"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Эльконин Д. Б. Психология игры / Д.Б Эльконин. - М.: Просвещение, 1998. - 253 с.;</w:t>
      </w:r>
    </w:p>
    <w:p w:rsidR="00F15F8B" w:rsidRPr="006A553A"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Эльконин Д.Б. Детская психология. Развитие ребенка от рождения до 7 лет. - М: Учпедгиз, 2006. – 456 с.</w:t>
      </w:r>
    </w:p>
    <w:p w:rsidR="00F15F8B" w:rsidRPr="006A553A" w:rsidRDefault="00F15F8B" w:rsidP="0041598E">
      <w:pPr>
        <w:pStyle w:val="c7"/>
        <w:numPr>
          <w:ilvl w:val="0"/>
          <w:numId w:val="26"/>
        </w:numPr>
        <w:spacing w:after="0"/>
        <w:jc w:val="both"/>
        <w:rPr>
          <w:rStyle w:val="c0"/>
          <w:color w:val="000000"/>
          <w:sz w:val="28"/>
          <w:szCs w:val="28"/>
        </w:rPr>
      </w:pPr>
      <w:r w:rsidRPr="006A553A">
        <w:rPr>
          <w:rStyle w:val="c0"/>
          <w:color w:val="000000"/>
          <w:sz w:val="28"/>
          <w:szCs w:val="28"/>
        </w:rPr>
        <w:t xml:space="preserve">Яковлева Н. Г. «Психологическая помощь дошкольнику» С-Пб., детство – ПРЕСС, 2000г.  </w:t>
      </w:r>
    </w:p>
    <w:p w:rsidR="00F15F8B" w:rsidRDefault="00F15F8B" w:rsidP="009A7BD5">
      <w:pPr>
        <w:pStyle w:val="c7"/>
        <w:spacing w:before="0" w:beforeAutospacing="0" w:after="0" w:afterAutospacing="0"/>
        <w:jc w:val="center"/>
        <w:rPr>
          <w:rStyle w:val="c0"/>
          <w:color w:val="000000"/>
          <w:sz w:val="28"/>
          <w:szCs w:val="28"/>
        </w:rPr>
      </w:pPr>
    </w:p>
    <w:p w:rsidR="00F15F8B" w:rsidRPr="0099559E" w:rsidRDefault="00F15F8B" w:rsidP="0099559E">
      <w:pPr>
        <w:pStyle w:val="a7"/>
        <w:spacing w:before="120" w:after="120" w:line="240" w:lineRule="auto"/>
        <w:jc w:val="both"/>
        <w:textAlignment w:val="top"/>
        <w:rPr>
          <w:rFonts w:ascii="Times New Roman" w:hAnsi="Times New Roman"/>
          <w:sz w:val="28"/>
          <w:szCs w:val="28"/>
          <w:lang w:eastAsia="ru-RU"/>
        </w:rPr>
      </w:pPr>
    </w:p>
    <w:p w:rsidR="00F15F8B" w:rsidRPr="00714508" w:rsidRDefault="00F15F8B" w:rsidP="009F584E">
      <w:pPr>
        <w:spacing w:before="120" w:after="120" w:line="240" w:lineRule="auto"/>
        <w:jc w:val="both"/>
        <w:textAlignment w:val="top"/>
        <w:rPr>
          <w:rFonts w:ascii="Times New Roman" w:hAnsi="Times New Roman"/>
          <w:sz w:val="28"/>
          <w:szCs w:val="28"/>
          <w:lang w:eastAsia="ru-RU"/>
        </w:rPr>
      </w:pPr>
    </w:p>
    <w:sectPr w:rsidR="00F15F8B" w:rsidRPr="00714508" w:rsidSect="00CE1497">
      <w:footerReference w:type="default" r:id="rId9"/>
      <w:pgSz w:w="11906" w:h="16838"/>
      <w:pgMar w:top="993" w:right="850" w:bottom="993"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3DB" w:rsidRDefault="005163DB" w:rsidP="009F584E">
      <w:pPr>
        <w:spacing w:after="0" w:line="240" w:lineRule="auto"/>
      </w:pPr>
      <w:r>
        <w:separator/>
      </w:r>
    </w:p>
  </w:endnote>
  <w:endnote w:type="continuationSeparator" w:id="0">
    <w:p w:rsidR="005163DB" w:rsidRDefault="005163DB" w:rsidP="009F5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rbel">
    <w:panose1 w:val="020B0503020204020204"/>
    <w:charset w:val="CC"/>
    <w:family w:val="swiss"/>
    <w:pitch w:val="variable"/>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AC4" w:rsidRDefault="00E52AC4">
    <w:pPr>
      <w:pStyle w:val="a5"/>
      <w:jc w:val="right"/>
    </w:pPr>
    <w:r>
      <w:fldChar w:fldCharType="begin"/>
    </w:r>
    <w:r>
      <w:instrText>PAGE   \* MERGEFORMAT</w:instrText>
    </w:r>
    <w:r>
      <w:fldChar w:fldCharType="separate"/>
    </w:r>
    <w:r w:rsidR="00A30F20">
      <w:rPr>
        <w:noProof/>
      </w:rPr>
      <w:t>1</w:t>
    </w:r>
    <w:r>
      <w:fldChar w:fldCharType="end"/>
    </w:r>
  </w:p>
  <w:p w:rsidR="00E52AC4" w:rsidRDefault="00E52AC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3DB" w:rsidRDefault="005163DB" w:rsidP="009F584E">
      <w:pPr>
        <w:spacing w:after="0" w:line="240" w:lineRule="auto"/>
      </w:pPr>
      <w:r>
        <w:separator/>
      </w:r>
    </w:p>
  </w:footnote>
  <w:footnote w:type="continuationSeparator" w:id="0">
    <w:p w:rsidR="005163DB" w:rsidRDefault="005163DB" w:rsidP="009F58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96755"/>
    <w:multiLevelType w:val="hybridMultilevel"/>
    <w:tmpl w:val="CD4A3D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EA1ADD"/>
    <w:multiLevelType w:val="multilevel"/>
    <w:tmpl w:val="0898FE7E"/>
    <w:lvl w:ilvl="0">
      <w:start w:val="1"/>
      <w:numFmt w:val="decimal"/>
      <w:lvlText w:val="%1."/>
      <w:lvlJc w:val="left"/>
      <w:pPr>
        <w:ind w:left="720" w:hanging="360"/>
      </w:pPr>
      <w:rPr>
        <w:rFonts w:cs="Times New Roman" w:hint="default"/>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06A935DA"/>
    <w:multiLevelType w:val="hybridMultilevel"/>
    <w:tmpl w:val="71DC69BC"/>
    <w:lvl w:ilvl="0" w:tplc="0419000F">
      <w:start w:val="1"/>
      <w:numFmt w:val="decimal"/>
      <w:lvlText w:val="%1."/>
      <w:lvlJc w:val="left"/>
      <w:pPr>
        <w:tabs>
          <w:tab w:val="num" w:pos="720"/>
        </w:tabs>
        <w:ind w:left="720" w:hanging="360"/>
      </w:pPr>
      <w:rPr>
        <w:rFonts w:cs="Times New Roman" w:hint="default"/>
      </w:rPr>
    </w:lvl>
    <w:lvl w:ilvl="1" w:tplc="D7800C98">
      <w:start w:val="1"/>
      <w:numFmt w:val="upperRoman"/>
      <w:lvlText w:val="%2-"/>
      <w:lvlJc w:val="left"/>
      <w:pPr>
        <w:tabs>
          <w:tab w:val="num" w:pos="1800"/>
        </w:tabs>
        <w:ind w:left="1800" w:hanging="72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3A2ECF"/>
    <w:multiLevelType w:val="hybridMultilevel"/>
    <w:tmpl w:val="598A7C1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3F3BD0"/>
    <w:multiLevelType w:val="hybridMultilevel"/>
    <w:tmpl w:val="F404F6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C390638"/>
    <w:multiLevelType w:val="hybridMultilevel"/>
    <w:tmpl w:val="72A22CBE"/>
    <w:lvl w:ilvl="0" w:tplc="C1E043A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487EF7"/>
    <w:multiLevelType w:val="hybridMultilevel"/>
    <w:tmpl w:val="B87261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40A6552"/>
    <w:multiLevelType w:val="hybridMultilevel"/>
    <w:tmpl w:val="B142C5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57F6B22"/>
    <w:multiLevelType w:val="multilevel"/>
    <w:tmpl w:val="6854EE68"/>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173A455D"/>
    <w:multiLevelType w:val="hybridMultilevel"/>
    <w:tmpl w:val="957C36B2"/>
    <w:lvl w:ilvl="0" w:tplc="C1E043AC">
      <w:start w:val="1"/>
      <w:numFmt w:val="bullet"/>
      <w:lvlText w:val="─"/>
      <w:lvlJc w:val="left"/>
      <w:pPr>
        <w:ind w:left="795" w:hanging="360"/>
      </w:pPr>
      <w:rPr>
        <w:rFonts w:ascii="Times New Roman" w:hAnsi="Times New Roman"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17A421E4"/>
    <w:multiLevelType w:val="hybridMultilevel"/>
    <w:tmpl w:val="B6CA1474"/>
    <w:lvl w:ilvl="0" w:tplc="C1E043AC">
      <w:start w:val="1"/>
      <w:numFmt w:val="bullet"/>
      <w:lvlText w:val="─"/>
      <w:lvlJc w:val="left"/>
      <w:pPr>
        <w:ind w:left="795" w:hanging="360"/>
      </w:pPr>
      <w:rPr>
        <w:rFonts w:ascii="Times New Roman" w:hAnsi="Times New Roman"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1850735F"/>
    <w:multiLevelType w:val="hybridMultilevel"/>
    <w:tmpl w:val="34AACA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6D2568"/>
    <w:multiLevelType w:val="hybridMultilevel"/>
    <w:tmpl w:val="73E8122A"/>
    <w:lvl w:ilvl="0" w:tplc="C1E043A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8D7B8E"/>
    <w:multiLevelType w:val="hybridMultilevel"/>
    <w:tmpl w:val="EC3438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1591E94"/>
    <w:multiLevelType w:val="hybridMultilevel"/>
    <w:tmpl w:val="EC3A26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7227E51"/>
    <w:multiLevelType w:val="hybridMultilevel"/>
    <w:tmpl w:val="CA28F71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AAB1F97"/>
    <w:multiLevelType w:val="hybridMultilevel"/>
    <w:tmpl w:val="70FCF17E"/>
    <w:lvl w:ilvl="0" w:tplc="2E20D13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CC708EF"/>
    <w:multiLevelType w:val="hybridMultilevel"/>
    <w:tmpl w:val="279025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0393C81"/>
    <w:multiLevelType w:val="hybridMultilevel"/>
    <w:tmpl w:val="7F1CBB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2C871A7"/>
    <w:multiLevelType w:val="hybridMultilevel"/>
    <w:tmpl w:val="830E2D28"/>
    <w:lvl w:ilvl="0" w:tplc="AB14C0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33951B5B"/>
    <w:multiLevelType w:val="hybridMultilevel"/>
    <w:tmpl w:val="07E072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5B10EBF"/>
    <w:multiLevelType w:val="hybridMultilevel"/>
    <w:tmpl w:val="7F7E98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6087CAB"/>
    <w:multiLevelType w:val="hybridMultilevel"/>
    <w:tmpl w:val="2E0AB4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363711FE"/>
    <w:multiLevelType w:val="hybridMultilevel"/>
    <w:tmpl w:val="ECDA15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C955B45"/>
    <w:multiLevelType w:val="hybridMultilevel"/>
    <w:tmpl w:val="B6B4B720"/>
    <w:lvl w:ilvl="0" w:tplc="9CA83EDE">
      <w:start w:val="1"/>
      <w:numFmt w:val="bullet"/>
      <w:lvlText w:val="-"/>
      <w:lvlJc w:val="left"/>
      <w:pPr>
        <w:ind w:left="2160" w:hanging="360"/>
      </w:pPr>
      <w:rPr>
        <w:rFonts w:ascii="Times New Roman" w:eastAsia="Times New Roman" w:hAnsi="Times New Roman"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5" w15:restartNumberingAfterBreak="0">
    <w:nsid w:val="411A50E6"/>
    <w:multiLevelType w:val="hybridMultilevel"/>
    <w:tmpl w:val="82B854F4"/>
    <w:lvl w:ilvl="0" w:tplc="0419000F">
      <w:start w:val="1"/>
      <w:numFmt w:val="decimal"/>
      <w:lvlText w:val="%1."/>
      <w:lvlJc w:val="left"/>
      <w:pPr>
        <w:tabs>
          <w:tab w:val="num" w:pos="720"/>
        </w:tabs>
        <w:ind w:left="720" w:hanging="360"/>
      </w:pPr>
      <w:rPr>
        <w:rFonts w:cs="Times New Roman" w:hint="default"/>
      </w:rPr>
    </w:lvl>
    <w:lvl w:ilvl="1" w:tplc="9CA83EDE">
      <w:start w:val="1"/>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2DD5564"/>
    <w:multiLevelType w:val="multilevel"/>
    <w:tmpl w:val="49F24C10"/>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439D2461"/>
    <w:multiLevelType w:val="hybridMultilevel"/>
    <w:tmpl w:val="DC8220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64177F8"/>
    <w:multiLevelType w:val="hybridMultilevel"/>
    <w:tmpl w:val="82101D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473F0797"/>
    <w:multiLevelType w:val="hybridMultilevel"/>
    <w:tmpl w:val="83E436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849497B"/>
    <w:multiLevelType w:val="hybridMultilevel"/>
    <w:tmpl w:val="2A6E41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9AB75C5"/>
    <w:multiLevelType w:val="hybridMultilevel"/>
    <w:tmpl w:val="327E7F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BC74E85"/>
    <w:multiLevelType w:val="hybridMultilevel"/>
    <w:tmpl w:val="2F706B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4D7F3B89"/>
    <w:multiLevelType w:val="hybridMultilevel"/>
    <w:tmpl w:val="2DE880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D993F1D"/>
    <w:multiLevelType w:val="hybridMultilevel"/>
    <w:tmpl w:val="F9B66A1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E184269"/>
    <w:multiLevelType w:val="hybridMultilevel"/>
    <w:tmpl w:val="DD12C060"/>
    <w:lvl w:ilvl="0" w:tplc="C1E043A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3DC76E1"/>
    <w:multiLevelType w:val="hybridMultilevel"/>
    <w:tmpl w:val="67268970"/>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53F76AEB"/>
    <w:multiLevelType w:val="hybridMultilevel"/>
    <w:tmpl w:val="B5C6DB84"/>
    <w:lvl w:ilvl="0" w:tplc="0358B532">
      <w:start w:val="1"/>
      <w:numFmt w:val="decimal"/>
      <w:lvlText w:val="%1."/>
      <w:lvlJc w:val="left"/>
      <w:pPr>
        <w:ind w:left="1155" w:hanging="360"/>
      </w:pPr>
      <w:rPr>
        <w:rFonts w:cs="Times New Roman" w:hint="default"/>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38" w15:restartNumberingAfterBreak="0">
    <w:nsid w:val="54313356"/>
    <w:multiLevelType w:val="hybridMultilevel"/>
    <w:tmpl w:val="2BFE0A66"/>
    <w:lvl w:ilvl="0" w:tplc="C1E043AC">
      <w:start w:val="1"/>
      <w:numFmt w:val="bullet"/>
      <w:lvlText w:val="─"/>
      <w:lvlJc w:val="left"/>
      <w:pPr>
        <w:ind w:left="1170" w:hanging="360"/>
      </w:pPr>
      <w:rPr>
        <w:rFonts w:ascii="Times New Roman" w:hAnsi="Times New Roman"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9" w15:restartNumberingAfterBreak="0">
    <w:nsid w:val="5CC94A8F"/>
    <w:multiLevelType w:val="hybridMultilevel"/>
    <w:tmpl w:val="2522C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5F410857"/>
    <w:multiLevelType w:val="hybridMultilevel"/>
    <w:tmpl w:val="FA6EF3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0E506E5"/>
    <w:multiLevelType w:val="hybridMultilevel"/>
    <w:tmpl w:val="26F4D3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130400C"/>
    <w:multiLevelType w:val="hybridMultilevel"/>
    <w:tmpl w:val="B622CC8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2121C8D"/>
    <w:multiLevelType w:val="hybridMultilevel"/>
    <w:tmpl w:val="B49401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67101853"/>
    <w:multiLevelType w:val="hybridMultilevel"/>
    <w:tmpl w:val="DE40BA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68BC31FF"/>
    <w:multiLevelType w:val="hybridMultilevel"/>
    <w:tmpl w:val="6338D8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6905390D"/>
    <w:multiLevelType w:val="hybridMultilevel"/>
    <w:tmpl w:val="988EF9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6DE004B9"/>
    <w:multiLevelType w:val="hybridMultilevel"/>
    <w:tmpl w:val="3DCA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6E836351"/>
    <w:multiLevelType w:val="hybridMultilevel"/>
    <w:tmpl w:val="B50893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70430286"/>
    <w:multiLevelType w:val="hybridMultilevel"/>
    <w:tmpl w:val="91108F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717A2F47"/>
    <w:multiLevelType w:val="hybridMultilevel"/>
    <w:tmpl w:val="9C04AA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726F5AE1"/>
    <w:multiLevelType w:val="hybridMultilevel"/>
    <w:tmpl w:val="6DE2F2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73D32FF0"/>
    <w:multiLevelType w:val="hybridMultilevel"/>
    <w:tmpl w:val="AE3243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757735D3"/>
    <w:multiLevelType w:val="hybridMultilevel"/>
    <w:tmpl w:val="4BB018BA"/>
    <w:lvl w:ilvl="0" w:tplc="C1E043A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AB54CCF"/>
    <w:multiLevelType w:val="hybridMultilevel"/>
    <w:tmpl w:val="E376AA1E"/>
    <w:lvl w:ilvl="0" w:tplc="9426FB7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5" w15:restartNumberingAfterBreak="0">
    <w:nsid w:val="7BB65889"/>
    <w:multiLevelType w:val="hybridMultilevel"/>
    <w:tmpl w:val="E7B0F0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7DE21FE1"/>
    <w:multiLevelType w:val="hybridMultilevel"/>
    <w:tmpl w:val="9C3084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7EC52568"/>
    <w:multiLevelType w:val="hybridMultilevel"/>
    <w:tmpl w:val="66BA74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7FEB32E5"/>
    <w:multiLevelType w:val="hybridMultilevel"/>
    <w:tmpl w:val="09B47A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3"/>
  </w:num>
  <w:num w:numId="3">
    <w:abstractNumId w:val="8"/>
  </w:num>
  <w:num w:numId="4">
    <w:abstractNumId w:val="35"/>
  </w:num>
  <w:num w:numId="5">
    <w:abstractNumId w:val="5"/>
  </w:num>
  <w:num w:numId="6">
    <w:abstractNumId w:val="26"/>
  </w:num>
  <w:num w:numId="7">
    <w:abstractNumId w:val="53"/>
  </w:num>
  <w:num w:numId="8">
    <w:abstractNumId w:val="9"/>
  </w:num>
  <w:num w:numId="9">
    <w:abstractNumId w:val="10"/>
  </w:num>
  <w:num w:numId="10">
    <w:abstractNumId w:val="38"/>
  </w:num>
  <w:num w:numId="11">
    <w:abstractNumId w:val="12"/>
  </w:num>
  <w:num w:numId="12">
    <w:abstractNumId w:val="54"/>
  </w:num>
  <w:num w:numId="13">
    <w:abstractNumId w:val="19"/>
  </w:num>
  <w:num w:numId="14">
    <w:abstractNumId w:val="41"/>
  </w:num>
  <w:num w:numId="15">
    <w:abstractNumId w:val="52"/>
  </w:num>
  <w:num w:numId="16">
    <w:abstractNumId w:val="25"/>
  </w:num>
  <w:num w:numId="17">
    <w:abstractNumId w:val="24"/>
  </w:num>
  <w:num w:numId="18">
    <w:abstractNumId w:val="51"/>
  </w:num>
  <w:num w:numId="19">
    <w:abstractNumId w:val="45"/>
  </w:num>
  <w:num w:numId="20">
    <w:abstractNumId w:val="17"/>
  </w:num>
  <w:num w:numId="21">
    <w:abstractNumId w:val="49"/>
  </w:num>
  <w:num w:numId="22">
    <w:abstractNumId w:val="44"/>
  </w:num>
  <w:num w:numId="23">
    <w:abstractNumId w:val="18"/>
  </w:num>
  <w:num w:numId="24">
    <w:abstractNumId w:val="21"/>
  </w:num>
  <w:num w:numId="25">
    <w:abstractNumId w:val="48"/>
  </w:num>
  <w:num w:numId="26">
    <w:abstractNumId w:val="47"/>
  </w:num>
  <w:num w:numId="27">
    <w:abstractNumId w:val="16"/>
  </w:num>
  <w:num w:numId="28">
    <w:abstractNumId w:val="6"/>
  </w:num>
  <w:num w:numId="29">
    <w:abstractNumId w:val="55"/>
  </w:num>
  <w:num w:numId="30">
    <w:abstractNumId w:val="37"/>
  </w:num>
  <w:num w:numId="31">
    <w:abstractNumId w:val="39"/>
  </w:num>
  <w:num w:numId="32">
    <w:abstractNumId w:val="46"/>
  </w:num>
  <w:num w:numId="33">
    <w:abstractNumId w:val="43"/>
  </w:num>
  <w:num w:numId="34">
    <w:abstractNumId w:val="36"/>
  </w:num>
  <w:num w:numId="35">
    <w:abstractNumId w:val="50"/>
  </w:num>
  <w:num w:numId="36">
    <w:abstractNumId w:val="32"/>
  </w:num>
  <w:num w:numId="37">
    <w:abstractNumId w:val="30"/>
  </w:num>
  <w:num w:numId="38">
    <w:abstractNumId w:val="20"/>
  </w:num>
  <w:num w:numId="39">
    <w:abstractNumId w:val="40"/>
  </w:num>
  <w:num w:numId="40">
    <w:abstractNumId w:val="56"/>
  </w:num>
  <w:num w:numId="41">
    <w:abstractNumId w:val="29"/>
  </w:num>
  <w:num w:numId="42">
    <w:abstractNumId w:val="27"/>
  </w:num>
  <w:num w:numId="43">
    <w:abstractNumId w:val="13"/>
  </w:num>
  <w:num w:numId="44">
    <w:abstractNumId w:val="4"/>
  </w:num>
  <w:num w:numId="45">
    <w:abstractNumId w:val="2"/>
  </w:num>
  <w:num w:numId="46">
    <w:abstractNumId w:val="28"/>
  </w:num>
  <w:num w:numId="47">
    <w:abstractNumId w:val="0"/>
  </w:num>
  <w:num w:numId="48">
    <w:abstractNumId w:val="3"/>
  </w:num>
  <w:num w:numId="49">
    <w:abstractNumId w:val="7"/>
  </w:num>
  <w:num w:numId="50">
    <w:abstractNumId w:val="14"/>
  </w:num>
  <w:num w:numId="51">
    <w:abstractNumId w:val="11"/>
  </w:num>
  <w:num w:numId="52">
    <w:abstractNumId w:val="15"/>
  </w:num>
  <w:num w:numId="53">
    <w:abstractNumId w:val="58"/>
  </w:num>
  <w:num w:numId="54">
    <w:abstractNumId w:val="42"/>
  </w:num>
  <w:num w:numId="55">
    <w:abstractNumId w:val="33"/>
  </w:num>
  <w:num w:numId="56">
    <w:abstractNumId w:val="31"/>
  </w:num>
  <w:num w:numId="57">
    <w:abstractNumId w:val="34"/>
  </w:num>
  <w:num w:numId="58">
    <w:abstractNumId w:val="22"/>
  </w:num>
  <w:num w:numId="59">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66"/>
    <w:rsid w:val="00015D30"/>
    <w:rsid w:val="000304E6"/>
    <w:rsid w:val="0003592E"/>
    <w:rsid w:val="00037285"/>
    <w:rsid w:val="000375DF"/>
    <w:rsid w:val="000431CB"/>
    <w:rsid w:val="00067DD1"/>
    <w:rsid w:val="00070663"/>
    <w:rsid w:val="00076C64"/>
    <w:rsid w:val="000A4D40"/>
    <w:rsid w:val="000B0C2A"/>
    <w:rsid w:val="000B30BD"/>
    <w:rsid w:val="0010528D"/>
    <w:rsid w:val="0013033A"/>
    <w:rsid w:val="001441B0"/>
    <w:rsid w:val="00152874"/>
    <w:rsid w:val="00155B3B"/>
    <w:rsid w:val="00183BAC"/>
    <w:rsid w:val="001A737C"/>
    <w:rsid w:val="001B140C"/>
    <w:rsid w:val="001B23A4"/>
    <w:rsid w:val="001E23C7"/>
    <w:rsid w:val="001F2CCE"/>
    <w:rsid w:val="00213B51"/>
    <w:rsid w:val="00220D27"/>
    <w:rsid w:val="002248FC"/>
    <w:rsid w:val="002369E4"/>
    <w:rsid w:val="00252ECE"/>
    <w:rsid w:val="00274A95"/>
    <w:rsid w:val="002A05CF"/>
    <w:rsid w:val="002A217D"/>
    <w:rsid w:val="002A5629"/>
    <w:rsid w:val="002B161E"/>
    <w:rsid w:val="002B3D8F"/>
    <w:rsid w:val="002C57AC"/>
    <w:rsid w:val="00316076"/>
    <w:rsid w:val="00322ECF"/>
    <w:rsid w:val="00366D4D"/>
    <w:rsid w:val="00375C26"/>
    <w:rsid w:val="00382CA9"/>
    <w:rsid w:val="00384F9D"/>
    <w:rsid w:val="00385043"/>
    <w:rsid w:val="003908C5"/>
    <w:rsid w:val="00392C25"/>
    <w:rsid w:val="003939D7"/>
    <w:rsid w:val="003D029D"/>
    <w:rsid w:val="003E099F"/>
    <w:rsid w:val="00403C3F"/>
    <w:rsid w:val="0041598E"/>
    <w:rsid w:val="0042781C"/>
    <w:rsid w:val="00432576"/>
    <w:rsid w:val="00437C99"/>
    <w:rsid w:val="00460498"/>
    <w:rsid w:val="00466F19"/>
    <w:rsid w:val="004919B1"/>
    <w:rsid w:val="004A6C65"/>
    <w:rsid w:val="004E03D5"/>
    <w:rsid w:val="004F24E5"/>
    <w:rsid w:val="004F2FAE"/>
    <w:rsid w:val="004F68BF"/>
    <w:rsid w:val="0050790B"/>
    <w:rsid w:val="005163DB"/>
    <w:rsid w:val="0055100C"/>
    <w:rsid w:val="005519F0"/>
    <w:rsid w:val="005701F7"/>
    <w:rsid w:val="00573165"/>
    <w:rsid w:val="005810BA"/>
    <w:rsid w:val="00587FE3"/>
    <w:rsid w:val="00592E7A"/>
    <w:rsid w:val="00597BBE"/>
    <w:rsid w:val="005A132E"/>
    <w:rsid w:val="005B44E2"/>
    <w:rsid w:val="005D110E"/>
    <w:rsid w:val="005D5CEC"/>
    <w:rsid w:val="005D68F1"/>
    <w:rsid w:val="005D6AC7"/>
    <w:rsid w:val="005F6A20"/>
    <w:rsid w:val="006111B8"/>
    <w:rsid w:val="00635E02"/>
    <w:rsid w:val="006371C4"/>
    <w:rsid w:val="00643D4B"/>
    <w:rsid w:val="00644C38"/>
    <w:rsid w:val="00656611"/>
    <w:rsid w:val="0067051C"/>
    <w:rsid w:val="006724B6"/>
    <w:rsid w:val="0067313E"/>
    <w:rsid w:val="00687C75"/>
    <w:rsid w:val="00695EBE"/>
    <w:rsid w:val="006A553A"/>
    <w:rsid w:val="006B481F"/>
    <w:rsid w:val="006D0783"/>
    <w:rsid w:val="006D5121"/>
    <w:rsid w:val="006D7BB4"/>
    <w:rsid w:val="006E10FA"/>
    <w:rsid w:val="006F08D5"/>
    <w:rsid w:val="006F0FC8"/>
    <w:rsid w:val="007014ED"/>
    <w:rsid w:val="0070552D"/>
    <w:rsid w:val="00714508"/>
    <w:rsid w:val="00723A0F"/>
    <w:rsid w:val="00727AF4"/>
    <w:rsid w:val="007376E8"/>
    <w:rsid w:val="00750AFD"/>
    <w:rsid w:val="007546B6"/>
    <w:rsid w:val="007834AC"/>
    <w:rsid w:val="00783913"/>
    <w:rsid w:val="0078601C"/>
    <w:rsid w:val="0078749E"/>
    <w:rsid w:val="00794969"/>
    <w:rsid w:val="00795ABC"/>
    <w:rsid w:val="007A66A1"/>
    <w:rsid w:val="007A73C3"/>
    <w:rsid w:val="007C1FBA"/>
    <w:rsid w:val="007C26E2"/>
    <w:rsid w:val="007C3BC7"/>
    <w:rsid w:val="007F0C94"/>
    <w:rsid w:val="007F670B"/>
    <w:rsid w:val="00804818"/>
    <w:rsid w:val="00806AE5"/>
    <w:rsid w:val="00825316"/>
    <w:rsid w:val="0083592F"/>
    <w:rsid w:val="0084086C"/>
    <w:rsid w:val="00840F47"/>
    <w:rsid w:val="0084354E"/>
    <w:rsid w:val="00844335"/>
    <w:rsid w:val="00844826"/>
    <w:rsid w:val="008453AD"/>
    <w:rsid w:val="00857C8F"/>
    <w:rsid w:val="00876518"/>
    <w:rsid w:val="008800C4"/>
    <w:rsid w:val="008A3145"/>
    <w:rsid w:val="008B21D9"/>
    <w:rsid w:val="008B53D1"/>
    <w:rsid w:val="008D7BED"/>
    <w:rsid w:val="008F08B8"/>
    <w:rsid w:val="008F7537"/>
    <w:rsid w:val="009215EB"/>
    <w:rsid w:val="0093299D"/>
    <w:rsid w:val="00933E97"/>
    <w:rsid w:val="00937E48"/>
    <w:rsid w:val="009451D1"/>
    <w:rsid w:val="00945A69"/>
    <w:rsid w:val="00947DB5"/>
    <w:rsid w:val="009567A8"/>
    <w:rsid w:val="00992975"/>
    <w:rsid w:val="00994CF0"/>
    <w:rsid w:val="0099559E"/>
    <w:rsid w:val="009A7BD5"/>
    <w:rsid w:val="009B6D2A"/>
    <w:rsid w:val="009C2711"/>
    <w:rsid w:val="009D1BC5"/>
    <w:rsid w:val="009F584E"/>
    <w:rsid w:val="009F6D63"/>
    <w:rsid w:val="00A13347"/>
    <w:rsid w:val="00A30F20"/>
    <w:rsid w:val="00A402E2"/>
    <w:rsid w:val="00A41A18"/>
    <w:rsid w:val="00A621EA"/>
    <w:rsid w:val="00A94A8F"/>
    <w:rsid w:val="00AA0F98"/>
    <w:rsid w:val="00AA72D3"/>
    <w:rsid w:val="00AB1366"/>
    <w:rsid w:val="00AD6103"/>
    <w:rsid w:val="00B01375"/>
    <w:rsid w:val="00B239CD"/>
    <w:rsid w:val="00B27479"/>
    <w:rsid w:val="00B743FC"/>
    <w:rsid w:val="00B92723"/>
    <w:rsid w:val="00BA157C"/>
    <w:rsid w:val="00BA25A3"/>
    <w:rsid w:val="00BB612E"/>
    <w:rsid w:val="00BB7726"/>
    <w:rsid w:val="00C23C30"/>
    <w:rsid w:val="00C3632D"/>
    <w:rsid w:val="00C52666"/>
    <w:rsid w:val="00C61D95"/>
    <w:rsid w:val="00C656B4"/>
    <w:rsid w:val="00C660B2"/>
    <w:rsid w:val="00C807E4"/>
    <w:rsid w:val="00CA129F"/>
    <w:rsid w:val="00CA7E88"/>
    <w:rsid w:val="00CB73A1"/>
    <w:rsid w:val="00CD023C"/>
    <w:rsid w:val="00CE01AC"/>
    <w:rsid w:val="00CE1497"/>
    <w:rsid w:val="00CF360B"/>
    <w:rsid w:val="00D20154"/>
    <w:rsid w:val="00D339BC"/>
    <w:rsid w:val="00D45070"/>
    <w:rsid w:val="00D74380"/>
    <w:rsid w:val="00D829B3"/>
    <w:rsid w:val="00D93E21"/>
    <w:rsid w:val="00DB74F6"/>
    <w:rsid w:val="00DB75B1"/>
    <w:rsid w:val="00DC087F"/>
    <w:rsid w:val="00DC50F4"/>
    <w:rsid w:val="00DD2460"/>
    <w:rsid w:val="00DF5138"/>
    <w:rsid w:val="00E03F16"/>
    <w:rsid w:val="00E10AB9"/>
    <w:rsid w:val="00E3144D"/>
    <w:rsid w:val="00E40817"/>
    <w:rsid w:val="00E52AC4"/>
    <w:rsid w:val="00E543E4"/>
    <w:rsid w:val="00E723C3"/>
    <w:rsid w:val="00E73F86"/>
    <w:rsid w:val="00E93137"/>
    <w:rsid w:val="00EA098F"/>
    <w:rsid w:val="00EA180B"/>
    <w:rsid w:val="00EA7876"/>
    <w:rsid w:val="00EB7B9D"/>
    <w:rsid w:val="00ED1795"/>
    <w:rsid w:val="00ED1DFA"/>
    <w:rsid w:val="00EE1BAE"/>
    <w:rsid w:val="00EE57A6"/>
    <w:rsid w:val="00EF1F12"/>
    <w:rsid w:val="00F01020"/>
    <w:rsid w:val="00F07791"/>
    <w:rsid w:val="00F13B33"/>
    <w:rsid w:val="00F15F8B"/>
    <w:rsid w:val="00F25A78"/>
    <w:rsid w:val="00F26B7B"/>
    <w:rsid w:val="00F368FA"/>
    <w:rsid w:val="00F40E7A"/>
    <w:rsid w:val="00F4138A"/>
    <w:rsid w:val="00F54F6F"/>
    <w:rsid w:val="00F62276"/>
    <w:rsid w:val="00F77B4A"/>
    <w:rsid w:val="00F917F4"/>
    <w:rsid w:val="00F962A7"/>
    <w:rsid w:val="00FB1434"/>
    <w:rsid w:val="00FC35F1"/>
    <w:rsid w:val="00FD1823"/>
    <w:rsid w:val="00FF276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A64FC88-595E-4B3E-A172-C14537D2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D95"/>
    <w:pPr>
      <w:spacing w:after="160" w:line="259" w:lineRule="auto"/>
    </w:pPr>
    <w:rPr>
      <w:sz w:val="22"/>
      <w:szCs w:val="22"/>
      <w:lang w:eastAsia="en-US"/>
    </w:rPr>
  </w:style>
  <w:style w:type="paragraph" w:styleId="1">
    <w:name w:val="heading 1"/>
    <w:basedOn w:val="a"/>
    <w:next w:val="a"/>
    <w:link w:val="10"/>
    <w:uiPriority w:val="99"/>
    <w:qFormat/>
    <w:rsid w:val="006F0FC8"/>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9"/>
    <w:qFormat/>
    <w:rsid w:val="00CF360B"/>
    <w:pPr>
      <w:keepNext/>
      <w:keepLines/>
      <w:spacing w:before="40" w:after="0"/>
      <w:outlineLvl w:val="1"/>
    </w:pPr>
    <w:rPr>
      <w:rFonts w:ascii="Calibri Light" w:eastAsia="Times New Roman" w:hAnsi="Calibri Light"/>
      <w:color w:val="2E74B5"/>
      <w:sz w:val="26"/>
      <w:szCs w:val="26"/>
    </w:rPr>
  </w:style>
  <w:style w:type="paragraph" w:styleId="5">
    <w:name w:val="heading 5"/>
    <w:basedOn w:val="a"/>
    <w:next w:val="a"/>
    <w:link w:val="50"/>
    <w:uiPriority w:val="99"/>
    <w:qFormat/>
    <w:rsid w:val="00CF360B"/>
    <w:pPr>
      <w:keepNext/>
      <w:keepLines/>
      <w:spacing w:before="40" w:after="0"/>
      <w:outlineLvl w:val="4"/>
    </w:pPr>
    <w:rPr>
      <w:rFonts w:ascii="Calibri Light" w:eastAsia="Times New Roman"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F0FC8"/>
    <w:rPr>
      <w:rFonts w:ascii="Calibri Light" w:hAnsi="Calibri Light" w:cs="Times New Roman"/>
      <w:color w:val="2E74B5"/>
      <w:sz w:val="32"/>
      <w:szCs w:val="32"/>
    </w:rPr>
  </w:style>
  <w:style w:type="character" w:customStyle="1" w:styleId="20">
    <w:name w:val="Заголовок 2 Знак"/>
    <w:link w:val="2"/>
    <w:uiPriority w:val="99"/>
    <w:semiHidden/>
    <w:locked/>
    <w:rsid w:val="00CF360B"/>
    <w:rPr>
      <w:rFonts w:ascii="Calibri Light" w:hAnsi="Calibri Light" w:cs="Times New Roman"/>
      <w:color w:val="2E74B5"/>
      <w:sz w:val="26"/>
      <w:szCs w:val="26"/>
    </w:rPr>
  </w:style>
  <w:style w:type="character" w:customStyle="1" w:styleId="50">
    <w:name w:val="Заголовок 5 Знак"/>
    <w:link w:val="5"/>
    <w:uiPriority w:val="99"/>
    <w:semiHidden/>
    <w:locked/>
    <w:rsid w:val="00CF360B"/>
    <w:rPr>
      <w:rFonts w:ascii="Calibri Light" w:hAnsi="Calibri Light" w:cs="Times New Roman"/>
      <w:color w:val="2E74B5"/>
    </w:rPr>
  </w:style>
  <w:style w:type="paragraph" w:styleId="a3">
    <w:name w:val="header"/>
    <w:basedOn w:val="a"/>
    <w:link w:val="a4"/>
    <w:uiPriority w:val="99"/>
    <w:rsid w:val="009F584E"/>
    <w:pPr>
      <w:tabs>
        <w:tab w:val="center" w:pos="4677"/>
        <w:tab w:val="right" w:pos="9355"/>
      </w:tabs>
      <w:spacing w:after="0" w:line="240" w:lineRule="auto"/>
    </w:pPr>
  </w:style>
  <w:style w:type="character" w:customStyle="1" w:styleId="a4">
    <w:name w:val="Верхний колонтитул Знак"/>
    <w:link w:val="a3"/>
    <w:uiPriority w:val="99"/>
    <w:locked/>
    <w:rsid w:val="009F584E"/>
    <w:rPr>
      <w:rFonts w:cs="Times New Roman"/>
    </w:rPr>
  </w:style>
  <w:style w:type="paragraph" w:styleId="a5">
    <w:name w:val="footer"/>
    <w:basedOn w:val="a"/>
    <w:link w:val="a6"/>
    <w:uiPriority w:val="99"/>
    <w:rsid w:val="009F584E"/>
    <w:pPr>
      <w:tabs>
        <w:tab w:val="center" w:pos="4677"/>
        <w:tab w:val="right" w:pos="9355"/>
      </w:tabs>
      <w:spacing w:after="0" w:line="240" w:lineRule="auto"/>
    </w:pPr>
  </w:style>
  <w:style w:type="character" w:customStyle="1" w:styleId="a6">
    <w:name w:val="Нижний колонтитул Знак"/>
    <w:link w:val="a5"/>
    <w:uiPriority w:val="99"/>
    <w:locked/>
    <w:rsid w:val="009F584E"/>
    <w:rPr>
      <w:rFonts w:cs="Times New Roman"/>
    </w:rPr>
  </w:style>
  <w:style w:type="paragraph" w:styleId="a7">
    <w:name w:val="List Paragraph"/>
    <w:basedOn w:val="a"/>
    <w:uiPriority w:val="99"/>
    <w:qFormat/>
    <w:rsid w:val="00B27479"/>
    <w:pPr>
      <w:ind w:left="720"/>
      <w:contextualSpacing/>
    </w:pPr>
  </w:style>
  <w:style w:type="paragraph" w:customStyle="1" w:styleId="c6">
    <w:name w:val="c6"/>
    <w:basedOn w:val="a"/>
    <w:uiPriority w:val="99"/>
    <w:rsid w:val="009A7B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uiPriority w:val="99"/>
    <w:rsid w:val="009A7BD5"/>
    <w:rPr>
      <w:rFonts w:cs="Times New Roman"/>
    </w:rPr>
  </w:style>
  <w:style w:type="character" w:customStyle="1" w:styleId="apple-converted-space">
    <w:name w:val="apple-converted-space"/>
    <w:uiPriority w:val="99"/>
    <w:rsid w:val="009A7BD5"/>
    <w:rPr>
      <w:rFonts w:cs="Times New Roman"/>
    </w:rPr>
  </w:style>
  <w:style w:type="character" w:customStyle="1" w:styleId="c1">
    <w:name w:val="c1"/>
    <w:uiPriority w:val="99"/>
    <w:rsid w:val="009A7BD5"/>
    <w:rPr>
      <w:rFonts w:cs="Times New Roman"/>
    </w:rPr>
  </w:style>
  <w:style w:type="paragraph" w:customStyle="1" w:styleId="c2">
    <w:name w:val="c2"/>
    <w:basedOn w:val="a"/>
    <w:uiPriority w:val="99"/>
    <w:rsid w:val="009A7BD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uiPriority w:val="99"/>
    <w:rsid w:val="009A7BD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uiPriority w:val="99"/>
    <w:rsid w:val="009A7B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uiPriority w:val="99"/>
    <w:rsid w:val="009A7BD5"/>
    <w:rPr>
      <w:rFonts w:cs="Times New Roman"/>
    </w:rPr>
  </w:style>
  <w:style w:type="table" w:styleId="a8">
    <w:name w:val="Table Grid"/>
    <w:basedOn w:val="a1"/>
    <w:uiPriority w:val="99"/>
    <w:rsid w:val="004F2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_"/>
    <w:link w:val="21"/>
    <w:uiPriority w:val="99"/>
    <w:locked/>
    <w:rsid w:val="002B3D8F"/>
    <w:rPr>
      <w:rFonts w:ascii="Times New Roman" w:hAnsi="Times New Roman" w:cs="Times New Roman"/>
      <w:sz w:val="24"/>
      <w:szCs w:val="24"/>
      <w:shd w:val="clear" w:color="auto" w:fill="FFFFFF"/>
    </w:rPr>
  </w:style>
  <w:style w:type="character" w:customStyle="1" w:styleId="22">
    <w:name w:val="Основной текст (2)_"/>
    <w:link w:val="23"/>
    <w:uiPriority w:val="99"/>
    <w:locked/>
    <w:rsid w:val="002B3D8F"/>
    <w:rPr>
      <w:rFonts w:ascii="Times New Roman" w:hAnsi="Times New Roman" w:cs="Times New Roman"/>
      <w:sz w:val="24"/>
      <w:szCs w:val="24"/>
      <w:shd w:val="clear" w:color="auto" w:fill="FFFFFF"/>
    </w:rPr>
  </w:style>
  <w:style w:type="character" w:customStyle="1" w:styleId="7">
    <w:name w:val="Основной текст (7)_"/>
    <w:link w:val="70"/>
    <w:uiPriority w:val="99"/>
    <w:locked/>
    <w:rsid w:val="002B3D8F"/>
    <w:rPr>
      <w:rFonts w:ascii="Corbel" w:eastAsia="Times New Roman" w:hAnsi="Corbel" w:cs="Corbel"/>
      <w:sz w:val="25"/>
      <w:szCs w:val="25"/>
      <w:shd w:val="clear" w:color="auto" w:fill="FFFFFF"/>
    </w:rPr>
  </w:style>
  <w:style w:type="character" w:customStyle="1" w:styleId="aa">
    <w:name w:val="Основной текст + Полужирный"/>
    <w:uiPriority w:val="99"/>
    <w:rsid w:val="002B3D8F"/>
    <w:rPr>
      <w:rFonts w:ascii="Times New Roman" w:hAnsi="Times New Roman" w:cs="Times New Roman"/>
      <w:b/>
      <w:bCs/>
      <w:sz w:val="24"/>
      <w:szCs w:val="24"/>
      <w:shd w:val="clear" w:color="auto" w:fill="FFFFFF"/>
    </w:rPr>
  </w:style>
  <w:style w:type="character" w:customStyle="1" w:styleId="13">
    <w:name w:val="Основной текст + 13"/>
    <w:aliases w:val="5 pt,Полужирный,Малые прописные"/>
    <w:uiPriority w:val="99"/>
    <w:rsid w:val="002B3D8F"/>
    <w:rPr>
      <w:rFonts w:ascii="Times New Roman" w:hAnsi="Times New Roman" w:cs="Times New Roman"/>
      <w:b/>
      <w:bCs/>
      <w:smallCaps/>
      <w:sz w:val="27"/>
      <w:szCs w:val="27"/>
      <w:shd w:val="clear" w:color="auto" w:fill="FFFFFF"/>
    </w:rPr>
  </w:style>
  <w:style w:type="character" w:customStyle="1" w:styleId="8">
    <w:name w:val="Основной текст (8)_"/>
    <w:link w:val="80"/>
    <w:uiPriority w:val="99"/>
    <w:locked/>
    <w:rsid w:val="002B3D8F"/>
    <w:rPr>
      <w:rFonts w:ascii="Times New Roman" w:hAnsi="Times New Roman" w:cs="Times New Roman"/>
      <w:sz w:val="27"/>
      <w:szCs w:val="27"/>
      <w:shd w:val="clear" w:color="auto" w:fill="FFFFFF"/>
    </w:rPr>
  </w:style>
  <w:style w:type="character" w:customStyle="1" w:styleId="9">
    <w:name w:val="Основной текст (9)_"/>
    <w:link w:val="90"/>
    <w:uiPriority w:val="99"/>
    <w:locked/>
    <w:rsid w:val="002B3D8F"/>
    <w:rPr>
      <w:rFonts w:cs="Times New Roman"/>
      <w:sz w:val="23"/>
      <w:szCs w:val="23"/>
      <w:shd w:val="clear" w:color="auto" w:fill="FFFFFF"/>
    </w:rPr>
  </w:style>
  <w:style w:type="character" w:customStyle="1" w:styleId="100">
    <w:name w:val="Основной текст (10)_"/>
    <w:link w:val="101"/>
    <w:uiPriority w:val="99"/>
    <w:locked/>
    <w:rsid w:val="002B3D8F"/>
    <w:rPr>
      <w:rFonts w:ascii="Times New Roman" w:hAnsi="Times New Roman" w:cs="Times New Roman"/>
      <w:sz w:val="24"/>
      <w:szCs w:val="24"/>
      <w:shd w:val="clear" w:color="auto" w:fill="FFFFFF"/>
    </w:rPr>
  </w:style>
  <w:style w:type="character" w:customStyle="1" w:styleId="11">
    <w:name w:val="Основной текст (11)_"/>
    <w:link w:val="110"/>
    <w:uiPriority w:val="99"/>
    <w:locked/>
    <w:rsid w:val="002B3D8F"/>
    <w:rPr>
      <w:rFonts w:ascii="Times New Roman" w:hAnsi="Times New Roman" w:cs="Times New Roman"/>
      <w:sz w:val="24"/>
      <w:szCs w:val="24"/>
      <w:shd w:val="clear" w:color="auto" w:fill="FFFFFF"/>
    </w:rPr>
  </w:style>
  <w:style w:type="paragraph" w:customStyle="1" w:styleId="21">
    <w:name w:val="Основной текст2"/>
    <w:basedOn w:val="a"/>
    <w:link w:val="a9"/>
    <w:uiPriority w:val="99"/>
    <w:rsid w:val="002B3D8F"/>
    <w:pPr>
      <w:shd w:val="clear" w:color="auto" w:fill="FFFFFF"/>
      <w:spacing w:before="420" w:after="180" w:line="343" w:lineRule="exact"/>
      <w:ind w:hanging="360"/>
      <w:jc w:val="both"/>
    </w:pPr>
    <w:rPr>
      <w:rFonts w:ascii="Times New Roman" w:eastAsia="Times New Roman" w:hAnsi="Times New Roman"/>
      <w:sz w:val="24"/>
      <w:szCs w:val="24"/>
    </w:rPr>
  </w:style>
  <w:style w:type="paragraph" w:customStyle="1" w:styleId="23">
    <w:name w:val="Основной текст (2)"/>
    <w:basedOn w:val="a"/>
    <w:link w:val="22"/>
    <w:uiPriority w:val="99"/>
    <w:rsid w:val="002B3D8F"/>
    <w:pPr>
      <w:shd w:val="clear" w:color="auto" w:fill="FFFFFF"/>
      <w:spacing w:after="0" w:line="276" w:lineRule="exact"/>
      <w:ind w:hanging="1200"/>
      <w:jc w:val="both"/>
    </w:pPr>
    <w:rPr>
      <w:rFonts w:ascii="Times New Roman" w:eastAsia="Times New Roman" w:hAnsi="Times New Roman"/>
      <w:sz w:val="24"/>
      <w:szCs w:val="24"/>
    </w:rPr>
  </w:style>
  <w:style w:type="paragraph" w:customStyle="1" w:styleId="70">
    <w:name w:val="Основной текст (7)"/>
    <w:basedOn w:val="a"/>
    <w:link w:val="7"/>
    <w:uiPriority w:val="99"/>
    <w:rsid w:val="002B3D8F"/>
    <w:pPr>
      <w:shd w:val="clear" w:color="auto" w:fill="FFFFFF"/>
      <w:spacing w:after="0" w:line="240" w:lineRule="atLeast"/>
    </w:pPr>
    <w:rPr>
      <w:rFonts w:ascii="Corbel" w:hAnsi="Corbel" w:cs="Corbel"/>
      <w:sz w:val="25"/>
      <w:szCs w:val="25"/>
    </w:rPr>
  </w:style>
  <w:style w:type="paragraph" w:customStyle="1" w:styleId="80">
    <w:name w:val="Основной текст (8)"/>
    <w:basedOn w:val="a"/>
    <w:link w:val="8"/>
    <w:uiPriority w:val="99"/>
    <w:rsid w:val="002B3D8F"/>
    <w:pPr>
      <w:shd w:val="clear" w:color="auto" w:fill="FFFFFF"/>
      <w:spacing w:after="0" w:line="240" w:lineRule="atLeast"/>
    </w:pPr>
    <w:rPr>
      <w:rFonts w:ascii="Times New Roman" w:eastAsia="Times New Roman" w:hAnsi="Times New Roman"/>
      <w:sz w:val="27"/>
      <w:szCs w:val="27"/>
    </w:rPr>
  </w:style>
  <w:style w:type="paragraph" w:customStyle="1" w:styleId="90">
    <w:name w:val="Основной текст (9)"/>
    <w:basedOn w:val="a"/>
    <w:link w:val="9"/>
    <w:uiPriority w:val="99"/>
    <w:rsid w:val="002B3D8F"/>
    <w:pPr>
      <w:shd w:val="clear" w:color="auto" w:fill="FFFFFF"/>
      <w:spacing w:after="0" w:line="240" w:lineRule="atLeast"/>
    </w:pPr>
    <w:rPr>
      <w:sz w:val="23"/>
      <w:szCs w:val="23"/>
    </w:rPr>
  </w:style>
  <w:style w:type="paragraph" w:customStyle="1" w:styleId="101">
    <w:name w:val="Основной текст (10)"/>
    <w:basedOn w:val="a"/>
    <w:link w:val="100"/>
    <w:uiPriority w:val="99"/>
    <w:rsid w:val="002B3D8F"/>
    <w:pPr>
      <w:shd w:val="clear" w:color="auto" w:fill="FFFFFF"/>
      <w:spacing w:after="0" w:line="240" w:lineRule="atLeast"/>
    </w:pPr>
    <w:rPr>
      <w:rFonts w:ascii="Times New Roman" w:eastAsia="Times New Roman" w:hAnsi="Times New Roman"/>
      <w:sz w:val="24"/>
      <w:szCs w:val="24"/>
    </w:rPr>
  </w:style>
  <w:style w:type="paragraph" w:customStyle="1" w:styleId="110">
    <w:name w:val="Основной текст (11)"/>
    <w:basedOn w:val="a"/>
    <w:link w:val="11"/>
    <w:uiPriority w:val="99"/>
    <w:rsid w:val="002B3D8F"/>
    <w:pPr>
      <w:shd w:val="clear" w:color="auto" w:fill="FFFFFF"/>
      <w:spacing w:after="0" w:line="240" w:lineRule="atLeast"/>
      <w:ind w:hanging="340"/>
    </w:pPr>
    <w:rPr>
      <w:rFonts w:ascii="Times New Roman" w:eastAsia="Times New Roman" w:hAnsi="Times New Roman"/>
      <w:sz w:val="24"/>
      <w:szCs w:val="24"/>
    </w:rPr>
  </w:style>
  <w:style w:type="character" w:customStyle="1" w:styleId="51">
    <w:name w:val="Основной текст (5)_"/>
    <w:link w:val="52"/>
    <w:uiPriority w:val="99"/>
    <w:locked/>
    <w:rsid w:val="002A5629"/>
    <w:rPr>
      <w:rFonts w:ascii="Times New Roman" w:hAnsi="Times New Roman" w:cs="Times New Roman"/>
      <w:sz w:val="24"/>
      <w:szCs w:val="24"/>
      <w:shd w:val="clear" w:color="auto" w:fill="FFFFFF"/>
    </w:rPr>
  </w:style>
  <w:style w:type="paragraph" w:customStyle="1" w:styleId="52">
    <w:name w:val="Основной текст (5)"/>
    <w:basedOn w:val="a"/>
    <w:link w:val="51"/>
    <w:uiPriority w:val="99"/>
    <w:rsid w:val="002A5629"/>
    <w:pPr>
      <w:shd w:val="clear" w:color="auto" w:fill="FFFFFF"/>
      <w:spacing w:after="0" w:line="240" w:lineRule="atLeas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90398">
      <w:marLeft w:val="0"/>
      <w:marRight w:val="0"/>
      <w:marTop w:val="0"/>
      <w:marBottom w:val="0"/>
      <w:divBdr>
        <w:top w:val="none" w:sz="0" w:space="0" w:color="auto"/>
        <w:left w:val="none" w:sz="0" w:space="0" w:color="auto"/>
        <w:bottom w:val="none" w:sz="0" w:space="0" w:color="auto"/>
        <w:right w:val="none" w:sz="0" w:space="0" w:color="auto"/>
      </w:divBdr>
    </w:div>
    <w:div w:id="1961690399">
      <w:marLeft w:val="0"/>
      <w:marRight w:val="0"/>
      <w:marTop w:val="0"/>
      <w:marBottom w:val="0"/>
      <w:divBdr>
        <w:top w:val="none" w:sz="0" w:space="0" w:color="auto"/>
        <w:left w:val="none" w:sz="0" w:space="0" w:color="auto"/>
        <w:bottom w:val="none" w:sz="0" w:space="0" w:color="auto"/>
        <w:right w:val="none" w:sz="0" w:space="0" w:color="auto"/>
      </w:divBdr>
    </w:div>
    <w:div w:id="1961690400">
      <w:marLeft w:val="0"/>
      <w:marRight w:val="0"/>
      <w:marTop w:val="0"/>
      <w:marBottom w:val="0"/>
      <w:divBdr>
        <w:top w:val="none" w:sz="0" w:space="0" w:color="auto"/>
        <w:left w:val="none" w:sz="0" w:space="0" w:color="auto"/>
        <w:bottom w:val="none" w:sz="0" w:space="0" w:color="auto"/>
        <w:right w:val="none" w:sz="0" w:space="0" w:color="auto"/>
      </w:divBdr>
    </w:div>
    <w:div w:id="1961690401">
      <w:marLeft w:val="0"/>
      <w:marRight w:val="0"/>
      <w:marTop w:val="0"/>
      <w:marBottom w:val="0"/>
      <w:divBdr>
        <w:top w:val="none" w:sz="0" w:space="0" w:color="auto"/>
        <w:left w:val="none" w:sz="0" w:space="0" w:color="auto"/>
        <w:bottom w:val="none" w:sz="0" w:space="0" w:color="auto"/>
        <w:right w:val="none" w:sz="0" w:space="0" w:color="auto"/>
      </w:divBdr>
    </w:div>
    <w:div w:id="1961690402">
      <w:marLeft w:val="0"/>
      <w:marRight w:val="0"/>
      <w:marTop w:val="0"/>
      <w:marBottom w:val="0"/>
      <w:divBdr>
        <w:top w:val="none" w:sz="0" w:space="0" w:color="auto"/>
        <w:left w:val="none" w:sz="0" w:space="0" w:color="auto"/>
        <w:bottom w:val="none" w:sz="0" w:space="0" w:color="auto"/>
        <w:right w:val="none" w:sz="0" w:space="0" w:color="auto"/>
      </w:divBdr>
    </w:div>
    <w:div w:id="1961690403">
      <w:marLeft w:val="0"/>
      <w:marRight w:val="0"/>
      <w:marTop w:val="0"/>
      <w:marBottom w:val="0"/>
      <w:divBdr>
        <w:top w:val="none" w:sz="0" w:space="0" w:color="auto"/>
        <w:left w:val="none" w:sz="0" w:space="0" w:color="auto"/>
        <w:bottom w:val="none" w:sz="0" w:space="0" w:color="auto"/>
        <w:right w:val="none" w:sz="0" w:space="0" w:color="auto"/>
      </w:divBdr>
    </w:div>
    <w:div w:id="19616904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20147</Words>
  <Characters>114842</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 Мингалеев</dc:creator>
  <cp:keywords/>
  <dc:description/>
  <cp:lastModifiedBy>Пользователь</cp:lastModifiedBy>
  <cp:revision>3</cp:revision>
  <dcterms:created xsi:type="dcterms:W3CDTF">2022-11-10T11:22:00Z</dcterms:created>
  <dcterms:modified xsi:type="dcterms:W3CDTF">2022-11-10T11:22:00Z</dcterms:modified>
</cp:coreProperties>
</file>